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9D9A11" w14:textId="77777777" w:rsidR="00A55D7A" w:rsidRPr="00A55D7A" w:rsidRDefault="00A55D7A" w:rsidP="00A55D7A">
      <w:pPr>
        <w:spacing w:after="0" w:line="240" w:lineRule="auto"/>
        <w:ind w:left="-284"/>
        <w:jc w:val="center"/>
        <w:rPr>
          <w:rFonts w:ascii="Times New Roman" w:eastAsia="Times New Roman" w:hAnsi="Times New Roman" w:cs="Times New Roman"/>
          <w:b/>
          <w:color w:val="000000"/>
          <w:sz w:val="24"/>
          <w:szCs w:val="24"/>
          <w:lang w:eastAsia="ru-RU"/>
        </w:rPr>
      </w:pPr>
      <w:bookmarkStart w:id="0" w:name="_Hlk535490481"/>
      <w:r w:rsidRPr="00A55D7A">
        <w:rPr>
          <w:rFonts w:ascii="Times New Roman" w:eastAsia="Times New Roman" w:hAnsi="Times New Roman" w:cs="Times New Roman"/>
          <w:b/>
          <w:color w:val="000000"/>
          <w:sz w:val="24"/>
          <w:szCs w:val="24"/>
          <w:lang w:eastAsia="ru-RU"/>
        </w:rPr>
        <w:t>МУНИЦИПАЛЬНОЕ БЮДЖЕТНОЕ УЧРЕЖДЕНИЕ</w:t>
      </w:r>
    </w:p>
    <w:p w14:paraId="362C4B94" w14:textId="4F350869" w:rsidR="00A55D7A" w:rsidRPr="00A55D7A" w:rsidRDefault="00A55D7A" w:rsidP="00A55D7A">
      <w:pPr>
        <w:spacing w:after="0" w:line="240" w:lineRule="auto"/>
        <w:ind w:left="-284"/>
        <w:jc w:val="center"/>
        <w:rPr>
          <w:rFonts w:ascii="Times New Roman" w:eastAsia="Times New Roman" w:hAnsi="Times New Roman" w:cs="Times New Roman"/>
          <w:b/>
          <w:color w:val="000000"/>
          <w:sz w:val="24"/>
          <w:szCs w:val="24"/>
          <w:lang w:eastAsia="ru-RU"/>
        </w:rPr>
      </w:pPr>
      <w:r w:rsidRPr="00A55D7A">
        <w:rPr>
          <w:rFonts w:ascii="Times New Roman" w:eastAsia="Times New Roman" w:hAnsi="Times New Roman" w:cs="Times New Roman"/>
          <w:b/>
          <w:color w:val="000000"/>
          <w:sz w:val="24"/>
          <w:szCs w:val="24"/>
          <w:lang w:eastAsia="ru-RU"/>
        </w:rPr>
        <w:t>ОБЪЕДИН</w:t>
      </w:r>
      <w:r>
        <w:rPr>
          <w:rFonts w:ascii="Times New Roman" w:eastAsia="Times New Roman" w:hAnsi="Times New Roman" w:cs="Times New Roman"/>
          <w:b/>
          <w:color w:val="000000"/>
          <w:sz w:val="24"/>
          <w:szCs w:val="24"/>
          <w:lang w:eastAsia="ru-RU"/>
        </w:rPr>
        <w:t>Ё</w:t>
      </w:r>
      <w:r w:rsidRPr="00A55D7A">
        <w:rPr>
          <w:rFonts w:ascii="Times New Roman" w:eastAsia="Times New Roman" w:hAnsi="Times New Roman" w:cs="Times New Roman"/>
          <w:b/>
          <w:color w:val="000000"/>
          <w:sz w:val="24"/>
          <w:szCs w:val="24"/>
          <w:lang w:eastAsia="ru-RU"/>
        </w:rPr>
        <w:t>ННЫЙ ЦЕНТР КУЛЬТУРЫ МОЛОД</w:t>
      </w:r>
      <w:r>
        <w:rPr>
          <w:rFonts w:ascii="Times New Roman" w:eastAsia="Times New Roman" w:hAnsi="Times New Roman" w:cs="Times New Roman"/>
          <w:b/>
          <w:color w:val="000000"/>
          <w:sz w:val="24"/>
          <w:szCs w:val="24"/>
          <w:lang w:eastAsia="ru-RU"/>
        </w:rPr>
        <w:t>Ё</w:t>
      </w:r>
      <w:r w:rsidRPr="00A55D7A">
        <w:rPr>
          <w:rFonts w:ascii="Times New Roman" w:eastAsia="Times New Roman" w:hAnsi="Times New Roman" w:cs="Times New Roman"/>
          <w:b/>
          <w:color w:val="000000"/>
          <w:sz w:val="24"/>
          <w:szCs w:val="24"/>
          <w:lang w:eastAsia="ru-RU"/>
        </w:rPr>
        <w:t xml:space="preserve">ЖИ И </w:t>
      </w:r>
      <w:proofErr w:type="gramStart"/>
      <w:r w:rsidRPr="00A55D7A">
        <w:rPr>
          <w:rFonts w:ascii="Times New Roman" w:eastAsia="Times New Roman" w:hAnsi="Times New Roman" w:cs="Times New Roman"/>
          <w:b/>
          <w:color w:val="000000"/>
          <w:sz w:val="24"/>
          <w:szCs w:val="24"/>
          <w:lang w:eastAsia="ru-RU"/>
        </w:rPr>
        <w:t>СПОРТА  «</w:t>
      </w:r>
      <w:proofErr w:type="gramEnd"/>
      <w:r w:rsidRPr="00A55D7A">
        <w:rPr>
          <w:rFonts w:ascii="Times New Roman" w:eastAsia="Times New Roman" w:hAnsi="Times New Roman" w:cs="Times New Roman"/>
          <w:b/>
          <w:color w:val="000000"/>
          <w:sz w:val="24"/>
          <w:szCs w:val="24"/>
          <w:lang w:eastAsia="ru-RU"/>
        </w:rPr>
        <w:t>МАЯК»</w:t>
      </w:r>
    </w:p>
    <w:p w14:paraId="5C5C3897" w14:textId="77777777" w:rsidR="00A55D7A" w:rsidRPr="00A55D7A" w:rsidRDefault="00A55D7A" w:rsidP="00A55D7A">
      <w:pPr>
        <w:spacing w:after="0" w:line="240" w:lineRule="auto"/>
        <w:ind w:left="-284"/>
        <w:jc w:val="center"/>
        <w:rPr>
          <w:rFonts w:ascii="Times New Roman" w:eastAsia="Times New Roman" w:hAnsi="Times New Roman" w:cs="Times New Roman"/>
          <w:b/>
          <w:color w:val="000000"/>
          <w:sz w:val="24"/>
          <w:szCs w:val="24"/>
          <w:lang w:eastAsia="ru-RU"/>
        </w:rPr>
      </w:pPr>
      <w:r w:rsidRPr="00A55D7A">
        <w:rPr>
          <w:rFonts w:ascii="Times New Roman" w:eastAsia="Times New Roman" w:hAnsi="Times New Roman" w:cs="Times New Roman"/>
          <w:b/>
          <w:color w:val="000000"/>
          <w:sz w:val="24"/>
          <w:szCs w:val="24"/>
          <w:lang w:eastAsia="ru-RU"/>
        </w:rPr>
        <w:t>СКАЛИНСКОГО СЕЛЬСОВЕТА</w:t>
      </w:r>
    </w:p>
    <w:p w14:paraId="58F3F22A" w14:textId="77777777" w:rsidR="00A55D7A" w:rsidRPr="00A55D7A" w:rsidRDefault="00A55D7A" w:rsidP="00A55D7A">
      <w:pPr>
        <w:spacing w:after="0" w:line="240" w:lineRule="auto"/>
        <w:jc w:val="center"/>
        <w:rPr>
          <w:rFonts w:ascii="Times New Roman" w:eastAsia="Times New Roman" w:hAnsi="Times New Roman" w:cs="Times New Roman"/>
          <w:color w:val="000000"/>
          <w:sz w:val="24"/>
          <w:szCs w:val="24"/>
          <w:lang w:eastAsia="ru-RU"/>
        </w:rPr>
      </w:pPr>
    </w:p>
    <w:p w14:paraId="219E1205" w14:textId="77777777" w:rsidR="00A55D7A" w:rsidRPr="00A55D7A" w:rsidRDefault="00A55D7A" w:rsidP="00A55D7A">
      <w:pPr>
        <w:spacing w:after="0" w:line="240" w:lineRule="auto"/>
        <w:jc w:val="center"/>
        <w:rPr>
          <w:rFonts w:ascii="Times New Roman" w:eastAsia="Times New Roman" w:hAnsi="Times New Roman" w:cs="Times New Roman"/>
          <w:color w:val="000000"/>
          <w:sz w:val="24"/>
          <w:szCs w:val="24"/>
          <w:lang w:eastAsia="ru-RU"/>
        </w:rPr>
      </w:pPr>
    </w:p>
    <w:p w14:paraId="48261EB6" w14:textId="77777777" w:rsidR="00A55D7A" w:rsidRPr="00A55D7A" w:rsidRDefault="00A55D7A" w:rsidP="00A55D7A">
      <w:pPr>
        <w:spacing w:after="0" w:line="240" w:lineRule="auto"/>
        <w:jc w:val="center"/>
        <w:rPr>
          <w:rFonts w:ascii="Times New Roman" w:eastAsia="Times New Roman" w:hAnsi="Times New Roman" w:cs="Times New Roman"/>
          <w:color w:val="000000"/>
          <w:sz w:val="24"/>
          <w:szCs w:val="24"/>
          <w:lang w:eastAsia="ru-RU"/>
        </w:rPr>
      </w:pPr>
      <w:r w:rsidRPr="00A55D7A">
        <w:rPr>
          <w:rFonts w:ascii="Times New Roman" w:eastAsia="Times New Roman" w:hAnsi="Times New Roman" w:cs="Times New Roman"/>
          <w:color w:val="000000"/>
          <w:sz w:val="24"/>
          <w:szCs w:val="24"/>
          <w:lang w:eastAsia="ru-RU"/>
        </w:rPr>
        <w:t>ПРИКАЗ</w:t>
      </w:r>
    </w:p>
    <w:bookmarkEnd w:id="0"/>
    <w:p w14:paraId="7974FE3C" w14:textId="77777777" w:rsidR="00A55D7A" w:rsidRPr="00A55D7A" w:rsidRDefault="00A55D7A" w:rsidP="00A55D7A">
      <w:pPr>
        <w:spacing w:after="0" w:line="240" w:lineRule="auto"/>
        <w:jc w:val="center"/>
        <w:rPr>
          <w:rFonts w:ascii="Times New Roman" w:eastAsia="Times New Roman" w:hAnsi="Times New Roman" w:cs="Times New Roman"/>
          <w:color w:val="000000"/>
          <w:sz w:val="24"/>
          <w:szCs w:val="24"/>
          <w:lang w:eastAsia="ru-RU"/>
        </w:rPr>
      </w:pPr>
    </w:p>
    <w:p w14:paraId="184A4700" w14:textId="4E0692EC" w:rsidR="00A55D7A" w:rsidRPr="00A55D7A" w:rsidRDefault="00A55D7A" w:rsidP="00A55D7A">
      <w:pPr>
        <w:spacing w:after="0" w:line="240" w:lineRule="auto"/>
        <w:jc w:val="center"/>
        <w:rPr>
          <w:rFonts w:ascii="Times New Roman" w:eastAsia="Times New Roman" w:hAnsi="Times New Roman" w:cs="Times New Roman"/>
          <w:color w:val="000000"/>
          <w:sz w:val="24"/>
          <w:szCs w:val="24"/>
          <w:lang w:eastAsia="ru-RU"/>
        </w:rPr>
      </w:pPr>
      <w:r w:rsidRPr="00A55D7A">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17</w:t>
      </w:r>
      <w:r w:rsidRPr="00A55D7A">
        <w:rPr>
          <w:rFonts w:ascii="Times New Roman" w:eastAsia="Times New Roman" w:hAnsi="Times New Roman" w:cs="Times New Roman"/>
          <w:color w:val="000000"/>
          <w:sz w:val="24"/>
          <w:szCs w:val="24"/>
          <w:lang w:eastAsia="ru-RU"/>
        </w:rPr>
        <w:t>» 0</w:t>
      </w:r>
      <w:r>
        <w:rPr>
          <w:rFonts w:ascii="Times New Roman" w:eastAsia="Times New Roman" w:hAnsi="Times New Roman" w:cs="Times New Roman"/>
          <w:color w:val="000000"/>
          <w:sz w:val="24"/>
          <w:szCs w:val="24"/>
          <w:lang w:eastAsia="ru-RU"/>
        </w:rPr>
        <w:t>4</w:t>
      </w:r>
      <w:r w:rsidRPr="00A55D7A">
        <w:rPr>
          <w:rFonts w:ascii="Times New Roman" w:eastAsia="Times New Roman" w:hAnsi="Times New Roman" w:cs="Times New Roman"/>
          <w:color w:val="000000"/>
          <w:sz w:val="24"/>
          <w:szCs w:val="24"/>
          <w:lang w:eastAsia="ru-RU"/>
        </w:rPr>
        <w:t xml:space="preserve">. 2018 г. № </w:t>
      </w:r>
      <w:r>
        <w:rPr>
          <w:rFonts w:ascii="Times New Roman" w:eastAsia="Times New Roman" w:hAnsi="Times New Roman" w:cs="Times New Roman"/>
          <w:color w:val="000000"/>
          <w:sz w:val="24"/>
          <w:szCs w:val="24"/>
          <w:lang w:eastAsia="ru-RU"/>
        </w:rPr>
        <w:t>2</w:t>
      </w:r>
      <w:r w:rsidR="00D01336">
        <w:rPr>
          <w:rFonts w:ascii="Times New Roman" w:eastAsia="Times New Roman" w:hAnsi="Times New Roman" w:cs="Times New Roman"/>
          <w:color w:val="000000"/>
          <w:sz w:val="24"/>
          <w:szCs w:val="24"/>
          <w:lang w:eastAsia="ru-RU"/>
        </w:rPr>
        <w:t>8</w:t>
      </w:r>
    </w:p>
    <w:p w14:paraId="6A48E157" w14:textId="091467B5" w:rsidR="006701F3" w:rsidRDefault="006701F3"/>
    <w:p w14:paraId="164313CD" w14:textId="052A19EC" w:rsidR="00A55D7A" w:rsidRPr="00A55D7A" w:rsidRDefault="00A55D7A" w:rsidP="00A55D7A">
      <w:pPr>
        <w:spacing w:after="0" w:line="240" w:lineRule="auto"/>
        <w:ind w:firstLine="540"/>
        <w:jc w:val="center"/>
        <w:rPr>
          <w:rFonts w:ascii="Times New Roman" w:eastAsia="Times New Roman" w:hAnsi="Times New Roman" w:cs="Times New Roman"/>
          <w:sz w:val="21"/>
          <w:szCs w:val="21"/>
          <w:lang w:eastAsia="ru-RU"/>
        </w:rPr>
      </w:pPr>
      <w:r w:rsidRPr="00A55D7A">
        <w:rPr>
          <w:rFonts w:ascii="Times New Roman" w:eastAsia="Times New Roman" w:hAnsi="Times New Roman" w:cs="Times New Roman"/>
          <w:bCs/>
          <w:sz w:val="24"/>
          <w:szCs w:val="24"/>
          <w:lang w:eastAsia="ru-RU"/>
        </w:rPr>
        <w:t xml:space="preserve">О принятии мер по предупреждению коррупции в </w:t>
      </w:r>
      <w:proofErr w:type="spellStart"/>
      <w:r w:rsidRPr="00A55D7A">
        <w:rPr>
          <w:rFonts w:ascii="Times New Roman" w:eastAsia="Times New Roman" w:hAnsi="Times New Roman" w:cs="Times New Roman"/>
          <w:bCs/>
          <w:sz w:val="24"/>
          <w:szCs w:val="24"/>
          <w:lang w:eastAsia="ru-RU"/>
        </w:rPr>
        <w:t>МБУОЦКМиС</w:t>
      </w:r>
      <w:proofErr w:type="spellEnd"/>
      <w:r w:rsidRPr="00A55D7A">
        <w:rPr>
          <w:rFonts w:ascii="Times New Roman" w:eastAsia="Times New Roman" w:hAnsi="Times New Roman" w:cs="Times New Roman"/>
          <w:bCs/>
          <w:sz w:val="24"/>
          <w:szCs w:val="24"/>
          <w:lang w:eastAsia="ru-RU"/>
        </w:rPr>
        <w:t xml:space="preserve"> «Маяк» </w:t>
      </w:r>
      <w:proofErr w:type="spellStart"/>
      <w:r w:rsidRPr="00A55D7A">
        <w:rPr>
          <w:rFonts w:ascii="Times New Roman" w:eastAsia="Times New Roman" w:hAnsi="Times New Roman" w:cs="Times New Roman"/>
          <w:bCs/>
          <w:sz w:val="24"/>
          <w:szCs w:val="24"/>
          <w:lang w:eastAsia="ru-RU"/>
        </w:rPr>
        <w:t>Скалинского</w:t>
      </w:r>
      <w:proofErr w:type="spellEnd"/>
      <w:r w:rsidRPr="00A55D7A">
        <w:rPr>
          <w:rFonts w:ascii="Times New Roman" w:eastAsia="Times New Roman" w:hAnsi="Times New Roman" w:cs="Times New Roman"/>
          <w:bCs/>
          <w:sz w:val="24"/>
          <w:szCs w:val="24"/>
          <w:lang w:eastAsia="ru-RU"/>
        </w:rPr>
        <w:t xml:space="preserve"> сельсовета</w:t>
      </w:r>
    </w:p>
    <w:p w14:paraId="3AB59C3B" w14:textId="77777777" w:rsidR="00A55D7A" w:rsidRDefault="00A55D7A" w:rsidP="00A55D7A">
      <w:pPr>
        <w:tabs>
          <w:tab w:val="left" w:pos="1020"/>
        </w:tabs>
        <w:spacing w:after="0" w:line="240" w:lineRule="auto"/>
        <w:jc w:val="both"/>
        <w:rPr>
          <w:rFonts w:ascii="Times New Roman" w:eastAsia="Times New Roman" w:hAnsi="Times New Roman" w:cs="Times New Roman"/>
          <w:sz w:val="24"/>
          <w:szCs w:val="24"/>
          <w:lang w:eastAsia="ru-RU"/>
        </w:rPr>
      </w:pPr>
    </w:p>
    <w:p w14:paraId="0D943471" w14:textId="3E3C53FA" w:rsidR="00A55D7A" w:rsidRDefault="00A55D7A" w:rsidP="009A4695">
      <w:pPr>
        <w:tabs>
          <w:tab w:val="left" w:pos="1020"/>
        </w:tabs>
        <w:spacing w:after="0" w:line="240" w:lineRule="auto"/>
        <w:jc w:val="both"/>
        <w:rPr>
          <w:rFonts w:ascii="Times New Roman" w:eastAsia="Times New Roman" w:hAnsi="Times New Roman" w:cs="Times New Roman"/>
          <w:sz w:val="24"/>
          <w:szCs w:val="24"/>
          <w:lang w:eastAsia="ru-RU"/>
        </w:rPr>
      </w:pPr>
      <w:r w:rsidRPr="008419B5">
        <w:rPr>
          <w:rFonts w:ascii="Times New Roman" w:eastAsia="Times New Roman" w:hAnsi="Times New Roman" w:cs="Times New Roman"/>
          <w:sz w:val="24"/>
          <w:szCs w:val="24"/>
          <w:lang w:eastAsia="ru-RU"/>
        </w:rPr>
        <w:t xml:space="preserve">Во исполнение </w:t>
      </w:r>
      <w:r w:rsidRPr="00A55D7A">
        <w:rPr>
          <w:rFonts w:ascii="Times New Roman" w:eastAsia="Times New Roman" w:hAnsi="Times New Roman" w:cs="Times New Roman"/>
          <w:sz w:val="24"/>
          <w:szCs w:val="24"/>
          <w:lang w:eastAsia="ru-RU"/>
        </w:rPr>
        <w:t xml:space="preserve">требований ст.13.3 Федерального закона от 25.12.2008г. № 273-ФЗ                 </w:t>
      </w:r>
      <w:proofErr w:type="gramStart"/>
      <w:r w:rsidRPr="00A55D7A">
        <w:rPr>
          <w:rFonts w:ascii="Times New Roman" w:eastAsia="Times New Roman" w:hAnsi="Times New Roman" w:cs="Times New Roman"/>
          <w:sz w:val="24"/>
          <w:szCs w:val="24"/>
          <w:lang w:eastAsia="ru-RU"/>
        </w:rPr>
        <w:t xml:space="preserve">   «</w:t>
      </w:r>
      <w:proofErr w:type="gramEnd"/>
      <w:r w:rsidRPr="00A55D7A">
        <w:rPr>
          <w:rFonts w:ascii="Times New Roman" w:eastAsia="Times New Roman" w:hAnsi="Times New Roman" w:cs="Times New Roman"/>
          <w:sz w:val="24"/>
          <w:szCs w:val="24"/>
          <w:lang w:eastAsia="ru-RU"/>
        </w:rPr>
        <w:t>О противодействии коррупции»</w:t>
      </w:r>
    </w:p>
    <w:p w14:paraId="2B6E8500" w14:textId="2D6A2454" w:rsidR="00125220" w:rsidRPr="00125220" w:rsidRDefault="00125220" w:rsidP="009A4695">
      <w:pPr>
        <w:tabs>
          <w:tab w:val="left" w:pos="1020"/>
        </w:tabs>
        <w:spacing w:after="0" w:line="240" w:lineRule="auto"/>
        <w:jc w:val="both"/>
        <w:rPr>
          <w:rFonts w:ascii="Times New Roman" w:eastAsia="Times New Roman" w:hAnsi="Times New Roman" w:cs="Times New Roman"/>
          <w:b/>
          <w:sz w:val="24"/>
          <w:szCs w:val="24"/>
          <w:lang w:eastAsia="ru-RU"/>
        </w:rPr>
      </w:pPr>
      <w:r w:rsidRPr="00125220">
        <w:rPr>
          <w:rFonts w:ascii="Times New Roman" w:eastAsia="Times New Roman" w:hAnsi="Times New Roman" w:cs="Times New Roman"/>
          <w:b/>
          <w:sz w:val="24"/>
          <w:szCs w:val="24"/>
          <w:lang w:eastAsia="ru-RU"/>
        </w:rPr>
        <w:t>ПРИКАЗЫВАЮ:</w:t>
      </w:r>
    </w:p>
    <w:p w14:paraId="0FAAFE67" w14:textId="4C751AAB" w:rsidR="008419B5" w:rsidRPr="008419B5" w:rsidRDefault="00A55D7A" w:rsidP="009A4695">
      <w:pPr>
        <w:pStyle w:val="a3"/>
        <w:numPr>
          <w:ilvl w:val="0"/>
          <w:numId w:val="1"/>
        </w:numPr>
        <w:shd w:val="clear" w:color="auto" w:fill="FFFFFF"/>
        <w:tabs>
          <w:tab w:val="left" w:pos="1020"/>
        </w:tabs>
        <w:spacing w:after="0" w:line="240" w:lineRule="auto"/>
        <w:ind w:left="357" w:hanging="357"/>
        <w:jc w:val="both"/>
        <w:rPr>
          <w:rFonts w:ascii="Times New Roman" w:eastAsia="Times New Roman" w:hAnsi="Times New Roman" w:cs="Times New Roman"/>
          <w:color w:val="0D1216"/>
          <w:sz w:val="24"/>
          <w:szCs w:val="24"/>
          <w:lang w:eastAsia="ru-RU"/>
        </w:rPr>
      </w:pPr>
      <w:bookmarkStart w:id="1" w:name="_Hlk535489084"/>
      <w:r w:rsidRPr="008419B5">
        <w:rPr>
          <w:rFonts w:ascii="Times New Roman" w:eastAsia="Times New Roman" w:hAnsi="Times New Roman" w:cs="Times New Roman"/>
          <w:sz w:val="24"/>
          <w:szCs w:val="24"/>
          <w:lang w:eastAsia="ru-RU"/>
        </w:rPr>
        <w:t xml:space="preserve">Утвердить Положение </w:t>
      </w:r>
      <w:bookmarkStart w:id="2" w:name="_Hlk535492472"/>
      <w:bookmarkEnd w:id="1"/>
      <w:r w:rsidR="008419B5" w:rsidRPr="008419B5">
        <w:rPr>
          <w:rFonts w:ascii="Times New Roman" w:eastAsia="Times New Roman" w:hAnsi="Times New Roman" w:cs="Times New Roman"/>
          <w:sz w:val="24"/>
          <w:szCs w:val="24"/>
          <w:lang w:eastAsia="ru-RU"/>
        </w:rPr>
        <w:t>«О</w:t>
      </w:r>
      <w:r w:rsidRPr="008419B5">
        <w:rPr>
          <w:rFonts w:ascii="Times New Roman" w:eastAsia="Times New Roman" w:hAnsi="Times New Roman" w:cs="Times New Roman"/>
          <w:sz w:val="24"/>
          <w:szCs w:val="24"/>
          <w:lang w:eastAsia="ru-RU"/>
        </w:rPr>
        <w:t xml:space="preserve">б </w:t>
      </w:r>
      <w:r w:rsidR="008419B5" w:rsidRPr="008419B5">
        <w:rPr>
          <w:rFonts w:ascii="Times New Roman" w:eastAsia="Times New Roman" w:hAnsi="Times New Roman" w:cs="Times New Roman"/>
          <w:sz w:val="24"/>
          <w:szCs w:val="24"/>
          <w:lang w:eastAsia="ru-RU"/>
        </w:rPr>
        <w:t xml:space="preserve">антикоррупционной политике </w:t>
      </w:r>
      <w:bookmarkStart w:id="3" w:name="_Hlk535489125"/>
      <w:r w:rsidR="008419B5" w:rsidRPr="008419B5">
        <w:rPr>
          <w:rFonts w:ascii="Times New Roman" w:eastAsia="Times New Roman" w:hAnsi="Times New Roman" w:cs="Times New Roman"/>
          <w:sz w:val="24"/>
          <w:szCs w:val="24"/>
          <w:lang w:eastAsia="ru-RU"/>
        </w:rPr>
        <w:t xml:space="preserve">в </w:t>
      </w:r>
      <w:bookmarkStart w:id="4" w:name="_Hlk535489318"/>
      <w:proofErr w:type="spellStart"/>
      <w:r w:rsidR="008419B5" w:rsidRPr="008419B5">
        <w:rPr>
          <w:rFonts w:ascii="Times New Roman" w:eastAsia="Times New Roman" w:hAnsi="Times New Roman" w:cs="Times New Roman"/>
          <w:bCs/>
          <w:color w:val="0D1216"/>
          <w:sz w:val="24"/>
          <w:szCs w:val="24"/>
          <w:lang w:eastAsia="ru-RU"/>
        </w:rPr>
        <w:t>МБУОЦКМиС</w:t>
      </w:r>
      <w:proofErr w:type="spellEnd"/>
      <w:r w:rsidR="008419B5" w:rsidRPr="008419B5">
        <w:rPr>
          <w:rFonts w:ascii="Times New Roman" w:eastAsia="Times New Roman" w:hAnsi="Times New Roman" w:cs="Times New Roman"/>
          <w:bCs/>
          <w:color w:val="0D1216"/>
          <w:sz w:val="24"/>
          <w:szCs w:val="24"/>
          <w:lang w:eastAsia="ru-RU"/>
        </w:rPr>
        <w:t xml:space="preserve"> «Маяк» </w:t>
      </w:r>
      <w:proofErr w:type="spellStart"/>
      <w:r w:rsidR="008419B5" w:rsidRPr="008419B5">
        <w:rPr>
          <w:rFonts w:ascii="Times New Roman" w:eastAsia="Times New Roman" w:hAnsi="Times New Roman" w:cs="Times New Roman"/>
          <w:bCs/>
          <w:color w:val="0D1216"/>
          <w:sz w:val="24"/>
          <w:szCs w:val="24"/>
          <w:lang w:eastAsia="ru-RU"/>
        </w:rPr>
        <w:t>Скалинского</w:t>
      </w:r>
      <w:proofErr w:type="spellEnd"/>
      <w:r w:rsidR="008419B5" w:rsidRPr="008419B5">
        <w:rPr>
          <w:rFonts w:ascii="Times New Roman" w:eastAsia="Times New Roman" w:hAnsi="Times New Roman" w:cs="Times New Roman"/>
          <w:bCs/>
          <w:color w:val="0D1216"/>
          <w:sz w:val="24"/>
          <w:szCs w:val="24"/>
          <w:lang w:eastAsia="ru-RU"/>
        </w:rPr>
        <w:t xml:space="preserve"> сельсовета</w:t>
      </w:r>
      <w:r w:rsidR="008419B5" w:rsidRPr="008419B5">
        <w:rPr>
          <w:rFonts w:ascii="Times New Roman" w:eastAsia="Times New Roman" w:hAnsi="Times New Roman" w:cs="Times New Roman"/>
          <w:sz w:val="24"/>
          <w:szCs w:val="24"/>
          <w:lang w:eastAsia="ru-RU"/>
        </w:rPr>
        <w:t xml:space="preserve">» </w:t>
      </w:r>
      <w:bookmarkEnd w:id="2"/>
      <w:r w:rsidR="008419B5" w:rsidRPr="008419B5">
        <w:rPr>
          <w:rFonts w:ascii="Times New Roman" w:eastAsia="Times New Roman" w:hAnsi="Times New Roman" w:cs="Times New Roman"/>
          <w:sz w:val="24"/>
          <w:szCs w:val="24"/>
          <w:lang w:eastAsia="ru-RU"/>
        </w:rPr>
        <w:t>(Приложение1)</w:t>
      </w:r>
      <w:bookmarkEnd w:id="4"/>
      <w:r w:rsidR="008419B5" w:rsidRPr="008419B5">
        <w:rPr>
          <w:rFonts w:ascii="Times New Roman" w:eastAsia="Times New Roman" w:hAnsi="Times New Roman" w:cs="Times New Roman"/>
          <w:sz w:val="24"/>
          <w:szCs w:val="24"/>
          <w:lang w:eastAsia="ru-RU"/>
        </w:rPr>
        <w:t>;</w:t>
      </w:r>
      <w:bookmarkEnd w:id="3"/>
    </w:p>
    <w:p w14:paraId="10C2E829" w14:textId="77777777" w:rsidR="008419B5" w:rsidRPr="00114E3F" w:rsidRDefault="008419B5" w:rsidP="009A4695">
      <w:pPr>
        <w:pStyle w:val="a3"/>
        <w:numPr>
          <w:ilvl w:val="0"/>
          <w:numId w:val="1"/>
        </w:numPr>
        <w:shd w:val="clear" w:color="auto" w:fill="FFFFFF"/>
        <w:tabs>
          <w:tab w:val="left" w:pos="1020"/>
        </w:tabs>
        <w:spacing w:after="0" w:line="240" w:lineRule="exact"/>
        <w:ind w:left="357" w:hanging="357"/>
        <w:jc w:val="both"/>
        <w:rPr>
          <w:rFonts w:ascii="Times New Roman" w:eastAsia="Times New Roman" w:hAnsi="Times New Roman" w:cs="Times New Roman"/>
          <w:sz w:val="24"/>
          <w:szCs w:val="24"/>
          <w:lang w:eastAsia="ru-RU"/>
        </w:rPr>
      </w:pPr>
      <w:r w:rsidRPr="008419B5">
        <w:rPr>
          <w:rFonts w:ascii="Times New Roman" w:eastAsia="Times New Roman" w:hAnsi="Times New Roman" w:cs="Times New Roman"/>
          <w:sz w:val="24"/>
          <w:szCs w:val="24"/>
          <w:lang w:eastAsia="ru-RU"/>
        </w:rPr>
        <w:t>Утвердить</w:t>
      </w:r>
      <w:r w:rsidRPr="008419B5">
        <w:rPr>
          <w:rFonts w:ascii="Times New Roman" w:eastAsia="Times New Roman" w:hAnsi="Times New Roman" w:cs="Times New Roman"/>
          <w:bCs/>
          <w:color w:val="0D1216"/>
          <w:sz w:val="24"/>
          <w:szCs w:val="24"/>
          <w:lang w:eastAsia="ru-RU"/>
        </w:rPr>
        <w:t xml:space="preserve"> </w:t>
      </w:r>
      <w:bookmarkStart w:id="5" w:name="_Hlk535500795"/>
      <w:r w:rsidRPr="008419B5">
        <w:rPr>
          <w:rFonts w:ascii="Times New Roman" w:eastAsia="Times New Roman" w:hAnsi="Times New Roman" w:cs="Times New Roman"/>
          <w:bCs/>
          <w:color w:val="0D1216"/>
          <w:sz w:val="24"/>
          <w:szCs w:val="24"/>
          <w:lang w:eastAsia="ru-RU"/>
        </w:rPr>
        <w:t xml:space="preserve">Стандарты и процедуры, направленные на обеспечение добросовестной работы и поведения работников </w:t>
      </w:r>
      <w:bookmarkStart w:id="6" w:name="_Hlk535489048"/>
      <w:proofErr w:type="spellStart"/>
      <w:r w:rsidRPr="008419B5">
        <w:rPr>
          <w:rFonts w:ascii="Times New Roman" w:eastAsia="Times New Roman" w:hAnsi="Times New Roman" w:cs="Times New Roman"/>
          <w:bCs/>
          <w:color w:val="0D1216"/>
          <w:sz w:val="24"/>
          <w:szCs w:val="24"/>
          <w:lang w:eastAsia="ru-RU"/>
        </w:rPr>
        <w:t>МБУОЦКМиС</w:t>
      </w:r>
      <w:proofErr w:type="spellEnd"/>
      <w:r w:rsidRPr="008419B5">
        <w:rPr>
          <w:rFonts w:ascii="Times New Roman" w:eastAsia="Times New Roman" w:hAnsi="Times New Roman" w:cs="Times New Roman"/>
          <w:bCs/>
          <w:color w:val="0D1216"/>
          <w:sz w:val="24"/>
          <w:szCs w:val="24"/>
          <w:lang w:eastAsia="ru-RU"/>
        </w:rPr>
        <w:t xml:space="preserve"> «Маяк» </w:t>
      </w:r>
      <w:proofErr w:type="spellStart"/>
      <w:r w:rsidRPr="008419B5">
        <w:rPr>
          <w:rFonts w:ascii="Times New Roman" w:eastAsia="Times New Roman" w:hAnsi="Times New Roman" w:cs="Times New Roman"/>
          <w:bCs/>
          <w:color w:val="0D1216"/>
          <w:sz w:val="24"/>
          <w:szCs w:val="24"/>
          <w:lang w:eastAsia="ru-RU"/>
        </w:rPr>
        <w:t>Скалинского</w:t>
      </w:r>
      <w:proofErr w:type="spellEnd"/>
      <w:r w:rsidRPr="008419B5">
        <w:rPr>
          <w:rFonts w:ascii="Times New Roman" w:eastAsia="Times New Roman" w:hAnsi="Times New Roman" w:cs="Times New Roman"/>
          <w:bCs/>
          <w:color w:val="0D1216"/>
          <w:sz w:val="24"/>
          <w:szCs w:val="24"/>
          <w:lang w:eastAsia="ru-RU"/>
        </w:rPr>
        <w:t xml:space="preserve"> сельсовета</w:t>
      </w:r>
      <w:bookmarkEnd w:id="6"/>
      <w:r w:rsidRPr="008419B5">
        <w:rPr>
          <w:rFonts w:ascii="Times New Roman" w:eastAsia="Times New Roman" w:hAnsi="Times New Roman" w:cs="Times New Roman"/>
          <w:bCs/>
          <w:color w:val="0D1216"/>
          <w:sz w:val="24"/>
          <w:szCs w:val="24"/>
          <w:lang w:eastAsia="ru-RU"/>
        </w:rPr>
        <w:t xml:space="preserve"> </w:t>
      </w:r>
      <w:bookmarkEnd w:id="5"/>
      <w:r w:rsidRPr="00114E3F">
        <w:rPr>
          <w:rFonts w:ascii="Times New Roman" w:eastAsia="Times New Roman" w:hAnsi="Times New Roman" w:cs="Times New Roman"/>
          <w:bCs/>
          <w:color w:val="0D1216"/>
          <w:sz w:val="24"/>
          <w:szCs w:val="24"/>
          <w:lang w:eastAsia="ru-RU"/>
        </w:rPr>
        <w:t>(Приложение 2);</w:t>
      </w:r>
    </w:p>
    <w:p w14:paraId="465ED2E7" w14:textId="26D54B9F" w:rsidR="008419B5" w:rsidRPr="00114E3F" w:rsidRDefault="008419B5" w:rsidP="009A4695">
      <w:pPr>
        <w:pStyle w:val="a3"/>
        <w:numPr>
          <w:ilvl w:val="0"/>
          <w:numId w:val="1"/>
        </w:numPr>
        <w:shd w:val="clear" w:color="auto" w:fill="FFFFFF"/>
        <w:tabs>
          <w:tab w:val="left" w:pos="1020"/>
        </w:tabs>
        <w:spacing w:after="0" w:line="240" w:lineRule="exact"/>
        <w:ind w:left="357" w:hanging="357"/>
        <w:jc w:val="both"/>
        <w:rPr>
          <w:rFonts w:ascii="Times New Roman" w:eastAsia="Times New Roman" w:hAnsi="Times New Roman" w:cs="Times New Roman"/>
          <w:sz w:val="24"/>
          <w:szCs w:val="24"/>
          <w:lang w:eastAsia="ru-RU"/>
        </w:rPr>
      </w:pPr>
      <w:r w:rsidRPr="00114E3F">
        <w:rPr>
          <w:rFonts w:ascii="Times New Roman" w:eastAsia="Times New Roman" w:hAnsi="Times New Roman" w:cs="Times New Roman"/>
          <w:sz w:val="24"/>
          <w:szCs w:val="24"/>
          <w:lang w:eastAsia="ru-RU"/>
        </w:rPr>
        <w:t xml:space="preserve">Утвердить Положение </w:t>
      </w:r>
      <w:bookmarkStart w:id="7" w:name="_Hlk535491694"/>
      <w:r w:rsidRPr="00114E3F">
        <w:rPr>
          <w:rFonts w:ascii="Times New Roman" w:eastAsia="Times New Roman" w:hAnsi="Times New Roman" w:cs="Times New Roman"/>
          <w:sz w:val="24"/>
          <w:szCs w:val="24"/>
          <w:lang w:eastAsia="ru-RU"/>
        </w:rPr>
        <w:t xml:space="preserve">о подарках, знаках делового гостеприимства в </w:t>
      </w:r>
      <w:proofErr w:type="spellStart"/>
      <w:r w:rsidRPr="00114E3F">
        <w:rPr>
          <w:rFonts w:ascii="Times New Roman" w:eastAsia="Times New Roman" w:hAnsi="Times New Roman" w:cs="Times New Roman"/>
          <w:bCs/>
          <w:color w:val="0D1216"/>
          <w:sz w:val="24"/>
          <w:szCs w:val="24"/>
          <w:lang w:eastAsia="ru-RU"/>
        </w:rPr>
        <w:t>МБУОЦКМиС</w:t>
      </w:r>
      <w:proofErr w:type="spellEnd"/>
      <w:r w:rsidRPr="00114E3F">
        <w:rPr>
          <w:rFonts w:ascii="Times New Roman" w:eastAsia="Times New Roman" w:hAnsi="Times New Roman" w:cs="Times New Roman"/>
          <w:bCs/>
          <w:color w:val="0D1216"/>
          <w:sz w:val="24"/>
          <w:szCs w:val="24"/>
          <w:lang w:eastAsia="ru-RU"/>
        </w:rPr>
        <w:t xml:space="preserve"> «Маяк» </w:t>
      </w:r>
      <w:proofErr w:type="spellStart"/>
      <w:r w:rsidRPr="00114E3F">
        <w:rPr>
          <w:rFonts w:ascii="Times New Roman" w:eastAsia="Times New Roman" w:hAnsi="Times New Roman" w:cs="Times New Roman"/>
          <w:bCs/>
          <w:color w:val="0D1216"/>
          <w:sz w:val="24"/>
          <w:szCs w:val="24"/>
          <w:lang w:eastAsia="ru-RU"/>
        </w:rPr>
        <w:t>Скалинского</w:t>
      </w:r>
      <w:proofErr w:type="spellEnd"/>
      <w:r w:rsidRPr="00114E3F">
        <w:rPr>
          <w:rFonts w:ascii="Times New Roman" w:eastAsia="Times New Roman" w:hAnsi="Times New Roman" w:cs="Times New Roman"/>
          <w:bCs/>
          <w:color w:val="0D1216"/>
          <w:sz w:val="24"/>
          <w:szCs w:val="24"/>
          <w:lang w:eastAsia="ru-RU"/>
        </w:rPr>
        <w:t xml:space="preserve"> сельсовета</w:t>
      </w:r>
      <w:bookmarkEnd w:id="7"/>
      <w:r w:rsidRPr="00114E3F">
        <w:rPr>
          <w:rFonts w:ascii="Times New Roman" w:eastAsia="Times New Roman" w:hAnsi="Times New Roman" w:cs="Times New Roman"/>
          <w:sz w:val="24"/>
          <w:szCs w:val="24"/>
          <w:lang w:eastAsia="ru-RU"/>
        </w:rPr>
        <w:t xml:space="preserve"> (Приложение3);</w:t>
      </w:r>
    </w:p>
    <w:p w14:paraId="153BAFD5" w14:textId="77777777" w:rsidR="009A4695" w:rsidRPr="00114E3F" w:rsidRDefault="008419B5" w:rsidP="009A4695">
      <w:pPr>
        <w:pStyle w:val="a3"/>
        <w:numPr>
          <w:ilvl w:val="0"/>
          <w:numId w:val="1"/>
        </w:numPr>
        <w:tabs>
          <w:tab w:val="left" w:pos="1020"/>
        </w:tabs>
        <w:spacing w:after="0" w:line="240" w:lineRule="auto"/>
        <w:ind w:left="357" w:hanging="357"/>
        <w:jc w:val="both"/>
        <w:rPr>
          <w:rFonts w:ascii="Times New Roman" w:eastAsia="Calibri" w:hAnsi="Times New Roman" w:cs="Times New Roman"/>
          <w:sz w:val="24"/>
          <w:szCs w:val="24"/>
        </w:rPr>
      </w:pPr>
      <w:r w:rsidRPr="00114E3F">
        <w:rPr>
          <w:rFonts w:ascii="Times New Roman" w:eastAsia="Times New Roman" w:hAnsi="Times New Roman" w:cs="Times New Roman"/>
          <w:sz w:val="24"/>
          <w:szCs w:val="24"/>
          <w:lang w:eastAsia="ru-RU"/>
        </w:rPr>
        <w:t xml:space="preserve">Утвердить Положение о порядке работы по предотвращению и урегулированию конфликта </w:t>
      </w:r>
      <w:proofErr w:type="gramStart"/>
      <w:r w:rsidRPr="00114E3F">
        <w:rPr>
          <w:rFonts w:ascii="Times New Roman" w:eastAsia="Times New Roman" w:hAnsi="Times New Roman" w:cs="Times New Roman"/>
          <w:sz w:val="24"/>
          <w:szCs w:val="24"/>
          <w:lang w:eastAsia="ru-RU"/>
        </w:rPr>
        <w:t>интересов  среди</w:t>
      </w:r>
      <w:proofErr w:type="gramEnd"/>
      <w:r w:rsidRPr="00114E3F">
        <w:rPr>
          <w:rFonts w:ascii="Times New Roman" w:eastAsia="Times New Roman" w:hAnsi="Times New Roman" w:cs="Times New Roman"/>
          <w:sz w:val="24"/>
          <w:szCs w:val="24"/>
          <w:lang w:eastAsia="ru-RU"/>
        </w:rPr>
        <w:t xml:space="preserve"> работников</w:t>
      </w:r>
      <w:r w:rsidRPr="00114E3F">
        <w:rPr>
          <w:rFonts w:ascii="Times New Roman" w:eastAsia="Times New Roman" w:hAnsi="Times New Roman" w:cs="Times New Roman"/>
          <w:bCs/>
          <w:color w:val="0D1216"/>
          <w:sz w:val="24"/>
          <w:szCs w:val="24"/>
          <w:lang w:eastAsia="ru-RU"/>
        </w:rPr>
        <w:t xml:space="preserve"> </w:t>
      </w:r>
      <w:bookmarkStart w:id="8" w:name="_Hlk535490404"/>
      <w:proofErr w:type="spellStart"/>
      <w:r w:rsidRPr="00114E3F">
        <w:rPr>
          <w:rFonts w:ascii="Times New Roman" w:eastAsia="Times New Roman" w:hAnsi="Times New Roman" w:cs="Times New Roman"/>
          <w:bCs/>
          <w:color w:val="0D1216"/>
          <w:sz w:val="24"/>
          <w:szCs w:val="24"/>
          <w:lang w:eastAsia="ru-RU"/>
        </w:rPr>
        <w:t>МБУОЦКМиС</w:t>
      </w:r>
      <w:proofErr w:type="spellEnd"/>
      <w:r w:rsidRPr="00114E3F">
        <w:rPr>
          <w:rFonts w:ascii="Times New Roman" w:eastAsia="Times New Roman" w:hAnsi="Times New Roman" w:cs="Times New Roman"/>
          <w:bCs/>
          <w:color w:val="0D1216"/>
          <w:sz w:val="24"/>
          <w:szCs w:val="24"/>
          <w:lang w:eastAsia="ru-RU"/>
        </w:rPr>
        <w:t xml:space="preserve"> «Маяк» </w:t>
      </w:r>
      <w:proofErr w:type="spellStart"/>
      <w:r w:rsidRPr="00114E3F">
        <w:rPr>
          <w:rFonts w:ascii="Times New Roman" w:eastAsia="Times New Roman" w:hAnsi="Times New Roman" w:cs="Times New Roman"/>
          <w:bCs/>
          <w:color w:val="0D1216"/>
          <w:sz w:val="24"/>
          <w:szCs w:val="24"/>
          <w:lang w:eastAsia="ru-RU"/>
        </w:rPr>
        <w:t>Скалинского</w:t>
      </w:r>
      <w:proofErr w:type="spellEnd"/>
      <w:r w:rsidRPr="00114E3F">
        <w:rPr>
          <w:rFonts w:ascii="Times New Roman" w:eastAsia="Times New Roman" w:hAnsi="Times New Roman" w:cs="Times New Roman"/>
          <w:bCs/>
          <w:color w:val="0D1216"/>
          <w:sz w:val="24"/>
          <w:szCs w:val="24"/>
          <w:lang w:eastAsia="ru-RU"/>
        </w:rPr>
        <w:t xml:space="preserve"> сельсовета</w:t>
      </w:r>
      <w:r w:rsidRPr="00114E3F">
        <w:rPr>
          <w:rFonts w:ascii="Times New Roman" w:eastAsia="Times New Roman" w:hAnsi="Times New Roman" w:cs="Times New Roman"/>
          <w:sz w:val="24"/>
          <w:szCs w:val="24"/>
          <w:lang w:eastAsia="ru-RU"/>
        </w:rPr>
        <w:t xml:space="preserve"> (Приложение 4);</w:t>
      </w:r>
      <w:bookmarkEnd w:id="8"/>
    </w:p>
    <w:p w14:paraId="5812F404" w14:textId="78B9319D" w:rsidR="009A4695" w:rsidRPr="00114E3F" w:rsidRDefault="009A4695" w:rsidP="009A4695">
      <w:pPr>
        <w:pStyle w:val="a3"/>
        <w:numPr>
          <w:ilvl w:val="0"/>
          <w:numId w:val="1"/>
        </w:numPr>
        <w:tabs>
          <w:tab w:val="left" w:pos="1020"/>
        </w:tabs>
        <w:spacing w:after="0" w:line="240" w:lineRule="auto"/>
        <w:ind w:left="357" w:hanging="357"/>
        <w:jc w:val="both"/>
        <w:rPr>
          <w:rFonts w:ascii="Times New Roman" w:eastAsia="Calibri" w:hAnsi="Times New Roman" w:cs="Times New Roman"/>
          <w:sz w:val="24"/>
          <w:szCs w:val="24"/>
        </w:rPr>
      </w:pPr>
      <w:r w:rsidRPr="00114E3F">
        <w:rPr>
          <w:rFonts w:ascii="Times New Roman" w:eastAsia="Times New Roman" w:hAnsi="Times New Roman" w:cs="Times New Roman"/>
          <w:sz w:val="24"/>
          <w:szCs w:val="24"/>
          <w:lang w:eastAsia="ru-RU"/>
        </w:rPr>
        <w:t>Утвердить Положение и состав комиссии</w:t>
      </w:r>
      <w:r w:rsidRPr="00114E3F">
        <w:rPr>
          <w:rFonts w:ascii="Times New Roman" w:eastAsia="Calibri" w:hAnsi="Times New Roman" w:cs="Times New Roman"/>
          <w:sz w:val="24"/>
          <w:szCs w:val="24"/>
        </w:rPr>
        <w:t xml:space="preserve"> по урегулированию конфликта интересов работников </w:t>
      </w:r>
      <w:proofErr w:type="spellStart"/>
      <w:r w:rsidRPr="00114E3F">
        <w:rPr>
          <w:rFonts w:ascii="Times New Roman" w:eastAsia="Calibri" w:hAnsi="Times New Roman" w:cs="Times New Roman"/>
          <w:sz w:val="24"/>
          <w:szCs w:val="24"/>
        </w:rPr>
        <w:t>МБУОЦКМиС</w:t>
      </w:r>
      <w:proofErr w:type="spellEnd"/>
      <w:r w:rsidRPr="00114E3F">
        <w:rPr>
          <w:rFonts w:ascii="Times New Roman" w:eastAsia="Calibri" w:hAnsi="Times New Roman" w:cs="Times New Roman"/>
          <w:sz w:val="24"/>
          <w:szCs w:val="24"/>
        </w:rPr>
        <w:t xml:space="preserve"> «Маяк» </w:t>
      </w:r>
      <w:proofErr w:type="spellStart"/>
      <w:r w:rsidRPr="00114E3F">
        <w:rPr>
          <w:rFonts w:ascii="Times New Roman" w:eastAsia="Calibri" w:hAnsi="Times New Roman" w:cs="Times New Roman"/>
          <w:sz w:val="24"/>
          <w:szCs w:val="24"/>
        </w:rPr>
        <w:t>Скалинского</w:t>
      </w:r>
      <w:proofErr w:type="spellEnd"/>
      <w:r w:rsidRPr="00114E3F">
        <w:rPr>
          <w:rFonts w:ascii="Times New Roman" w:eastAsia="Calibri" w:hAnsi="Times New Roman" w:cs="Times New Roman"/>
          <w:sz w:val="24"/>
          <w:szCs w:val="24"/>
        </w:rPr>
        <w:t xml:space="preserve"> сельсовета (Приложение 5).</w:t>
      </w:r>
    </w:p>
    <w:p w14:paraId="012CBCF9" w14:textId="5E852792" w:rsidR="00744528" w:rsidRPr="00114E3F" w:rsidRDefault="001D06F5" w:rsidP="00744528">
      <w:pPr>
        <w:pStyle w:val="a3"/>
        <w:numPr>
          <w:ilvl w:val="0"/>
          <w:numId w:val="1"/>
        </w:numPr>
        <w:tabs>
          <w:tab w:val="left" w:pos="1020"/>
        </w:tabs>
        <w:spacing w:after="0" w:line="240" w:lineRule="auto"/>
        <w:ind w:left="357" w:hanging="357"/>
        <w:jc w:val="both"/>
        <w:rPr>
          <w:rFonts w:ascii="Times New Roman" w:eastAsia="Times New Roman" w:hAnsi="Times New Roman" w:cs="Times New Roman"/>
          <w:sz w:val="24"/>
          <w:szCs w:val="24"/>
          <w:lang w:eastAsia="ru-RU"/>
        </w:rPr>
      </w:pPr>
      <w:proofErr w:type="gramStart"/>
      <w:r w:rsidRPr="00114E3F">
        <w:rPr>
          <w:rFonts w:ascii="Times New Roman" w:eastAsia="Times New Roman" w:hAnsi="Times New Roman" w:cs="Times New Roman"/>
          <w:sz w:val="24"/>
          <w:szCs w:val="24"/>
          <w:lang w:eastAsia="ru-RU"/>
        </w:rPr>
        <w:t>Утвердить</w:t>
      </w:r>
      <w:r w:rsidR="00744528" w:rsidRPr="00114E3F">
        <w:rPr>
          <w:rFonts w:ascii="Times New Roman" w:eastAsia="Times New Roman" w:hAnsi="Times New Roman" w:cs="Times New Roman"/>
          <w:sz w:val="24"/>
          <w:szCs w:val="24"/>
          <w:lang w:eastAsia="ru-RU"/>
        </w:rPr>
        <w:t xml:space="preserve"> </w:t>
      </w:r>
      <w:bookmarkStart w:id="9" w:name="_Hlk535498073"/>
      <w:r w:rsidR="00326F59">
        <w:rPr>
          <w:rFonts w:ascii="Times New Roman" w:eastAsia="Times New Roman" w:hAnsi="Times New Roman" w:cs="Times New Roman"/>
          <w:sz w:val="24"/>
          <w:szCs w:val="24"/>
          <w:lang w:eastAsia="ru-RU"/>
        </w:rPr>
        <w:t xml:space="preserve"> Порядок</w:t>
      </w:r>
      <w:proofErr w:type="gramEnd"/>
      <w:r w:rsidR="00326F59">
        <w:rPr>
          <w:rFonts w:ascii="Times New Roman" w:eastAsia="Times New Roman" w:hAnsi="Times New Roman" w:cs="Times New Roman"/>
          <w:sz w:val="24"/>
          <w:szCs w:val="24"/>
          <w:lang w:eastAsia="ru-RU"/>
        </w:rPr>
        <w:t xml:space="preserve"> работы и состав </w:t>
      </w:r>
      <w:r w:rsidR="00744528" w:rsidRPr="00114E3F">
        <w:rPr>
          <w:rFonts w:ascii="Times New Roman" w:eastAsia="Times New Roman" w:hAnsi="Times New Roman" w:cs="Times New Roman"/>
          <w:sz w:val="24"/>
          <w:szCs w:val="24"/>
          <w:lang w:eastAsia="ru-RU"/>
        </w:rPr>
        <w:t>Комисс</w:t>
      </w:r>
      <w:r w:rsidR="009A4695" w:rsidRPr="00114E3F">
        <w:rPr>
          <w:rFonts w:ascii="Times New Roman" w:eastAsia="Times New Roman" w:hAnsi="Times New Roman" w:cs="Times New Roman"/>
          <w:sz w:val="24"/>
          <w:szCs w:val="24"/>
          <w:lang w:eastAsia="ru-RU"/>
        </w:rPr>
        <w:t>и</w:t>
      </w:r>
      <w:r w:rsidR="00326F59">
        <w:rPr>
          <w:rFonts w:ascii="Times New Roman" w:eastAsia="Times New Roman" w:hAnsi="Times New Roman" w:cs="Times New Roman"/>
          <w:sz w:val="24"/>
          <w:szCs w:val="24"/>
          <w:lang w:eastAsia="ru-RU"/>
        </w:rPr>
        <w:t>и</w:t>
      </w:r>
      <w:r w:rsidR="00744528" w:rsidRPr="00114E3F">
        <w:rPr>
          <w:rFonts w:ascii="Times New Roman" w:eastAsia="Times New Roman" w:hAnsi="Times New Roman" w:cs="Times New Roman"/>
          <w:sz w:val="24"/>
          <w:szCs w:val="24"/>
          <w:lang w:eastAsia="ru-RU"/>
        </w:rPr>
        <w:t xml:space="preserve"> по проведению мероприятий по предупреждению коррупционных правонарушений в </w:t>
      </w:r>
      <w:proofErr w:type="spellStart"/>
      <w:r w:rsidR="00744528" w:rsidRPr="00114E3F">
        <w:rPr>
          <w:rFonts w:ascii="Times New Roman" w:eastAsia="Times New Roman" w:hAnsi="Times New Roman" w:cs="Times New Roman"/>
          <w:sz w:val="24"/>
          <w:szCs w:val="24"/>
          <w:lang w:eastAsia="ru-RU"/>
        </w:rPr>
        <w:t>МБУОЦКМиС</w:t>
      </w:r>
      <w:proofErr w:type="spellEnd"/>
      <w:r w:rsidR="00744528" w:rsidRPr="00114E3F">
        <w:rPr>
          <w:rFonts w:ascii="Times New Roman" w:eastAsia="Times New Roman" w:hAnsi="Times New Roman" w:cs="Times New Roman"/>
          <w:sz w:val="24"/>
          <w:szCs w:val="24"/>
          <w:lang w:eastAsia="ru-RU"/>
        </w:rPr>
        <w:t xml:space="preserve"> «Маяк» </w:t>
      </w:r>
      <w:proofErr w:type="spellStart"/>
      <w:r w:rsidR="00744528" w:rsidRPr="00114E3F">
        <w:rPr>
          <w:rFonts w:ascii="Times New Roman" w:eastAsia="Times New Roman" w:hAnsi="Times New Roman" w:cs="Times New Roman"/>
          <w:sz w:val="24"/>
          <w:szCs w:val="24"/>
          <w:lang w:eastAsia="ru-RU"/>
        </w:rPr>
        <w:t>Скалинского</w:t>
      </w:r>
      <w:proofErr w:type="spellEnd"/>
      <w:r w:rsidR="00744528" w:rsidRPr="00114E3F">
        <w:rPr>
          <w:rFonts w:ascii="Times New Roman" w:eastAsia="Times New Roman" w:hAnsi="Times New Roman" w:cs="Times New Roman"/>
          <w:sz w:val="24"/>
          <w:szCs w:val="24"/>
          <w:lang w:eastAsia="ru-RU"/>
        </w:rPr>
        <w:t xml:space="preserve"> сельсовета </w:t>
      </w:r>
      <w:bookmarkEnd w:id="9"/>
      <w:r w:rsidR="00744528" w:rsidRPr="00114E3F">
        <w:rPr>
          <w:rFonts w:ascii="Times New Roman" w:eastAsia="Times New Roman" w:hAnsi="Times New Roman" w:cs="Times New Roman"/>
          <w:sz w:val="24"/>
          <w:szCs w:val="24"/>
          <w:lang w:eastAsia="ru-RU"/>
        </w:rPr>
        <w:t>(Приложение 6)</w:t>
      </w:r>
    </w:p>
    <w:p w14:paraId="282AA8D3" w14:textId="7639BFBB" w:rsidR="00744528" w:rsidRPr="00114E3F" w:rsidRDefault="00744528" w:rsidP="008419B5">
      <w:pPr>
        <w:pStyle w:val="a3"/>
        <w:numPr>
          <w:ilvl w:val="0"/>
          <w:numId w:val="1"/>
        </w:numPr>
        <w:tabs>
          <w:tab w:val="left" w:pos="1020"/>
        </w:tabs>
        <w:spacing w:after="0" w:line="240" w:lineRule="auto"/>
        <w:ind w:left="357" w:hanging="357"/>
        <w:jc w:val="both"/>
        <w:rPr>
          <w:rFonts w:ascii="Times New Roman" w:eastAsia="Times New Roman" w:hAnsi="Times New Roman" w:cs="Times New Roman"/>
          <w:sz w:val="24"/>
          <w:szCs w:val="24"/>
          <w:lang w:eastAsia="ru-RU"/>
        </w:rPr>
      </w:pPr>
      <w:r w:rsidRPr="00114E3F">
        <w:rPr>
          <w:rFonts w:ascii="Times New Roman" w:eastAsia="Calibri" w:hAnsi="Times New Roman" w:cs="Times New Roman"/>
          <w:sz w:val="24"/>
          <w:szCs w:val="24"/>
        </w:rPr>
        <w:t xml:space="preserve">Определить ответственным лицом, наделенным функциями по предупреждению коррупционных правонарушений </w:t>
      </w:r>
      <w:r w:rsidR="00102914">
        <w:rPr>
          <w:rFonts w:ascii="Times New Roman" w:eastAsia="Calibri" w:hAnsi="Times New Roman" w:cs="Times New Roman"/>
          <w:sz w:val="24"/>
          <w:szCs w:val="24"/>
        </w:rPr>
        <w:t xml:space="preserve">в учреждении </w:t>
      </w:r>
      <w:r w:rsidRPr="00114E3F">
        <w:rPr>
          <w:rFonts w:ascii="Times New Roman" w:eastAsia="Calibri" w:hAnsi="Times New Roman" w:cs="Times New Roman"/>
          <w:sz w:val="24"/>
          <w:szCs w:val="24"/>
        </w:rPr>
        <w:t>директора Курину Наталию Николаевну</w:t>
      </w:r>
      <w:r w:rsidR="00114E3F" w:rsidRPr="00114E3F">
        <w:rPr>
          <w:rFonts w:ascii="Times New Roman" w:eastAsia="Calibri" w:hAnsi="Times New Roman" w:cs="Times New Roman"/>
          <w:sz w:val="24"/>
          <w:szCs w:val="24"/>
        </w:rPr>
        <w:t>.</w:t>
      </w:r>
    </w:p>
    <w:p w14:paraId="4B43A9E2" w14:textId="44C2E3A8" w:rsidR="00114E3F" w:rsidRPr="00114E3F" w:rsidRDefault="00114E3F" w:rsidP="008419B5">
      <w:pPr>
        <w:pStyle w:val="a3"/>
        <w:numPr>
          <w:ilvl w:val="0"/>
          <w:numId w:val="1"/>
        </w:numPr>
        <w:tabs>
          <w:tab w:val="left" w:pos="1020"/>
        </w:tabs>
        <w:spacing w:after="0" w:line="240" w:lineRule="auto"/>
        <w:ind w:left="357" w:hanging="357"/>
        <w:jc w:val="both"/>
        <w:rPr>
          <w:rFonts w:ascii="Times New Roman" w:eastAsia="Times New Roman" w:hAnsi="Times New Roman" w:cs="Times New Roman"/>
          <w:sz w:val="24"/>
          <w:szCs w:val="24"/>
          <w:lang w:eastAsia="ru-RU"/>
        </w:rPr>
      </w:pPr>
      <w:r w:rsidRPr="00114E3F">
        <w:rPr>
          <w:rFonts w:ascii="Times New Roman" w:eastAsia="Times New Roman" w:hAnsi="Times New Roman" w:cs="Times New Roman"/>
          <w:sz w:val="24"/>
          <w:szCs w:val="24"/>
          <w:lang w:eastAsia="ru-RU"/>
        </w:rPr>
        <w:t xml:space="preserve">Приказы </w:t>
      </w:r>
      <w:proofErr w:type="spellStart"/>
      <w:r w:rsidRPr="00114E3F">
        <w:rPr>
          <w:rFonts w:ascii="Times New Roman" w:eastAsia="Times New Roman" w:hAnsi="Times New Roman" w:cs="Times New Roman"/>
          <w:sz w:val="24"/>
          <w:szCs w:val="24"/>
          <w:lang w:eastAsia="ru-RU"/>
        </w:rPr>
        <w:t>МБУОЦКМиС</w:t>
      </w:r>
      <w:proofErr w:type="spellEnd"/>
      <w:r w:rsidRPr="00114E3F">
        <w:rPr>
          <w:rFonts w:ascii="Times New Roman" w:eastAsia="Times New Roman" w:hAnsi="Times New Roman" w:cs="Times New Roman"/>
          <w:sz w:val="24"/>
          <w:szCs w:val="24"/>
          <w:lang w:eastAsia="ru-RU"/>
        </w:rPr>
        <w:t xml:space="preserve"> «Маяк» </w:t>
      </w:r>
      <w:proofErr w:type="spellStart"/>
      <w:r w:rsidRPr="00114E3F">
        <w:rPr>
          <w:rFonts w:ascii="Times New Roman" w:eastAsia="Times New Roman" w:hAnsi="Times New Roman" w:cs="Times New Roman"/>
          <w:sz w:val="24"/>
          <w:szCs w:val="24"/>
          <w:lang w:eastAsia="ru-RU"/>
        </w:rPr>
        <w:t>Скалинского</w:t>
      </w:r>
      <w:proofErr w:type="spellEnd"/>
      <w:r w:rsidRPr="00114E3F">
        <w:rPr>
          <w:rFonts w:ascii="Times New Roman" w:eastAsia="Times New Roman" w:hAnsi="Times New Roman" w:cs="Times New Roman"/>
          <w:sz w:val="24"/>
          <w:szCs w:val="24"/>
          <w:lang w:eastAsia="ru-RU"/>
        </w:rPr>
        <w:t xml:space="preserve"> сельсовета </w:t>
      </w:r>
      <w:bookmarkStart w:id="10" w:name="_Hlk535500203"/>
      <w:bookmarkStart w:id="11" w:name="_Hlk535500255"/>
      <w:r w:rsidRPr="00114E3F">
        <w:rPr>
          <w:rFonts w:ascii="Times New Roman" w:eastAsia="Times New Roman" w:hAnsi="Times New Roman" w:cs="Times New Roman"/>
          <w:sz w:val="24"/>
          <w:szCs w:val="24"/>
          <w:lang w:eastAsia="ru-RU"/>
        </w:rPr>
        <w:t xml:space="preserve">от 25.12.2014 </w:t>
      </w:r>
      <w:r w:rsidRPr="00114E3F">
        <w:rPr>
          <w:rFonts w:ascii="Times New Roman" w:eastAsia="Times New Roman" w:hAnsi="Times New Roman" w:cs="Times New Roman"/>
          <w:sz w:val="24"/>
          <w:szCs w:val="24"/>
          <w:lang w:eastAsia="ru-RU"/>
        </w:rPr>
        <w:t>№ 65</w:t>
      </w:r>
      <w:bookmarkEnd w:id="11"/>
      <w:r w:rsidRPr="00114E3F">
        <w:rPr>
          <w:rFonts w:ascii="Times New Roman" w:eastAsia="Times New Roman" w:hAnsi="Times New Roman" w:cs="Times New Roman"/>
          <w:sz w:val="24"/>
          <w:szCs w:val="24"/>
          <w:lang w:eastAsia="ru-RU"/>
        </w:rPr>
        <w:t xml:space="preserve">; </w:t>
      </w:r>
      <w:r w:rsidRPr="00114E3F">
        <w:rPr>
          <w:rFonts w:ascii="Times New Roman" w:eastAsia="Times New Roman" w:hAnsi="Times New Roman" w:cs="Times New Roman"/>
          <w:sz w:val="24"/>
          <w:szCs w:val="24"/>
          <w:lang w:eastAsia="ru-RU"/>
        </w:rPr>
        <w:t xml:space="preserve">от 25.12.2014 № </w:t>
      </w:r>
      <w:proofErr w:type="gramStart"/>
      <w:r w:rsidRPr="00114E3F">
        <w:rPr>
          <w:rFonts w:ascii="Times New Roman" w:eastAsia="Times New Roman" w:hAnsi="Times New Roman" w:cs="Times New Roman"/>
          <w:sz w:val="24"/>
          <w:szCs w:val="24"/>
          <w:lang w:eastAsia="ru-RU"/>
        </w:rPr>
        <w:t>6</w:t>
      </w:r>
      <w:r w:rsidRPr="00114E3F">
        <w:rPr>
          <w:rFonts w:ascii="Times New Roman" w:eastAsia="Times New Roman" w:hAnsi="Times New Roman" w:cs="Times New Roman"/>
          <w:sz w:val="24"/>
          <w:szCs w:val="24"/>
          <w:lang w:eastAsia="ru-RU"/>
        </w:rPr>
        <w:t xml:space="preserve">6;  </w:t>
      </w:r>
      <w:r w:rsidRPr="00114E3F">
        <w:rPr>
          <w:rFonts w:ascii="Times New Roman" w:eastAsia="Times New Roman" w:hAnsi="Times New Roman" w:cs="Times New Roman"/>
          <w:sz w:val="24"/>
          <w:szCs w:val="24"/>
          <w:lang w:eastAsia="ru-RU"/>
        </w:rPr>
        <w:t>от</w:t>
      </w:r>
      <w:proofErr w:type="gramEnd"/>
      <w:r w:rsidRPr="00114E3F">
        <w:rPr>
          <w:rFonts w:ascii="Times New Roman" w:eastAsia="Times New Roman" w:hAnsi="Times New Roman" w:cs="Times New Roman"/>
          <w:sz w:val="24"/>
          <w:szCs w:val="24"/>
          <w:lang w:eastAsia="ru-RU"/>
        </w:rPr>
        <w:t xml:space="preserve"> 25.12.2014 № 6</w:t>
      </w:r>
      <w:r w:rsidRPr="00114E3F">
        <w:rPr>
          <w:rFonts w:ascii="Times New Roman" w:eastAsia="Times New Roman" w:hAnsi="Times New Roman" w:cs="Times New Roman"/>
          <w:sz w:val="24"/>
          <w:szCs w:val="24"/>
          <w:lang w:eastAsia="ru-RU"/>
        </w:rPr>
        <w:t xml:space="preserve">7, от 25.12.2014 </w:t>
      </w:r>
      <w:bookmarkEnd w:id="10"/>
      <w:r w:rsidRPr="00114E3F">
        <w:rPr>
          <w:rFonts w:ascii="Times New Roman" w:eastAsia="Times New Roman" w:hAnsi="Times New Roman" w:cs="Times New Roman"/>
          <w:sz w:val="24"/>
          <w:szCs w:val="24"/>
          <w:lang w:eastAsia="ru-RU"/>
        </w:rPr>
        <w:t xml:space="preserve">№ 68, </w:t>
      </w:r>
      <w:r w:rsidRPr="00114E3F">
        <w:rPr>
          <w:rFonts w:ascii="Times New Roman" w:eastAsia="Times New Roman" w:hAnsi="Times New Roman" w:cs="Times New Roman"/>
          <w:sz w:val="24"/>
          <w:szCs w:val="24"/>
          <w:lang w:eastAsia="ru-RU"/>
        </w:rPr>
        <w:t>от 25.12.2014 № 6</w:t>
      </w:r>
      <w:r w:rsidRPr="00114E3F">
        <w:rPr>
          <w:rFonts w:ascii="Times New Roman" w:eastAsia="Times New Roman" w:hAnsi="Times New Roman" w:cs="Times New Roman"/>
          <w:sz w:val="24"/>
          <w:szCs w:val="24"/>
          <w:lang w:eastAsia="ru-RU"/>
        </w:rPr>
        <w:t xml:space="preserve">9 </w:t>
      </w:r>
      <w:r w:rsidRPr="00114E3F">
        <w:rPr>
          <w:rFonts w:ascii="Times New Roman" w:eastAsia="Times New Roman" w:hAnsi="Times New Roman" w:cs="Times New Roman"/>
          <w:sz w:val="24"/>
          <w:szCs w:val="24"/>
          <w:lang w:eastAsia="ru-RU"/>
        </w:rPr>
        <w:t xml:space="preserve">от 25.12.2014 № </w:t>
      </w:r>
      <w:r w:rsidRPr="00114E3F">
        <w:rPr>
          <w:rFonts w:ascii="Times New Roman" w:eastAsia="Times New Roman" w:hAnsi="Times New Roman" w:cs="Times New Roman"/>
          <w:sz w:val="24"/>
          <w:szCs w:val="24"/>
          <w:lang w:eastAsia="ru-RU"/>
        </w:rPr>
        <w:t>70 считать утратившими силу.</w:t>
      </w:r>
    </w:p>
    <w:p w14:paraId="03A4873E" w14:textId="49EB00C3" w:rsidR="00114E3F" w:rsidRPr="00114E3F" w:rsidRDefault="00114E3F" w:rsidP="008419B5">
      <w:pPr>
        <w:pStyle w:val="a3"/>
        <w:numPr>
          <w:ilvl w:val="0"/>
          <w:numId w:val="1"/>
        </w:numPr>
        <w:tabs>
          <w:tab w:val="left" w:pos="1020"/>
        </w:tabs>
        <w:spacing w:after="0" w:line="240" w:lineRule="auto"/>
        <w:ind w:left="357" w:hanging="357"/>
        <w:jc w:val="both"/>
        <w:rPr>
          <w:rFonts w:ascii="Times New Roman" w:eastAsia="Times New Roman" w:hAnsi="Times New Roman" w:cs="Times New Roman"/>
          <w:sz w:val="24"/>
          <w:szCs w:val="24"/>
          <w:lang w:eastAsia="ru-RU"/>
        </w:rPr>
      </w:pPr>
      <w:r w:rsidRPr="00114E3F">
        <w:rPr>
          <w:rFonts w:ascii="Times New Roman" w:eastAsia="Times New Roman" w:hAnsi="Times New Roman" w:cs="Times New Roman"/>
          <w:sz w:val="24"/>
          <w:szCs w:val="24"/>
          <w:lang w:eastAsia="ru-RU"/>
        </w:rPr>
        <w:t>Контроль за исполнением приказа оставляю за собой.</w:t>
      </w:r>
    </w:p>
    <w:p w14:paraId="6EDB2DD1" w14:textId="6761E40C" w:rsidR="00A55D7A" w:rsidRPr="00114E3F" w:rsidRDefault="00A55D7A" w:rsidP="008419B5">
      <w:pPr>
        <w:jc w:val="both"/>
        <w:rPr>
          <w:rFonts w:ascii="Times New Roman" w:hAnsi="Times New Roman" w:cs="Times New Roman"/>
          <w:sz w:val="24"/>
          <w:szCs w:val="24"/>
        </w:rPr>
      </w:pPr>
    </w:p>
    <w:p w14:paraId="31768537" w14:textId="2AE15531" w:rsidR="00821250" w:rsidRDefault="00821250" w:rsidP="008419B5">
      <w:pPr>
        <w:jc w:val="both"/>
        <w:rPr>
          <w:rFonts w:ascii="Times New Roman" w:hAnsi="Times New Roman" w:cs="Times New Roman"/>
          <w:sz w:val="24"/>
          <w:szCs w:val="24"/>
        </w:rPr>
      </w:pPr>
    </w:p>
    <w:p w14:paraId="218DF3D9" w14:textId="5DD08467" w:rsidR="00821250" w:rsidRDefault="00821250" w:rsidP="008419B5">
      <w:pPr>
        <w:jc w:val="both"/>
        <w:rPr>
          <w:rFonts w:ascii="Times New Roman" w:hAnsi="Times New Roman" w:cs="Times New Roman"/>
          <w:sz w:val="24"/>
          <w:szCs w:val="24"/>
        </w:rPr>
      </w:pPr>
    </w:p>
    <w:p w14:paraId="23744294" w14:textId="08A545D3" w:rsidR="00821250" w:rsidRDefault="00114E3F" w:rsidP="008419B5">
      <w:pPr>
        <w:jc w:val="both"/>
        <w:rPr>
          <w:rFonts w:ascii="Times New Roman" w:hAnsi="Times New Roman" w:cs="Times New Roman"/>
          <w:sz w:val="24"/>
          <w:szCs w:val="24"/>
        </w:rPr>
      </w:pPr>
      <w:r>
        <w:rPr>
          <w:rFonts w:ascii="Times New Roman" w:hAnsi="Times New Roman" w:cs="Times New Roman"/>
          <w:sz w:val="24"/>
          <w:szCs w:val="24"/>
        </w:rPr>
        <w:t xml:space="preserve">     Директор                                                                                             Курина Н.Н.</w:t>
      </w:r>
    </w:p>
    <w:p w14:paraId="1117BDEF" w14:textId="56DE3C49" w:rsidR="00821250" w:rsidRDefault="00821250" w:rsidP="008419B5">
      <w:pPr>
        <w:jc w:val="both"/>
        <w:rPr>
          <w:rFonts w:ascii="Times New Roman" w:hAnsi="Times New Roman" w:cs="Times New Roman"/>
          <w:sz w:val="24"/>
          <w:szCs w:val="24"/>
        </w:rPr>
      </w:pPr>
    </w:p>
    <w:p w14:paraId="26BB9AC8" w14:textId="062DB178" w:rsidR="00821250" w:rsidRDefault="00821250" w:rsidP="008419B5">
      <w:pPr>
        <w:jc w:val="both"/>
        <w:rPr>
          <w:rFonts w:ascii="Times New Roman" w:hAnsi="Times New Roman" w:cs="Times New Roman"/>
          <w:sz w:val="24"/>
          <w:szCs w:val="24"/>
        </w:rPr>
      </w:pPr>
    </w:p>
    <w:p w14:paraId="21FDEEA9" w14:textId="25B9875D" w:rsidR="00821250" w:rsidRDefault="00821250" w:rsidP="008419B5">
      <w:pPr>
        <w:jc w:val="both"/>
        <w:rPr>
          <w:rFonts w:ascii="Times New Roman" w:hAnsi="Times New Roman" w:cs="Times New Roman"/>
          <w:sz w:val="24"/>
          <w:szCs w:val="24"/>
        </w:rPr>
      </w:pPr>
    </w:p>
    <w:p w14:paraId="598AB694" w14:textId="398B23A8" w:rsidR="00821250" w:rsidRDefault="00821250" w:rsidP="008419B5">
      <w:pPr>
        <w:jc w:val="both"/>
        <w:rPr>
          <w:rFonts w:ascii="Times New Roman" w:hAnsi="Times New Roman" w:cs="Times New Roman"/>
          <w:sz w:val="24"/>
          <w:szCs w:val="24"/>
        </w:rPr>
      </w:pPr>
    </w:p>
    <w:p w14:paraId="29E3C058" w14:textId="2156C16B" w:rsidR="00821250" w:rsidRDefault="00821250" w:rsidP="008419B5">
      <w:pPr>
        <w:jc w:val="both"/>
        <w:rPr>
          <w:rFonts w:ascii="Times New Roman" w:hAnsi="Times New Roman" w:cs="Times New Roman"/>
          <w:sz w:val="24"/>
          <w:szCs w:val="24"/>
        </w:rPr>
      </w:pPr>
    </w:p>
    <w:p w14:paraId="36E5EB82" w14:textId="77777777" w:rsidR="00821250" w:rsidRPr="00821250" w:rsidRDefault="00821250" w:rsidP="00821250">
      <w:pPr>
        <w:spacing w:after="0" w:line="240" w:lineRule="auto"/>
        <w:ind w:firstLine="624"/>
        <w:jc w:val="center"/>
        <w:rPr>
          <w:rFonts w:ascii="Times New Roman" w:eastAsia="Times New Roman" w:hAnsi="Times New Roman" w:cs="Times New Roman"/>
          <w:b/>
          <w:sz w:val="24"/>
          <w:szCs w:val="24"/>
          <w:lang w:eastAsia="ru-RU"/>
        </w:rPr>
      </w:pPr>
      <w:bookmarkStart w:id="12" w:name="_GoBack"/>
      <w:bookmarkEnd w:id="12"/>
    </w:p>
    <w:p w14:paraId="2D88B052" w14:textId="1CD897ED" w:rsidR="00821250" w:rsidRPr="00810B1D" w:rsidRDefault="00821250" w:rsidP="00821250">
      <w:pPr>
        <w:spacing w:after="0" w:line="240" w:lineRule="auto"/>
        <w:ind w:firstLine="624"/>
        <w:jc w:val="right"/>
        <w:rPr>
          <w:rFonts w:ascii="Times New Roman" w:eastAsia="Times New Roman" w:hAnsi="Times New Roman" w:cs="Times New Roman"/>
          <w:lang w:eastAsia="ru-RU"/>
        </w:rPr>
      </w:pPr>
      <w:proofErr w:type="gramStart"/>
      <w:r w:rsidRPr="00810B1D">
        <w:rPr>
          <w:rFonts w:ascii="Times New Roman" w:eastAsia="Times New Roman" w:hAnsi="Times New Roman" w:cs="Times New Roman"/>
          <w:lang w:eastAsia="ru-RU"/>
        </w:rPr>
        <w:t>Приложение  1</w:t>
      </w:r>
      <w:proofErr w:type="gramEnd"/>
    </w:p>
    <w:p w14:paraId="6FE10850" w14:textId="77777777" w:rsidR="00821250" w:rsidRPr="00810B1D" w:rsidRDefault="00821250" w:rsidP="00821250">
      <w:pPr>
        <w:spacing w:after="0" w:line="240" w:lineRule="auto"/>
        <w:ind w:firstLine="624"/>
        <w:jc w:val="right"/>
        <w:rPr>
          <w:rFonts w:ascii="Times New Roman" w:eastAsia="Times New Roman" w:hAnsi="Times New Roman" w:cs="Times New Roman"/>
          <w:lang w:eastAsia="ru-RU"/>
        </w:rPr>
      </w:pPr>
      <w:r w:rsidRPr="00810B1D">
        <w:rPr>
          <w:rFonts w:ascii="Times New Roman" w:eastAsia="Times New Roman" w:hAnsi="Times New Roman" w:cs="Times New Roman"/>
          <w:lang w:eastAsia="ru-RU"/>
        </w:rPr>
        <w:t xml:space="preserve">к Приказу </w:t>
      </w:r>
      <w:proofErr w:type="spellStart"/>
      <w:r w:rsidRPr="00810B1D">
        <w:rPr>
          <w:rFonts w:ascii="Times New Roman" w:eastAsia="Times New Roman" w:hAnsi="Times New Roman" w:cs="Times New Roman"/>
          <w:lang w:eastAsia="ru-RU"/>
        </w:rPr>
        <w:t>МБУОЦКМиС</w:t>
      </w:r>
      <w:proofErr w:type="spellEnd"/>
      <w:r w:rsidRPr="00810B1D">
        <w:rPr>
          <w:rFonts w:ascii="Times New Roman" w:eastAsia="Times New Roman" w:hAnsi="Times New Roman" w:cs="Times New Roman"/>
          <w:lang w:eastAsia="ru-RU"/>
        </w:rPr>
        <w:t xml:space="preserve"> «Маяк» </w:t>
      </w:r>
      <w:proofErr w:type="spellStart"/>
      <w:r w:rsidRPr="00810B1D">
        <w:rPr>
          <w:rFonts w:ascii="Times New Roman" w:eastAsia="Times New Roman" w:hAnsi="Times New Roman" w:cs="Times New Roman"/>
          <w:lang w:eastAsia="ru-RU"/>
        </w:rPr>
        <w:t>Скалинского</w:t>
      </w:r>
      <w:proofErr w:type="spellEnd"/>
      <w:r w:rsidRPr="00810B1D">
        <w:rPr>
          <w:rFonts w:ascii="Times New Roman" w:eastAsia="Times New Roman" w:hAnsi="Times New Roman" w:cs="Times New Roman"/>
          <w:lang w:eastAsia="ru-RU"/>
        </w:rPr>
        <w:t xml:space="preserve"> сельсовета </w:t>
      </w:r>
    </w:p>
    <w:p w14:paraId="2708CCB1" w14:textId="5C4AC842" w:rsidR="00821250" w:rsidRPr="00810B1D" w:rsidRDefault="00821250" w:rsidP="00821250">
      <w:pPr>
        <w:spacing w:after="0" w:line="240" w:lineRule="auto"/>
        <w:ind w:firstLine="624"/>
        <w:jc w:val="right"/>
        <w:rPr>
          <w:rFonts w:ascii="Times New Roman" w:eastAsia="Times New Roman" w:hAnsi="Times New Roman" w:cs="Times New Roman"/>
          <w:lang w:eastAsia="ru-RU"/>
        </w:rPr>
      </w:pPr>
      <w:r w:rsidRPr="00810B1D">
        <w:rPr>
          <w:rFonts w:ascii="Times New Roman" w:eastAsia="Times New Roman" w:hAnsi="Times New Roman" w:cs="Times New Roman"/>
          <w:lang w:eastAsia="ru-RU"/>
        </w:rPr>
        <w:t>от_17.04.2018_№_</w:t>
      </w:r>
      <w:r w:rsidR="00D01336">
        <w:rPr>
          <w:rFonts w:ascii="Times New Roman" w:eastAsia="Times New Roman" w:hAnsi="Times New Roman" w:cs="Times New Roman"/>
          <w:lang w:eastAsia="ru-RU"/>
        </w:rPr>
        <w:t>28</w:t>
      </w:r>
    </w:p>
    <w:p w14:paraId="17A15DDF" w14:textId="77777777" w:rsidR="00821250" w:rsidRPr="00821250" w:rsidRDefault="00821250" w:rsidP="00821250">
      <w:pPr>
        <w:spacing w:after="0" w:line="240" w:lineRule="auto"/>
        <w:ind w:firstLine="624"/>
        <w:jc w:val="both"/>
        <w:rPr>
          <w:rFonts w:ascii="Times New Roman" w:eastAsia="Times New Roman" w:hAnsi="Times New Roman" w:cs="Times New Roman"/>
          <w:sz w:val="24"/>
          <w:szCs w:val="24"/>
          <w:lang w:eastAsia="ru-RU"/>
        </w:rPr>
      </w:pPr>
    </w:p>
    <w:p w14:paraId="249AF700" w14:textId="77777777" w:rsidR="00821250" w:rsidRPr="00821250" w:rsidRDefault="00821250" w:rsidP="00821250">
      <w:pPr>
        <w:spacing w:after="0" w:line="240" w:lineRule="auto"/>
        <w:ind w:firstLine="624"/>
        <w:jc w:val="center"/>
        <w:rPr>
          <w:rFonts w:ascii="Times New Roman" w:eastAsia="Times New Roman" w:hAnsi="Times New Roman" w:cs="Times New Roman"/>
          <w:b/>
          <w:sz w:val="24"/>
          <w:szCs w:val="24"/>
          <w:lang w:eastAsia="ru-RU"/>
        </w:rPr>
      </w:pPr>
    </w:p>
    <w:p w14:paraId="00C1936E" w14:textId="77777777" w:rsidR="00821250" w:rsidRPr="00821250" w:rsidRDefault="00821250" w:rsidP="00821250">
      <w:pPr>
        <w:spacing w:after="0" w:line="240" w:lineRule="auto"/>
        <w:ind w:firstLine="624"/>
        <w:jc w:val="center"/>
        <w:rPr>
          <w:rFonts w:ascii="Times New Roman" w:eastAsia="Times New Roman" w:hAnsi="Times New Roman" w:cs="Times New Roman"/>
          <w:b/>
          <w:sz w:val="28"/>
          <w:szCs w:val="28"/>
          <w:lang w:eastAsia="ru-RU"/>
        </w:rPr>
      </w:pPr>
      <w:r w:rsidRPr="00821250">
        <w:rPr>
          <w:rFonts w:ascii="Times New Roman" w:eastAsia="Times New Roman" w:hAnsi="Times New Roman" w:cs="Times New Roman"/>
          <w:b/>
          <w:sz w:val="28"/>
          <w:szCs w:val="28"/>
          <w:lang w:eastAsia="ru-RU"/>
        </w:rPr>
        <w:t>Положение</w:t>
      </w:r>
    </w:p>
    <w:p w14:paraId="1D4190BF" w14:textId="77777777" w:rsidR="00821250" w:rsidRPr="00821250" w:rsidRDefault="00821250" w:rsidP="00821250">
      <w:pPr>
        <w:spacing w:after="0" w:line="240" w:lineRule="auto"/>
        <w:jc w:val="center"/>
        <w:rPr>
          <w:rFonts w:ascii="Times New Roman" w:eastAsia="Times New Roman" w:hAnsi="Times New Roman" w:cs="Times New Roman"/>
          <w:bCs/>
          <w:color w:val="0D1216"/>
          <w:sz w:val="28"/>
          <w:szCs w:val="28"/>
          <w:lang w:eastAsia="ru-RU"/>
        </w:rPr>
      </w:pPr>
      <w:r w:rsidRPr="00821250">
        <w:rPr>
          <w:rFonts w:ascii="Times New Roman" w:eastAsia="Times New Roman" w:hAnsi="Times New Roman" w:cs="Times New Roman"/>
          <w:sz w:val="28"/>
          <w:szCs w:val="28"/>
          <w:lang w:eastAsia="ru-RU"/>
        </w:rPr>
        <w:t xml:space="preserve">«Об антикоррупционной политике в </w:t>
      </w:r>
      <w:proofErr w:type="spellStart"/>
      <w:r w:rsidRPr="00821250">
        <w:rPr>
          <w:rFonts w:ascii="Times New Roman" w:eastAsia="Times New Roman" w:hAnsi="Times New Roman" w:cs="Times New Roman"/>
          <w:bCs/>
          <w:color w:val="0D1216"/>
          <w:sz w:val="28"/>
          <w:szCs w:val="28"/>
          <w:lang w:eastAsia="ru-RU"/>
        </w:rPr>
        <w:t>МБУОЦКМиС</w:t>
      </w:r>
      <w:proofErr w:type="spellEnd"/>
      <w:r w:rsidRPr="00821250">
        <w:rPr>
          <w:rFonts w:ascii="Times New Roman" w:eastAsia="Times New Roman" w:hAnsi="Times New Roman" w:cs="Times New Roman"/>
          <w:bCs/>
          <w:color w:val="0D1216"/>
          <w:sz w:val="28"/>
          <w:szCs w:val="28"/>
          <w:lang w:eastAsia="ru-RU"/>
        </w:rPr>
        <w:t xml:space="preserve"> «Маяк»</w:t>
      </w:r>
    </w:p>
    <w:p w14:paraId="775AA230" w14:textId="77777777" w:rsidR="00821250" w:rsidRPr="00821250" w:rsidRDefault="00821250" w:rsidP="00821250">
      <w:pPr>
        <w:spacing w:after="0" w:line="240" w:lineRule="auto"/>
        <w:jc w:val="center"/>
        <w:rPr>
          <w:rFonts w:ascii="Times New Roman" w:eastAsia="Times New Roman" w:hAnsi="Times New Roman" w:cs="Times New Roman"/>
          <w:sz w:val="28"/>
          <w:szCs w:val="28"/>
          <w:lang w:eastAsia="ru-RU"/>
        </w:rPr>
      </w:pPr>
      <w:r w:rsidRPr="00821250">
        <w:rPr>
          <w:rFonts w:ascii="Times New Roman" w:eastAsia="Times New Roman" w:hAnsi="Times New Roman" w:cs="Times New Roman"/>
          <w:bCs/>
          <w:color w:val="0D1216"/>
          <w:sz w:val="28"/>
          <w:szCs w:val="28"/>
          <w:lang w:eastAsia="ru-RU"/>
        </w:rPr>
        <w:t xml:space="preserve"> </w:t>
      </w:r>
      <w:proofErr w:type="spellStart"/>
      <w:r w:rsidRPr="00821250">
        <w:rPr>
          <w:rFonts w:ascii="Times New Roman" w:eastAsia="Times New Roman" w:hAnsi="Times New Roman" w:cs="Times New Roman"/>
          <w:bCs/>
          <w:color w:val="0D1216"/>
          <w:sz w:val="28"/>
          <w:szCs w:val="28"/>
          <w:lang w:eastAsia="ru-RU"/>
        </w:rPr>
        <w:t>Скалинского</w:t>
      </w:r>
      <w:proofErr w:type="spellEnd"/>
      <w:r w:rsidRPr="00821250">
        <w:rPr>
          <w:rFonts w:ascii="Times New Roman" w:eastAsia="Times New Roman" w:hAnsi="Times New Roman" w:cs="Times New Roman"/>
          <w:bCs/>
          <w:color w:val="0D1216"/>
          <w:sz w:val="28"/>
          <w:szCs w:val="28"/>
          <w:lang w:eastAsia="ru-RU"/>
        </w:rPr>
        <w:t xml:space="preserve"> сельсовета</w:t>
      </w:r>
    </w:p>
    <w:p w14:paraId="6B0CF69F" w14:textId="77777777" w:rsidR="00821250" w:rsidRPr="00821250" w:rsidRDefault="00821250" w:rsidP="00821250">
      <w:pPr>
        <w:spacing w:after="0" w:line="240" w:lineRule="auto"/>
        <w:jc w:val="center"/>
        <w:rPr>
          <w:rFonts w:ascii="Times New Roman" w:eastAsia="Times New Roman" w:hAnsi="Times New Roman" w:cs="Times New Roman"/>
          <w:b/>
          <w:sz w:val="28"/>
          <w:szCs w:val="28"/>
          <w:lang w:eastAsia="ru-RU"/>
        </w:rPr>
      </w:pPr>
    </w:p>
    <w:p w14:paraId="6B5E18A3" w14:textId="77777777" w:rsidR="00821250" w:rsidRPr="00821250" w:rsidRDefault="00821250" w:rsidP="00821250">
      <w:pPr>
        <w:spacing w:after="0" w:line="240" w:lineRule="auto"/>
        <w:jc w:val="center"/>
        <w:rPr>
          <w:rFonts w:ascii="Times New Roman" w:eastAsia="Times New Roman" w:hAnsi="Times New Roman" w:cs="Times New Roman"/>
          <w:b/>
          <w:sz w:val="28"/>
          <w:szCs w:val="28"/>
          <w:lang w:eastAsia="ru-RU"/>
        </w:rPr>
      </w:pPr>
    </w:p>
    <w:p w14:paraId="46E814CD" w14:textId="77777777" w:rsidR="00821250" w:rsidRPr="00821250" w:rsidRDefault="00821250" w:rsidP="00821250">
      <w:pPr>
        <w:spacing w:after="0" w:line="240" w:lineRule="auto"/>
        <w:jc w:val="center"/>
        <w:rPr>
          <w:rFonts w:ascii="Times New Roman" w:eastAsia="Times New Roman" w:hAnsi="Times New Roman" w:cs="Times New Roman"/>
          <w:b/>
          <w:sz w:val="24"/>
          <w:szCs w:val="24"/>
          <w:lang w:eastAsia="ru-RU"/>
        </w:rPr>
      </w:pPr>
      <w:r w:rsidRPr="00821250">
        <w:rPr>
          <w:rFonts w:ascii="Times New Roman" w:eastAsia="Times New Roman" w:hAnsi="Times New Roman" w:cs="Times New Roman"/>
          <w:b/>
          <w:sz w:val="24"/>
          <w:szCs w:val="24"/>
          <w:lang w:eastAsia="ru-RU"/>
        </w:rPr>
        <w:t>Содержание</w:t>
      </w:r>
    </w:p>
    <w:p w14:paraId="5072CD52" w14:textId="77777777" w:rsidR="00821250" w:rsidRPr="00821250" w:rsidRDefault="00821250" w:rsidP="00821250">
      <w:pPr>
        <w:spacing w:after="0" w:line="240" w:lineRule="auto"/>
        <w:ind w:firstLine="624"/>
        <w:jc w:val="both"/>
        <w:rPr>
          <w:rFonts w:ascii="Times New Roman" w:eastAsia="Times New Roman" w:hAnsi="Times New Roman" w:cs="Times New Roman"/>
          <w:sz w:val="24"/>
          <w:szCs w:val="24"/>
          <w:lang w:eastAsia="ru-RU"/>
        </w:rPr>
      </w:pPr>
    </w:p>
    <w:p w14:paraId="5F3B9C40" w14:textId="77777777" w:rsidR="00821250" w:rsidRPr="00821250" w:rsidRDefault="00821250" w:rsidP="00821250">
      <w:pPr>
        <w:numPr>
          <w:ilvl w:val="0"/>
          <w:numId w:val="3"/>
        </w:numPr>
        <w:spacing w:after="0" w:line="240" w:lineRule="auto"/>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Цели и задачи внедрения антикоррупционной политики</w:t>
      </w:r>
    </w:p>
    <w:p w14:paraId="0CE63ECF" w14:textId="77777777" w:rsidR="00821250" w:rsidRPr="00821250" w:rsidRDefault="00821250" w:rsidP="00821250">
      <w:pPr>
        <w:numPr>
          <w:ilvl w:val="0"/>
          <w:numId w:val="3"/>
        </w:numPr>
        <w:spacing w:after="0" w:line="240" w:lineRule="auto"/>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Используемые в политике понятия и определения</w:t>
      </w:r>
    </w:p>
    <w:p w14:paraId="780452D4" w14:textId="77777777" w:rsidR="00821250" w:rsidRPr="00821250" w:rsidRDefault="00821250" w:rsidP="00821250">
      <w:pPr>
        <w:numPr>
          <w:ilvl w:val="0"/>
          <w:numId w:val="3"/>
        </w:numPr>
        <w:spacing w:after="0" w:line="240" w:lineRule="auto"/>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Основные принципы антикоррупционной деятельности организации</w:t>
      </w:r>
    </w:p>
    <w:p w14:paraId="58EA81BB" w14:textId="77777777" w:rsidR="00821250" w:rsidRPr="00821250" w:rsidRDefault="00821250" w:rsidP="00821250">
      <w:pPr>
        <w:numPr>
          <w:ilvl w:val="0"/>
          <w:numId w:val="3"/>
        </w:numPr>
        <w:spacing w:after="0" w:line="240" w:lineRule="auto"/>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Область применения политики и круг лиц, попадающих под ее действие</w:t>
      </w:r>
    </w:p>
    <w:p w14:paraId="377FC05F" w14:textId="6945D17F" w:rsidR="00821250" w:rsidRPr="00821250" w:rsidRDefault="00821250" w:rsidP="00821250">
      <w:pPr>
        <w:numPr>
          <w:ilvl w:val="0"/>
          <w:numId w:val="3"/>
        </w:numPr>
        <w:spacing w:after="0" w:line="240" w:lineRule="auto"/>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 xml:space="preserve">Определение </w:t>
      </w:r>
      <w:r w:rsidR="00AB3210">
        <w:rPr>
          <w:rFonts w:ascii="Times New Roman" w:eastAsia="Times New Roman" w:hAnsi="Times New Roman" w:cs="Times New Roman"/>
          <w:sz w:val="24"/>
          <w:szCs w:val="24"/>
          <w:lang w:eastAsia="ru-RU"/>
        </w:rPr>
        <w:t>ответственных</w:t>
      </w:r>
      <w:r w:rsidRPr="00821250">
        <w:rPr>
          <w:rFonts w:ascii="Times New Roman" w:eastAsia="Times New Roman" w:hAnsi="Times New Roman" w:cs="Times New Roman"/>
          <w:sz w:val="24"/>
          <w:szCs w:val="24"/>
          <w:lang w:eastAsia="ru-RU"/>
        </w:rPr>
        <w:t xml:space="preserve"> лиц учреждения, ответственных за реализацию антикоррупционной политики</w:t>
      </w:r>
    </w:p>
    <w:p w14:paraId="3B03C365" w14:textId="77777777" w:rsidR="00821250" w:rsidRPr="00821250" w:rsidRDefault="00821250" w:rsidP="00821250">
      <w:pPr>
        <w:numPr>
          <w:ilvl w:val="0"/>
          <w:numId w:val="3"/>
        </w:numPr>
        <w:spacing w:after="0" w:line="240" w:lineRule="auto"/>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Определение и закрепление обязанностей работников и учреждения, связанных с предупреждением и противодействием коррупции</w:t>
      </w:r>
    </w:p>
    <w:p w14:paraId="1A6BCD17" w14:textId="77777777" w:rsidR="00821250" w:rsidRPr="00821250" w:rsidRDefault="00821250" w:rsidP="00821250">
      <w:pPr>
        <w:numPr>
          <w:ilvl w:val="0"/>
          <w:numId w:val="3"/>
        </w:numPr>
        <w:spacing w:after="0" w:line="240" w:lineRule="auto"/>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Установление перечня реализуемых организацией антикоррупционных мероприятий, стандартов и процедур и порядок их выполнения (применения)</w:t>
      </w:r>
    </w:p>
    <w:p w14:paraId="34A7A533" w14:textId="77777777" w:rsidR="00821250" w:rsidRPr="00821250" w:rsidRDefault="00821250" w:rsidP="00821250">
      <w:pPr>
        <w:numPr>
          <w:ilvl w:val="0"/>
          <w:numId w:val="3"/>
        </w:numPr>
        <w:spacing w:after="0" w:line="240" w:lineRule="auto"/>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Ответственность сотрудников за несоблюдение требований антикоррупционной политики</w:t>
      </w:r>
    </w:p>
    <w:p w14:paraId="1E79780F" w14:textId="77777777" w:rsidR="00821250" w:rsidRPr="00821250" w:rsidRDefault="00821250" w:rsidP="00821250">
      <w:pPr>
        <w:numPr>
          <w:ilvl w:val="0"/>
          <w:numId w:val="3"/>
        </w:numPr>
        <w:spacing w:after="0" w:line="240" w:lineRule="auto"/>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 xml:space="preserve">Порядок пересмотра и внесения изменений в антикоррупционную политику учреждения </w:t>
      </w:r>
    </w:p>
    <w:p w14:paraId="34FFABD2" w14:textId="77777777" w:rsidR="00821250" w:rsidRPr="00821250" w:rsidRDefault="00821250" w:rsidP="00821250">
      <w:pPr>
        <w:spacing w:after="0" w:line="240" w:lineRule="auto"/>
        <w:jc w:val="center"/>
        <w:rPr>
          <w:rFonts w:ascii="Times New Roman" w:eastAsia="Times New Roman" w:hAnsi="Times New Roman" w:cs="Times New Roman"/>
          <w:sz w:val="24"/>
          <w:szCs w:val="24"/>
          <w:lang w:eastAsia="ru-RU"/>
        </w:rPr>
      </w:pPr>
    </w:p>
    <w:p w14:paraId="4F6F5EFF" w14:textId="77777777" w:rsidR="00821250" w:rsidRPr="00821250" w:rsidRDefault="00821250" w:rsidP="00821250">
      <w:pPr>
        <w:spacing w:after="0" w:line="240" w:lineRule="auto"/>
        <w:jc w:val="center"/>
        <w:rPr>
          <w:rFonts w:ascii="Times New Roman" w:eastAsia="Times New Roman" w:hAnsi="Times New Roman" w:cs="Times New Roman"/>
          <w:sz w:val="24"/>
          <w:szCs w:val="24"/>
          <w:lang w:eastAsia="ru-RU"/>
        </w:rPr>
      </w:pPr>
    </w:p>
    <w:p w14:paraId="7E9C2FF4" w14:textId="77777777" w:rsidR="00821250" w:rsidRPr="00821250" w:rsidRDefault="00821250" w:rsidP="00821250">
      <w:pPr>
        <w:spacing w:after="0" w:line="240" w:lineRule="auto"/>
        <w:jc w:val="center"/>
        <w:rPr>
          <w:rFonts w:ascii="Times New Roman" w:eastAsia="Times New Roman" w:hAnsi="Times New Roman" w:cs="Times New Roman"/>
          <w:sz w:val="24"/>
          <w:szCs w:val="24"/>
          <w:lang w:eastAsia="ru-RU"/>
        </w:rPr>
      </w:pPr>
    </w:p>
    <w:p w14:paraId="48E8A33E" w14:textId="77777777" w:rsidR="00821250" w:rsidRPr="00821250" w:rsidRDefault="00821250" w:rsidP="00821250">
      <w:pPr>
        <w:spacing w:after="0" w:line="240" w:lineRule="auto"/>
        <w:jc w:val="center"/>
        <w:rPr>
          <w:rFonts w:ascii="Times New Roman" w:eastAsia="Times New Roman" w:hAnsi="Times New Roman" w:cs="Times New Roman"/>
          <w:sz w:val="24"/>
          <w:szCs w:val="24"/>
          <w:lang w:eastAsia="ru-RU"/>
        </w:rPr>
      </w:pPr>
    </w:p>
    <w:p w14:paraId="1FCB6841" w14:textId="77777777" w:rsidR="00821250" w:rsidRPr="00821250" w:rsidRDefault="00821250" w:rsidP="00821250">
      <w:pPr>
        <w:spacing w:after="0" w:line="240" w:lineRule="auto"/>
        <w:jc w:val="center"/>
        <w:rPr>
          <w:rFonts w:ascii="Times New Roman" w:eastAsia="Times New Roman" w:hAnsi="Times New Roman" w:cs="Times New Roman"/>
          <w:sz w:val="24"/>
          <w:szCs w:val="24"/>
          <w:lang w:eastAsia="ru-RU"/>
        </w:rPr>
      </w:pPr>
    </w:p>
    <w:p w14:paraId="596B3A36" w14:textId="77777777" w:rsidR="00821250" w:rsidRPr="00821250" w:rsidRDefault="00821250" w:rsidP="00821250">
      <w:pPr>
        <w:spacing w:after="0" w:line="240" w:lineRule="auto"/>
        <w:jc w:val="center"/>
        <w:rPr>
          <w:rFonts w:ascii="Times New Roman" w:eastAsia="Times New Roman" w:hAnsi="Times New Roman" w:cs="Times New Roman"/>
          <w:sz w:val="24"/>
          <w:szCs w:val="24"/>
          <w:lang w:eastAsia="ru-RU"/>
        </w:rPr>
      </w:pPr>
    </w:p>
    <w:p w14:paraId="01A51717" w14:textId="77777777" w:rsidR="00821250" w:rsidRPr="00821250" w:rsidRDefault="00821250" w:rsidP="00821250">
      <w:pPr>
        <w:spacing w:after="0" w:line="240" w:lineRule="auto"/>
        <w:jc w:val="center"/>
        <w:rPr>
          <w:rFonts w:ascii="Times New Roman" w:eastAsia="Times New Roman" w:hAnsi="Times New Roman" w:cs="Times New Roman"/>
          <w:sz w:val="24"/>
          <w:szCs w:val="24"/>
          <w:lang w:eastAsia="ru-RU"/>
        </w:rPr>
      </w:pPr>
    </w:p>
    <w:p w14:paraId="35738F4B" w14:textId="77777777" w:rsidR="00821250" w:rsidRPr="00821250" w:rsidRDefault="00821250" w:rsidP="00821250">
      <w:pPr>
        <w:spacing w:after="0" w:line="240" w:lineRule="auto"/>
        <w:jc w:val="center"/>
        <w:rPr>
          <w:rFonts w:ascii="Times New Roman" w:eastAsia="Times New Roman" w:hAnsi="Times New Roman" w:cs="Times New Roman"/>
          <w:sz w:val="24"/>
          <w:szCs w:val="24"/>
          <w:lang w:eastAsia="ru-RU"/>
        </w:rPr>
      </w:pPr>
    </w:p>
    <w:p w14:paraId="2D4D0418" w14:textId="77777777" w:rsidR="00821250" w:rsidRPr="00821250" w:rsidRDefault="00821250" w:rsidP="00821250">
      <w:pPr>
        <w:spacing w:after="0" w:line="240" w:lineRule="auto"/>
        <w:jc w:val="center"/>
        <w:rPr>
          <w:rFonts w:ascii="Times New Roman" w:eastAsia="Times New Roman" w:hAnsi="Times New Roman" w:cs="Times New Roman"/>
          <w:sz w:val="24"/>
          <w:szCs w:val="24"/>
          <w:lang w:eastAsia="ru-RU"/>
        </w:rPr>
      </w:pPr>
    </w:p>
    <w:p w14:paraId="7EA2D578" w14:textId="77777777" w:rsidR="00821250" w:rsidRPr="00821250" w:rsidRDefault="00821250" w:rsidP="00821250">
      <w:pPr>
        <w:spacing w:after="0" w:line="240" w:lineRule="auto"/>
        <w:jc w:val="center"/>
        <w:rPr>
          <w:rFonts w:ascii="Times New Roman" w:eastAsia="Times New Roman" w:hAnsi="Times New Roman" w:cs="Times New Roman"/>
          <w:sz w:val="24"/>
          <w:szCs w:val="24"/>
          <w:lang w:eastAsia="ru-RU"/>
        </w:rPr>
      </w:pPr>
    </w:p>
    <w:p w14:paraId="47E46B1B" w14:textId="77777777" w:rsidR="00821250" w:rsidRPr="00821250" w:rsidRDefault="00821250" w:rsidP="00821250">
      <w:pPr>
        <w:spacing w:after="0" w:line="240" w:lineRule="auto"/>
        <w:jc w:val="center"/>
        <w:rPr>
          <w:rFonts w:ascii="Times New Roman" w:eastAsia="Times New Roman" w:hAnsi="Times New Roman" w:cs="Times New Roman"/>
          <w:sz w:val="24"/>
          <w:szCs w:val="24"/>
          <w:lang w:eastAsia="ru-RU"/>
        </w:rPr>
      </w:pPr>
    </w:p>
    <w:p w14:paraId="20EDD73B" w14:textId="77777777" w:rsidR="00821250" w:rsidRPr="00821250" w:rsidRDefault="00821250" w:rsidP="00821250">
      <w:pPr>
        <w:spacing w:after="0" w:line="360" w:lineRule="auto"/>
        <w:jc w:val="center"/>
        <w:rPr>
          <w:rFonts w:ascii="Times New Roman" w:eastAsia="Times New Roman" w:hAnsi="Times New Roman" w:cs="Times New Roman"/>
          <w:sz w:val="24"/>
          <w:szCs w:val="24"/>
          <w:lang w:eastAsia="ru-RU"/>
        </w:rPr>
      </w:pPr>
    </w:p>
    <w:p w14:paraId="5F66C5E7" w14:textId="77777777" w:rsidR="00821250" w:rsidRPr="00821250" w:rsidRDefault="00821250" w:rsidP="00821250">
      <w:pPr>
        <w:spacing w:after="0" w:line="360" w:lineRule="auto"/>
        <w:jc w:val="center"/>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br w:type="page"/>
      </w:r>
      <w:r w:rsidRPr="00821250">
        <w:rPr>
          <w:rFonts w:ascii="Times New Roman" w:eastAsia="Times New Roman" w:hAnsi="Times New Roman" w:cs="Times New Roman"/>
          <w:sz w:val="24"/>
          <w:szCs w:val="24"/>
          <w:lang w:eastAsia="ru-RU"/>
        </w:rPr>
        <w:lastRenderedPageBreak/>
        <w:t xml:space="preserve"> </w:t>
      </w:r>
    </w:p>
    <w:p w14:paraId="04C31619" w14:textId="77777777" w:rsidR="00821250" w:rsidRPr="00821250" w:rsidRDefault="00821250" w:rsidP="00821250">
      <w:pPr>
        <w:keepNext/>
        <w:numPr>
          <w:ilvl w:val="0"/>
          <w:numId w:val="15"/>
        </w:numPr>
        <w:tabs>
          <w:tab w:val="left" w:pos="567"/>
        </w:tabs>
        <w:spacing w:after="0" w:line="240" w:lineRule="auto"/>
        <w:outlineLvl w:val="0"/>
        <w:rPr>
          <w:rFonts w:ascii="Times New Roman" w:eastAsia="Times New Roman" w:hAnsi="Times New Roman" w:cs="Times New Roman"/>
          <w:bCs/>
          <w:kern w:val="32"/>
          <w:sz w:val="24"/>
          <w:szCs w:val="24"/>
          <w:lang w:val="x-none" w:eastAsia="x-none"/>
        </w:rPr>
      </w:pPr>
      <w:r w:rsidRPr="00821250">
        <w:rPr>
          <w:rFonts w:ascii="Times New Roman" w:eastAsia="Times New Roman" w:hAnsi="Times New Roman" w:cs="Times New Roman"/>
          <w:b/>
          <w:bCs/>
          <w:i/>
          <w:kern w:val="32"/>
          <w:sz w:val="24"/>
          <w:szCs w:val="24"/>
          <w:lang w:val="x-none" w:eastAsia="x-none"/>
        </w:rPr>
        <w:t xml:space="preserve">       </w:t>
      </w:r>
      <w:r w:rsidRPr="00821250">
        <w:rPr>
          <w:rFonts w:ascii="Times New Roman" w:eastAsia="Times New Roman" w:hAnsi="Times New Roman" w:cs="Times New Roman"/>
          <w:b/>
          <w:bCs/>
          <w:kern w:val="32"/>
          <w:sz w:val="24"/>
          <w:szCs w:val="24"/>
          <w:lang w:val="x-none" w:eastAsia="x-none"/>
        </w:rPr>
        <w:t>Цели и задачи  внедрения антикоррупционной политики</w:t>
      </w:r>
    </w:p>
    <w:p w14:paraId="4B337521" w14:textId="77777777" w:rsidR="00821250" w:rsidRPr="00821250" w:rsidRDefault="00821250" w:rsidP="00821250">
      <w:pPr>
        <w:keepNext/>
        <w:tabs>
          <w:tab w:val="left" w:pos="567"/>
        </w:tabs>
        <w:spacing w:after="0" w:line="240" w:lineRule="auto"/>
        <w:ind w:left="720"/>
        <w:outlineLvl w:val="0"/>
        <w:rPr>
          <w:rFonts w:ascii="Times New Roman" w:eastAsia="Times New Roman" w:hAnsi="Times New Roman" w:cs="Times New Roman"/>
          <w:bCs/>
          <w:kern w:val="32"/>
          <w:sz w:val="24"/>
          <w:szCs w:val="24"/>
          <w:lang w:val="x-none" w:eastAsia="x-none"/>
        </w:rPr>
      </w:pPr>
      <w:r w:rsidRPr="00821250">
        <w:rPr>
          <w:rFonts w:ascii="Times New Roman" w:eastAsia="Times New Roman" w:hAnsi="Times New Roman" w:cs="Times New Roman"/>
          <w:bCs/>
          <w:i/>
          <w:kern w:val="32"/>
          <w:sz w:val="24"/>
          <w:szCs w:val="24"/>
          <w:lang w:val="x-none" w:eastAsia="x-none"/>
        </w:rPr>
        <w:t xml:space="preserve"> </w:t>
      </w:r>
      <w:r w:rsidRPr="00821250">
        <w:rPr>
          <w:rFonts w:ascii="Times New Roman" w:eastAsia="Times New Roman" w:hAnsi="Times New Roman" w:cs="Times New Roman"/>
          <w:bCs/>
          <w:kern w:val="32"/>
          <w:sz w:val="24"/>
          <w:szCs w:val="24"/>
          <w:lang w:val="x-none" w:eastAsia="x-none"/>
        </w:rPr>
        <w:t xml:space="preserve">        </w:t>
      </w:r>
    </w:p>
    <w:p w14:paraId="102147BC" w14:textId="77777777" w:rsidR="00821250" w:rsidRPr="00821250" w:rsidRDefault="00821250" w:rsidP="00821250">
      <w:pPr>
        <w:keepNext/>
        <w:tabs>
          <w:tab w:val="left" w:pos="567"/>
        </w:tabs>
        <w:spacing w:after="0" w:line="240" w:lineRule="auto"/>
        <w:jc w:val="both"/>
        <w:outlineLvl w:val="0"/>
        <w:rPr>
          <w:rFonts w:ascii="Times New Roman" w:eastAsia="Times New Roman" w:hAnsi="Times New Roman" w:cs="Times New Roman"/>
          <w:bCs/>
          <w:kern w:val="32"/>
          <w:sz w:val="24"/>
          <w:szCs w:val="24"/>
          <w:lang w:val="x-none" w:eastAsia="x-none"/>
        </w:rPr>
      </w:pPr>
      <w:r w:rsidRPr="00821250">
        <w:rPr>
          <w:rFonts w:ascii="Times New Roman" w:eastAsia="Times New Roman" w:hAnsi="Times New Roman" w:cs="Times New Roman"/>
          <w:bCs/>
          <w:kern w:val="32"/>
          <w:sz w:val="24"/>
          <w:szCs w:val="24"/>
          <w:lang w:val="x-none" w:eastAsia="x-none"/>
        </w:rPr>
        <w:t xml:space="preserve">         Антикоррупционная политика  представляет собой комплекс взаимосвязанных принципов, процедур и конкретных мероприятий, направленных на профилактику и пресечение коррупционных правонарушений в деятельности. </w:t>
      </w:r>
    </w:p>
    <w:p w14:paraId="67C9BB7B" w14:textId="77777777" w:rsidR="00821250" w:rsidRPr="00821250" w:rsidRDefault="00821250" w:rsidP="00821250">
      <w:pPr>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 xml:space="preserve">Основополагающим нормативным правовым актом в сфере борьбы с коррупцией является Федеральный закон от 25 декабря </w:t>
      </w:r>
      <w:smartTag w:uri="urn:schemas-microsoft-com:office:smarttags" w:element="metricconverter">
        <w:smartTagPr>
          <w:attr w:name="ProductID" w:val="2001 г"/>
        </w:smartTagPr>
        <w:r w:rsidRPr="00821250">
          <w:rPr>
            <w:rFonts w:ascii="Times New Roman" w:eastAsia="Times New Roman" w:hAnsi="Times New Roman" w:cs="Times New Roman"/>
            <w:sz w:val="24"/>
            <w:szCs w:val="24"/>
            <w:lang w:eastAsia="ru-RU"/>
          </w:rPr>
          <w:t>2008 г</w:t>
        </w:r>
      </w:smartTag>
      <w:r w:rsidRPr="00821250">
        <w:rPr>
          <w:rFonts w:ascii="Times New Roman" w:eastAsia="Times New Roman" w:hAnsi="Times New Roman" w:cs="Times New Roman"/>
          <w:sz w:val="24"/>
          <w:szCs w:val="24"/>
          <w:lang w:eastAsia="ru-RU"/>
        </w:rPr>
        <w:t xml:space="preserve">. № 273-ФЗ «О противодействии коррупции» (далее – Федеральный закон № 273-ФЗ). Нормативными актами, </w:t>
      </w:r>
      <w:proofErr w:type="gramStart"/>
      <w:r w:rsidRPr="00821250">
        <w:rPr>
          <w:rFonts w:ascii="Times New Roman" w:eastAsia="Times New Roman" w:hAnsi="Times New Roman" w:cs="Times New Roman"/>
          <w:sz w:val="24"/>
          <w:szCs w:val="24"/>
          <w:lang w:eastAsia="ru-RU"/>
        </w:rPr>
        <w:t>регулирующими  антикоррупционную</w:t>
      </w:r>
      <w:proofErr w:type="gramEnd"/>
      <w:r w:rsidRPr="00821250">
        <w:rPr>
          <w:rFonts w:ascii="Times New Roman" w:eastAsia="Times New Roman" w:hAnsi="Times New Roman" w:cs="Times New Roman"/>
          <w:sz w:val="24"/>
          <w:szCs w:val="24"/>
          <w:lang w:eastAsia="ru-RU"/>
        </w:rPr>
        <w:t xml:space="preserve"> политику являются закон «О контрактной системе в сфере закупок товаров, работ, услуг для обеспечения государственных и муниципальных нужд», Устав </w:t>
      </w:r>
      <w:proofErr w:type="spellStart"/>
      <w:r w:rsidRPr="00821250">
        <w:rPr>
          <w:rFonts w:ascii="Times New Roman" w:eastAsia="Times New Roman" w:hAnsi="Times New Roman" w:cs="Times New Roman"/>
          <w:sz w:val="24"/>
          <w:szCs w:val="24"/>
          <w:lang w:eastAsia="ru-RU"/>
        </w:rPr>
        <w:t>МБУОЦКМиС</w:t>
      </w:r>
      <w:proofErr w:type="spellEnd"/>
      <w:r w:rsidRPr="00821250">
        <w:rPr>
          <w:rFonts w:ascii="Times New Roman" w:eastAsia="Times New Roman" w:hAnsi="Times New Roman" w:cs="Times New Roman"/>
          <w:sz w:val="24"/>
          <w:szCs w:val="24"/>
          <w:lang w:eastAsia="ru-RU"/>
        </w:rPr>
        <w:t xml:space="preserve"> «Маяк» </w:t>
      </w:r>
      <w:proofErr w:type="spellStart"/>
      <w:r w:rsidRPr="00821250">
        <w:rPr>
          <w:rFonts w:ascii="Times New Roman" w:eastAsia="Times New Roman" w:hAnsi="Times New Roman" w:cs="Times New Roman"/>
          <w:sz w:val="24"/>
          <w:szCs w:val="24"/>
          <w:lang w:eastAsia="ru-RU"/>
        </w:rPr>
        <w:t>Скалинского</w:t>
      </w:r>
      <w:proofErr w:type="spellEnd"/>
      <w:r w:rsidRPr="00821250">
        <w:rPr>
          <w:rFonts w:ascii="Times New Roman" w:eastAsia="Times New Roman" w:hAnsi="Times New Roman" w:cs="Times New Roman"/>
          <w:sz w:val="24"/>
          <w:szCs w:val="24"/>
          <w:lang w:eastAsia="ru-RU"/>
        </w:rPr>
        <w:t xml:space="preserve"> сельсовета, «регламент контрактной службы» и другие локальные акты.</w:t>
      </w:r>
    </w:p>
    <w:p w14:paraId="412A42C3" w14:textId="77777777" w:rsidR="00821250" w:rsidRPr="00821250" w:rsidRDefault="00821250" w:rsidP="00821250">
      <w:pPr>
        <w:spacing w:after="0" w:line="240" w:lineRule="auto"/>
        <w:ind w:firstLine="624"/>
        <w:jc w:val="both"/>
        <w:rPr>
          <w:rFonts w:ascii="Times New Roman" w:eastAsia="Times New Roman" w:hAnsi="Times New Roman" w:cs="Times New Roman"/>
          <w:color w:val="000000"/>
          <w:sz w:val="24"/>
          <w:szCs w:val="24"/>
          <w:lang w:eastAsia="ru-RU"/>
        </w:rPr>
      </w:pPr>
      <w:r w:rsidRPr="00821250">
        <w:rPr>
          <w:rFonts w:ascii="Times New Roman" w:eastAsia="Times New Roman" w:hAnsi="Times New Roman" w:cs="Times New Roman"/>
          <w:sz w:val="24"/>
          <w:szCs w:val="24"/>
          <w:lang w:eastAsia="ru-RU"/>
        </w:rPr>
        <w:t>В соответствии со ст.13.</w:t>
      </w:r>
      <w:proofErr w:type="gramStart"/>
      <w:r w:rsidRPr="00821250">
        <w:rPr>
          <w:rFonts w:ascii="Times New Roman" w:eastAsia="Times New Roman" w:hAnsi="Times New Roman" w:cs="Times New Roman"/>
          <w:sz w:val="24"/>
          <w:szCs w:val="24"/>
          <w:lang w:eastAsia="ru-RU"/>
        </w:rPr>
        <w:t>3  Федерального</w:t>
      </w:r>
      <w:proofErr w:type="gramEnd"/>
      <w:r w:rsidRPr="00821250">
        <w:rPr>
          <w:rFonts w:ascii="Times New Roman" w:eastAsia="Times New Roman" w:hAnsi="Times New Roman" w:cs="Times New Roman"/>
          <w:sz w:val="24"/>
          <w:szCs w:val="24"/>
          <w:lang w:eastAsia="ru-RU"/>
        </w:rPr>
        <w:t xml:space="preserve"> закона № 273-ФЗ м</w:t>
      </w:r>
      <w:r w:rsidRPr="00821250">
        <w:rPr>
          <w:rFonts w:ascii="Times New Roman" w:eastAsia="Times New Roman" w:hAnsi="Times New Roman" w:cs="Times New Roman"/>
          <w:color w:val="000000"/>
          <w:sz w:val="24"/>
          <w:szCs w:val="24"/>
          <w:lang w:eastAsia="ru-RU"/>
        </w:rPr>
        <w:t>еры по предупреждению коррупции, принимаемые в учреждении, могут включать:</w:t>
      </w:r>
    </w:p>
    <w:p w14:paraId="0D500DF5" w14:textId="77777777" w:rsidR="00821250" w:rsidRPr="00821250" w:rsidRDefault="00821250" w:rsidP="00821250">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821250">
        <w:rPr>
          <w:rFonts w:ascii="Times New Roman" w:eastAsia="Times New Roman" w:hAnsi="Times New Roman" w:cs="Times New Roman"/>
          <w:color w:val="000000"/>
          <w:sz w:val="24"/>
          <w:szCs w:val="24"/>
          <w:lang w:eastAsia="ru-RU"/>
        </w:rPr>
        <w:t>1) определение подразделений или должностных лиц, ответственных за профилактику коррупционных и иных правонарушений;</w:t>
      </w:r>
    </w:p>
    <w:p w14:paraId="53341EAF" w14:textId="77777777" w:rsidR="00821250" w:rsidRPr="00821250" w:rsidRDefault="00821250" w:rsidP="00821250">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821250">
        <w:rPr>
          <w:rFonts w:ascii="Times New Roman" w:eastAsia="Times New Roman" w:hAnsi="Times New Roman" w:cs="Times New Roman"/>
          <w:color w:val="000000"/>
          <w:sz w:val="24"/>
          <w:szCs w:val="24"/>
          <w:lang w:eastAsia="ru-RU"/>
        </w:rPr>
        <w:t>2) сотрудничество учреждения с правоохранительными органами;</w:t>
      </w:r>
    </w:p>
    <w:p w14:paraId="1189FFA3" w14:textId="77777777" w:rsidR="00821250" w:rsidRPr="00821250" w:rsidRDefault="00821250" w:rsidP="00821250">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821250">
        <w:rPr>
          <w:rFonts w:ascii="Times New Roman" w:eastAsia="Times New Roman" w:hAnsi="Times New Roman" w:cs="Times New Roman"/>
          <w:color w:val="000000"/>
          <w:sz w:val="24"/>
          <w:szCs w:val="24"/>
          <w:lang w:eastAsia="ru-RU"/>
        </w:rPr>
        <w:t>3) разработку и внедрение в практику стандартов и процедур, направленных на обеспечение добросовестной работы учреждения;</w:t>
      </w:r>
    </w:p>
    <w:p w14:paraId="7620BE71" w14:textId="77777777" w:rsidR="00821250" w:rsidRPr="00821250" w:rsidRDefault="00821250" w:rsidP="00821250">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821250">
        <w:rPr>
          <w:rFonts w:ascii="Times New Roman" w:eastAsia="Times New Roman" w:hAnsi="Times New Roman" w:cs="Times New Roman"/>
          <w:color w:val="000000"/>
          <w:sz w:val="24"/>
          <w:szCs w:val="24"/>
          <w:lang w:eastAsia="ru-RU"/>
        </w:rPr>
        <w:t>4) принятие кодекса этики и служебного поведения работников учреждения;</w:t>
      </w:r>
    </w:p>
    <w:p w14:paraId="6136F806" w14:textId="77777777" w:rsidR="00821250" w:rsidRPr="00821250" w:rsidRDefault="00821250" w:rsidP="00821250">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821250">
        <w:rPr>
          <w:rFonts w:ascii="Times New Roman" w:eastAsia="Times New Roman" w:hAnsi="Times New Roman" w:cs="Times New Roman"/>
          <w:color w:val="000000"/>
          <w:sz w:val="24"/>
          <w:szCs w:val="24"/>
          <w:lang w:eastAsia="ru-RU"/>
        </w:rPr>
        <w:t>5) предотвращение и урегулирование конфликта интересов;</w:t>
      </w:r>
    </w:p>
    <w:p w14:paraId="14D5EB81" w14:textId="77777777" w:rsidR="00821250" w:rsidRPr="00821250" w:rsidRDefault="00821250" w:rsidP="00821250">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821250">
        <w:rPr>
          <w:rFonts w:ascii="Times New Roman" w:eastAsia="Times New Roman" w:hAnsi="Times New Roman" w:cs="Times New Roman"/>
          <w:color w:val="000000"/>
          <w:sz w:val="24"/>
          <w:szCs w:val="24"/>
          <w:lang w:eastAsia="ru-RU"/>
        </w:rPr>
        <w:t>6) недопущение составления неофициальной отчетности и использования поддельных документов.</w:t>
      </w:r>
    </w:p>
    <w:p w14:paraId="6DB867DC" w14:textId="77777777" w:rsidR="00821250" w:rsidRPr="00821250" w:rsidRDefault="00821250" w:rsidP="00821250">
      <w:pPr>
        <w:spacing w:after="0" w:line="240" w:lineRule="auto"/>
        <w:ind w:hanging="142"/>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 xml:space="preserve">           Антикоррупционная политика направлена на реализацию данных мер.</w:t>
      </w:r>
    </w:p>
    <w:p w14:paraId="5675655F" w14:textId="77777777" w:rsidR="00821250" w:rsidRPr="00821250" w:rsidRDefault="00821250" w:rsidP="00821250">
      <w:pPr>
        <w:spacing w:after="0" w:line="240" w:lineRule="auto"/>
        <w:ind w:hanging="142"/>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 xml:space="preserve">     </w:t>
      </w:r>
    </w:p>
    <w:p w14:paraId="70BED07D" w14:textId="77777777" w:rsidR="00821250" w:rsidRPr="00821250" w:rsidRDefault="00821250" w:rsidP="00821250">
      <w:pPr>
        <w:keepNext/>
        <w:numPr>
          <w:ilvl w:val="0"/>
          <w:numId w:val="15"/>
        </w:numPr>
        <w:spacing w:after="0" w:line="240" w:lineRule="auto"/>
        <w:jc w:val="both"/>
        <w:outlineLvl w:val="1"/>
        <w:rPr>
          <w:rFonts w:ascii="Times New Roman" w:eastAsia="Times New Roman" w:hAnsi="Times New Roman" w:cs="Times New Roman"/>
          <w:b/>
          <w:bCs/>
          <w:iCs/>
          <w:sz w:val="24"/>
          <w:szCs w:val="24"/>
          <w:lang w:val="x-none" w:eastAsia="x-none"/>
        </w:rPr>
      </w:pPr>
      <w:r w:rsidRPr="00821250">
        <w:rPr>
          <w:rFonts w:ascii="Times New Roman" w:eastAsia="Times New Roman" w:hAnsi="Times New Roman" w:cs="Times New Roman"/>
          <w:b/>
          <w:bCs/>
          <w:iCs/>
          <w:sz w:val="24"/>
          <w:szCs w:val="24"/>
          <w:lang w:val="x-none" w:eastAsia="x-none"/>
        </w:rPr>
        <w:t xml:space="preserve">       Используемые в политике понятия и определения</w:t>
      </w:r>
    </w:p>
    <w:p w14:paraId="63514996" w14:textId="77777777" w:rsidR="00821250" w:rsidRPr="00821250" w:rsidRDefault="00821250" w:rsidP="00821250">
      <w:pPr>
        <w:spacing w:after="0" w:line="240" w:lineRule="auto"/>
        <w:rPr>
          <w:rFonts w:ascii="Times New Roman" w:eastAsia="Times New Roman" w:hAnsi="Times New Roman" w:cs="Times New Roman"/>
          <w:sz w:val="24"/>
          <w:szCs w:val="24"/>
          <w:lang w:eastAsia="ru-RU"/>
        </w:rPr>
      </w:pPr>
    </w:p>
    <w:p w14:paraId="4080FB33"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b/>
          <w:i/>
          <w:sz w:val="24"/>
          <w:szCs w:val="24"/>
          <w:lang w:eastAsia="ru-RU"/>
        </w:rPr>
        <w:t>Коррупция</w:t>
      </w:r>
      <w:r w:rsidRPr="00821250">
        <w:rPr>
          <w:rFonts w:ascii="Times New Roman" w:eastAsia="Times New Roman" w:hAnsi="Times New Roman" w:cs="Times New Roman"/>
          <w:sz w:val="24"/>
          <w:szCs w:val="24"/>
          <w:lang w:eastAsia="ru-RU"/>
        </w:rPr>
        <w:t xml:space="preserve"> –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 Коррупцией также является совершение перечисленных деяний от имени или в интересах юридического лица (пункт 1 статьи 1 Федерального закона от 25 декабря 2008 г. № 273-ФЗ «О противодействии коррупции»).</w:t>
      </w:r>
    </w:p>
    <w:p w14:paraId="2F31A919" w14:textId="77777777" w:rsidR="00821250" w:rsidRPr="00821250" w:rsidRDefault="00821250" w:rsidP="00821250">
      <w:pPr>
        <w:spacing w:after="0" w:line="240" w:lineRule="auto"/>
        <w:jc w:val="both"/>
        <w:rPr>
          <w:rFonts w:ascii="Times New Roman" w:eastAsia="Times New Roman" w:hAnsi="Times New Roman" w:cs="Times New Roman"/>
          <w:b/>
          <w:i/>
          <w:sz w:val="24"/>
          <w:szCs w:val="24"/>
          <w:lang w:eastAsia="ru-RU"/>
        </w:rPr>
      </w:pPr>
    </w:p>
    <w:p w14:paraId="1F30E832" w14:textId="77777777" w:rsidR="00821250" w:rsidRPr="00821250" w:rsidRDefault="00821250" w:rsidP="00821250">
      <w:pPr>
        <w:spacing w:after="0" w:line="240" w:lineRule="auto"/>
        <w:jc w:val="both"/>
        <w:rPr>
          <w:rFonts w:ascii="Times New Roman" w:eastAsia="Times New Roman" w:hAnsi="Times New Roman" w:cs="Times New Roman"/>
          <w:b/>
          <w:i/>
          <w:sz w:val="24"/>
          <w:szCs w:val="24"/>
          <w:lang w:eastAsia="ru-RU"/>
        </w:rPr>
      </w:pPr>
    </w:p>
    <w:p w14:paraId="32487DE9"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b/>
          <w:i/>
          <w:sz w:val="24"/>
          <w:szCs w:val="24"/>
          <w:lang w:eastAsia="ru-RU"/>
        </w:rPr>
        <w:t>Противодействие коррупции</w:t>
      </w:r>
      <w:r w:rsidRPr="00821250">
        <w:rPr>
          <w:rFonts w:ascii="Times New Roman" w:eastAsia="Times New Roman" w:hAnsi="Times New Roman" w:cs="Times New Roman"/>
          <w:sz w:val="24"/>
          <w:szCs w:val="24"/>
          <w:lang w:eastAsia="ru-RU"/>
        </w:rPr>
        <w:t xml:space="preserve">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(пункт 2 статьи 1 Федерального закона от 25 декабря 2008 г. № 273-ФЗ «О противодействии коррупции»):</w:t>
      </w:r>
    </w:p>
    <w:p w14:paraId="221332E1" w14:textId="77777777" w:rsidR="00821250" w:rsidRPr="00821250" w:rsidRDefault="00821250" w:rsidP="00821250">
      <w:pPr>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а) по предупреждению коррупции, в том числе по выявлению и последующему устранению причин коррупции (профилактика коррупции);</w:t>
      </w:r>
    </w:p>
    <w:p w14:paraId="5593B668" w14:textId="77777777" w:rsidR="00821250" w:rsidRPr="00821250" w:rsidRDefault="00821250" w:rsidP="00821250">
      <w:pPr>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б) по выявлению, предупреждению, пресечению, раскрытию и расследованию коррупционных правонарушений (борьба с коррупцией);</w:t>
      </w:r>
    </w:p>
    <w:p w14:paraId="1EC9975D" w14:textId="77777777" w:rsidR="00821250" w:rsidRPr="00821250" w:rsidRDefault="00821250" w:rsidP="00821250">
      <w:pPr>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в) по минимизации и (или) ликвидации последствий коррупционных правонарушений.</w:t>
      </w:r>
    </w:p>
    <w:p w14:paraId="36C08D9F" w14:textId="77777777" w:rsidR="00821250" w:rsidRPr="00821250" w:rsidRDefault="00821250" w:rsidP="00821250">
      <w:pPr>
        <w:spacing w:after="0" w:line="240" w:lineRule="auto"/>
        <w:ind w:firstLine="624"/>
        <w:jc w:val="both"/>
        <w:rPr>
          <w:rFonts w:ascii="Times New Roman" w:eastAsia="Times New Roman" w:hAnsi="Times New Roman" w:cs="Times New Roman"/>
          <w:sz w:val="24"/>
          <w:szCs w:val="24"/>
          <w:lang w:eastAsia="ru-RU"/>
        </w:rPr>
      </w:pPr>
    </w:p>
    <w:p w14:paraId="1405E781"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b/>
          <w:i/>
          <w:sz w:val="24"/>
          <w:szCs w:val="24"/>
          <w:lang w:eastAsia="ru-RU"/>
        </w:rPr>
        <w:lastRenderedPageBreak/>
        <w:t>Организация</w:t>
      </w:r>
      <w:r w:rsidRPr="00821250">
        <w:rPr>
          <w:rFonts w:ascii="Times New Roman" w:eastAsia="Times New Roman" w:hAnsi="Times New Roman" w:cs="Times New Roman"/>
          <w:sz w:val="24"/>
          <w:szCs w:val="24"/>
          <w:lang w:eastAsia="ru-RU"/>
        </w:rPr>
        <w:t xml:space="preserve"> – юридическое лицо независимо от формы собственности, организационно-правовой формы и отраслевой принадлежности.</w:t>
      </w:r>
    </w:p>
    <w:p w14:paraId="418EF211"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p>
    <w:p w14:paraId="23E9447A"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b/>
          <w:i/>
          <w:sz w:val="24"/>
          <w:szCs w:val="24"/>
          <w:lang w:eastAsia="ru-RU"/>
        </w:rPr>
        <w:t>Контрагент</w:t>
      </w:r>
      <w:r w:rsidRPr="00821250">
        <w:rPr>
          <w:rFonts w:ascii="Times New Roman" w:eastAsia="Times New Roman" w:hAnsi="Times New Roman" w:cs="Times New Roman"/>
          <w:sz w:val="24"/>
          <w:szCs w:val="24"/>
          <w:lang w:eastAsia="ru-RU"/>
        </w:rPr>
        <w:t xml:space="preserve"> – любое российское или иностранное </w:t>
      </w:r>
      <w:proofErr w:type="gramStart"/>
      <w:r w:rsidRPr="00821250">
        <w:rPr>
          <w:rFonts w:ascii="Times New Roman" w:eastAsia="Times New Roman" w:hAnsi="Times New Roman" w:cs="Times New Roman"/>
          <w:sz w:val="24"/>
          <w:szCs w:val="24"/>
          <w:lang w:eastAsia="ru-RU"/>
        </w:rPr>
        <w:t>юридическое</w:t>
      </w:r>
      <w:proofErr w:type="gramEnd"/>
      <w:r w:rsidRPr="00821250">
        <w:rPr>
          <w:rFonts w:ascii="Times New Roman" w:eastAsia="Times New Roman" w:hAnsi="Times New Roman" w:cs="Times New Roman"/>
          <w:sz w:val="24"/>
          <w:szCs w:val="24"/>
          <w:lang w:eastAsia="ru-RU"/>
        </w:rPr>
        <w:t xml:space="preserve"> или физическое лицо, с которым организация вступает в договорные отношения, за исключением трудовых отношений.</w:t>
      </w:r>
    </w:p>
    <w:p w14:paraId="46F4CF0B"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p>
    <w:p w14:paraId="38B7A0DA"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b/>
          <w:i/>
          <w:sz w:val="24"/>
          <w:szCs w:val="24"/>
          <w:lang w:eastAsia="ru-RU"/>
        </w:rPr>
        <w:t>Взятка</w:t>
      </w:r>
      <w:r w:rsidRPr="00821250">
        <w:rPr>
          <w:rFonts w:ascii="Times New Roman" w:eastAsia="Times New Roman" w:hAnsi="Times New Roman" w:cs="Times New Roman"/>
          <w:sz w:val="24"/>
          <w:szCs w:val="24"/>
          <w:lang w:eastAsia="ru-RU"/>
        </w:rPr>
        <w:t xml:space="preserve"> – получение должностным лицом, иностранным должностным лицом либо должностным лицом публичной международной организации лично или через посредника денег, ценных бумаг, иного имущества либо в виде незаконных оказания ему услуг имущественного характера, предоставления иных имущественных прав за совершение действий (бездействие) в пользу взяткодателя или представляемых им лиц, если такие действия (бездействие) входят в служебные полномочия должностного лица либо если оно в силу должностного положения может способствовать таким действиям (бездействию), а равно за общее покровительство или попустительство по службе.</w:t>
      </w:r>
    </w:p>
    <w:p w14:paraId="77A2AC73"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p>
    <w:p w14:paraId="36BEAF24"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b/>
          <w:i/>
          <w:sz w:val="24"/>
          <w:szCs w:val="24"/>
          <w:lang w:eastAsia="ru-RU"/>
        </w:rPr>
        <w:t>Коммерческий подкуп</w:t>
      </w:r>
      <w:r w:rsidRPr="00821250">
        <w:rPr>
          <w:rFonts w:ascii="Times New Roman" w:eastAsia="Times New Roman" w:hAnsi="Times New Roman" w:cs="Times New Roman"/>
          <w:sz w:val="24"/>
          <w:szCs w:val="24"/>
          <w:lang w:eastAsia="ru-RU"/>
        </w:rPr>
        <w:t xml:space="preserve"> – незаконные передача лицу, выполняющему управленческие функции в коммерческой или иной организации, денег, ценных бумаг, иного имущества, оказание ему услуг имущественного характера, предоставление иных имущественных прав за совершение действий (бездействие) в интересах дающего в связи с занимаемым этим лицом служебным положением (часть 1 статьи 204 Уголовного кодекса Российской Федерации).</w:t>
      </w:r>
    </w:p>
    <w:p w14:paraId="4C51B931" w14:textId="77777777" w:rsidR="00821250" w:rsidRPr="00821250" w:rsidRDefault="00821250" w:rsidP="00821250">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63A60B8" w14:textId="77777777" w:rsidR="00821250" w:rsidRPr="00821250" w:rsidRDefault="00821250" w:rsidP="0082125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b/>
          <w:i/>
          <w:sz w:val="24"/>
          <w:szCs w:val="24"/>
          <w:lang w:eastAsia="ru-RU"/>
        </w:rPr>
        <w:t>Конфликт интересов</w:t>
      </w:r>
      <w:r w:rsidRPr="00821250">
        <w:rPr>
          <w:rFonts w:ascii="Times New Roman" w:eastAsia="Times New Roman" w:hAnsi="Times New Roman" w:cs="Times New Roman"/>
          <w:sz w:val="24"/>
          <w:szCs w:val="24"/>
          <w:lang w:eastAsia="ru-RU"/>
        </w:rPr>
        <w:t xml:space="preserve"> – ситуация, при которой личная заинтересованность (прямая или косвенная) работника (представителя организации) влияет или может повлиять на надлежащее исполнение им должностных (трудовых) обязанностей и при которой возникает или может возникнуть противоречие между личной заинтересованностью работника (представителя организации) </w:t>
      </w:r>
    </w:p>
    <w:p w14:paraId="389D5D78" w14:textId="77777777" w:rsidR="00821250" w:rsidRPr="00821250" w:rsidRDefault="00821250" w:rsidP="00821250">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8178A5B" w14:textId="77777777" w:rsidR="00821250" w:rsidRPr="00821250" w:rsidRDefault="00821250" w:rsidP="0082125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 xml:space="preserve">и </w:t>
      </w:r>
      <w:proofErr w:type="gramStart"/>
      <w:r w:rsidRPr="00821250">
        <w:rPr>
          <w:rFonts w:ascii="Times New Roman" w:eastAsia="Times New Roman" w:hAnsi="Times New Roman" w:cs="Times New Roman"/>
          <w:sz w:val="24"/>
          <w:szCs w:val="24"/>
          <w:lang w:eastAsia="ru-RU"/>
        </w:rPr>
        <w:t>правами</w:t>
      </w:r>
      <w:proofErr w:type="gramEnd"/>
      <w:r w:rsidRPr="00821250">
        <w:rPr>
          <w:rFonts w:ascii="Times New Roman" w:eastAsia="Times New Roman" w:hAnsi="Times New Roman" w:cs="Times New Roman"/>
          <w:sz w:val="24"/>
          <w:szCs w:val="24"/>
          <w:lang w:eastAsia="ru-RU"/>
        </w:rPr>
        <w:t xml:space="preserve"> и законными интересами организации, способное привести к причинению вреда правам и законным интересам, имуществу и (или) деловой репутации организации, работником (представителем организации) которой он является.</w:t>
      </w:r>
    </w:p>
    <w:p w14:paraId="0A237CA9" w14:textId="77777777" w:rsidR="00821250" w:rsidRPr="00821250" w:rsidRDefault="00821250" w:rsidP="00821250">
      <w:pPr>
        <w:spacing w:after="0" w:line="240" w:lineRule="auto"/>
        <w:jc w:val="both"/>
        <w:rPr>
          <w:rFonts w:ascii="Times New Roman" w:eastAsia="Times New Roman" w:hAnsi="Times New Roman" w:cs="Times New Roman"/>
          <w:b/>
          <w:i/>
          <w:sz w:val="24"/>
          <w:szCs w:val="24"/>
          <w:lang w:eastAsia="ru-RU"/>
        </w:rPr>
      </w:pPr>
    </w:p>
    <w:p w14:paraId="0E720A55"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b/>
          <w:i/>
          <w:sz w:val="24"/>
          <w:szCs w:val="24"/>
          <w:lang w:eastAsia="ru-RU"/>
        </w:rPr>
        <w:t>Личная заинтересованность работника (представителя организации)</w:t>
      </w:r>
      <w:r w:rsidRPr="00821250">
        <w:rPr>
          <w:rFonts w:ascii="Times New Roman" w:eastAsia="Times New Roman" w:hAnsi="Times New Roman" w:cs="Times New Roman"/>
          <w:sz w:val="24"/>
          <w:szCs w:val="24"/>
          <w:lang w:eastAsia="ru-RU"/>
        </w:rPr>
        <w:t xml:space="preserve"> – заинтересованность работника (представителя организации), связанная с возможностью получения работником (представителем организации) при исполнении должностных обязанностей доходов в виде денег, ценностей, иного имущества или услуг имущественного характера, иных имущественных прав для себя или для третьих лиц.</w:t>
      </w:r>
    </w:p>
    <w:p w14:paraId="4803156D" w14:textId="77777777" w:rsidR="00821250" w:rsidRPr="00821250" w:rsidRDefault="00821250" w:rsidP="00821250">
      <w:pPr>
        <w:keepNext/>
        <w:tabs>
          <w:tab w:val="left" w:pos="567"/>
        </w:tabs>
        <w:spacing w:after="0" w:line="240" w:lineRule="auto"/>
        <w:outlineLvl w:val="0"/>
        <w:rPr>
          <w:rFonts w:ascii="Times New Roman" w:eastAsia="Times New Roman" w:hAnsi="Times New Roman" w:cs="Times New Roman"/>
          <w:b/>
          <w:bCs/>
          <w:kern w:val="32"/>
          <w:sz w:val="24"/>
          <w:szCs w:val="24"/>
          <w:lang w:val="x-none" w:eastAsia="x-none"/>
        </w:rPr>
      </w:pPr>
      <w:bookmarkStart w:id="13" w:name="_Toc369706629"/>
    </w:p>
    <w:bookmarkEnd w:id="13"/>
    <w:p w14:paraId="3959D96E" w14:textId="77777777" w:rsidR="00821250" w:rsidRPr="00821250" w:rsidRDefault="00821250" w:rsidP="00AB3210">
      <w:pPr>
        <w:keepNext/>
        <w:tabs>
          <w:tab w:val="left" w:pos="567"/>
        </w:tabs>
        <w:spacing w:after="0" w:line="240" w:lineRule="auto"/>
        <w:jc w:val="center"/>
        <w:outlineLvl w:val="0"/>
        <w:rPr>
          <w:rFonts w:ascii="Times New Roman" w:eastAsia="Times New Roman" w:hAnsi="Times New Roman" w:cs="Times New Roman"/>
          <w:b/>
          <w:bCs/>
          <w:kern w:val="32"/>
          <w:sz w:val="24"/>
          <w:szCs w:val="24"/>
          <w:lang w:val="x-none" w:eastAsia="x-none"/>
        </w:rPr>
      </w:pPr>
      <w:r w:rsidRPr="00821250">
        <w:rPr>
          <w:rFonts w:ascii="Times New Roman" w:eastAsia="Times New Roman" w:hAnsi="Times New Roman" w:cs="Times New Roman"/>
          <w:b/>
          <w:bCs/>
          <w:i/>
          <w:kern w:val="32"/>
          <w:sz w:val="24"/>
          <w:szCs w:val="24"/>
          <w:lang w:val="x-none" w:eastAsia="x-none"/>
        </w:rPr>
        <w:t>3.</w:t>
      </w:r>
      <w:r w:rsidRPr="00821250">
        <w:rPr>
          <w:rFonts w:ascii="Times New Roman" w:eastAsia="Times New Roman" w:hAnsi="Times New Roman" w:cs="Times New Roman"/>
          <w:b/>
          <w:bCs/>
          <w:kern w:val="32"/>
          <w:sz w:val="24"/>
          <w:szCs w:val="24"/>
          <w:lang w:val="x-none" w:eastAsia="x-none"/>
        </w:rPr>
        <w:t>Основные принципы антикоррупционной  деятельности организации</w:t>
      </w:r>
    </w:p>
    <w:p w14:paraId="46F71AD7" w14:textId="77777777" w:rsidR="00821250" w:rsidRPr="00821250" w:rsidRDefault="00821250" w:rsidP="00821250">
      <w:pPr>
        <w:spacing w:after="0" w:line="240" w:lineRule="auto"/>
        <w:rPr>
          <w:rFonts w:ascii="Times New Roman" w:eastAsia="Times New Roman" w:hAnsi="Times New Roman" w:cs="Times New Roman"/>
          <w:sz w:val="24"/>
          <w:szCs w:val="24"/>
          <w:lang w:eastAsia="ru-RU"/>
        </w:rPr>
      </w:pPr>
    </w:p>
    <w:p w14:paraId="10CD87B2" w14:textId="77777777" w:rsidR="00821250" w:rsidRPr="00821250" w:rsidRDefault="00821250" w:rsidP="00821250">
      <w:pPr>
        <w:keepNext/>
        <w:tabs>
          <w:tab w:val="left" w:pos="567"/>
        </w:tabs>
        <w:spacing w:after="0" w:line="240" w:lineRule="auto"/>
        <w:outlineLvl w:val="0"/>
        <w:rPr>
          <w:rFonts w:ascii="Times New Roman" w:eastAsia="Times New Roman" w:hAnsi="Times New Roman" w:cs="Times New Roman"/>
          <w:b/>
          <w:bCs/>
          <w:kern w:val="32"/>
          <w:sz w:val="24"/>
          <w:szCs w:val="24"/>
          <w:lang w:val="x-none" w:eastAsia="x-none"/>
        </w:rPr>
      </w:pPr>
      <w:r w:rsidRPr="00821250">
        <w:rPr>
          <w:rFonts w:ascii="Times New Roman" w:eastAsia="Times New Roman" w:hAnsi="Times New Roman" w:cs="Times New Roman"/>
          <w:bCs/>
          <w:kern w:val="32"/>
          <w:sz w:val="24"/>
          <w:szCs w:val="24"/>
          <w:lang w:val="x-none" w:eastAsia="x-none"/>
        </w:rPr>
        <w:t xml:space="preserve">     Системы мер противодействия коррупции основывается на следующих</w:t>
      </w:r>
      <w:r w:rsidRPr="00821250">
        <w:rPr>
          <w:rFonts w:ascii="Times New Roman" w:eastAsia="Times New Roman" w:hAnsi="Times New Roman" w:cs="Times New Roman"/>
          <w:b/>
          <w:bCs/>
          <w:kern w:val="32"/>
          <w:sz w:val="24"/>
          <w:szCs w:val="24"/>
          <w:lang w:val="x-none" w:eastAsia="x-none"/>
        </w:rPr>
        <w:t xml:space="preserve"> ключевых принципах:</w:t>
      </w:r>
    </w:p>
    <w:p w14:paraId="37DB661F" w14:textId="77777777" w:rsidR="00821250" w:rsidRPr="00821250" w:rsidRDefault="00821250" w:rsidP="00821250">
      <w:pPr>
        <w:numPr>
          <w:ilvl w:val="0"/>
          <w:numId w:val="2"/>
        </w:numPr>
        <w:tabs>
          <w:tab w:val="num" w:pos="0"/>
          <w:tab w:val="left" w:pos="1080"/>
        </w:tabs>
        <w:spacing w:after="0" w:line="240" w:lineRule="auto"/>
        <w:ind w:left="0" w:firstLine="624"/>
        <w:contextualSpacing/>
        <w:jc w:val="both"/>
        <w:rPr>
          <w:rFonts w:ascii="Times New Roman" w:eastAsia="Times New Roman" w:hAnsi="Times New Roman" w:cs="Times New Roman"/>
          <w:i/>
          <w:sz w:val="24"/>
          <w:szCs w:val="24"/>
          <w:lang w:eastAsia="ru-RU"/>
        </w:rPr>
      </w:pPr>
      <w:r w:rsidRPr="00821250">
        <w:rPr>
          <w:rFonts w:ascii="Times New Roman" w:eastAsia="Times New Roman" w:hAnsi="Times New Roman" w:cs="Times New Roman"/>
          <w:i/>
          <w:sz w:val="24"/>
          <w:szCs w:val="24"/>
          <w:lang w:eastAsia="ru-RU"/>
        </w:rPr>
        <w:t>Принцип соответствия политики учреждения действующему законодательству и общепринятым нормам.</w:t>
      </w:r>
    </w:p>
    <w:p w14:paraId="76E97E69" w14:textId="77777777" w:rsidR="00821250" w:rsidRPr="00821250" w:rsidRDefault="00821250" w:rsidP="00821250">
      <w:pPr>
        <w:tabs>
          <w:tab w:val="left" w:pos="0"/>
        </w:tabs>
        <w:spacing w:after="0" w:line="240" w:lineRule="auto"/>
        <w:ind w:firstLine="624"/>
        <w:contextualSpacing/>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Соответствие реализуемых антикоррупционных мероприятий Конституции Российской Федерации, заключенным Российской Федерацией международным договорам, законодательству Российской Федерации и иным нормативным правовым актам, применимым к организации.</w:t>
      </w:r>
    </w:p>
    <w:p w14:paraId="76A38976" w14:textId="77777777" w:rsidR="00821250" w:rsidRPr="00821250" w:rsidRDefault="00821250" w:rsidP="00821250">
      <w:pPr>
        <w:numPr>
          <w:ilvl w:val="0"/>
          <w:numId w:val="2"/>
        </w:numPr>
        <w:tabs>
          <w:tab w:val="num" w:pos="0"/>
          <w:tab w:val="left" w:pos="1080"/>
        </w:tabs>
        <w:spacing w:after="0" w:line="240" w:lineRule="auto"/>
        <w:ind w:left="0" w:firstLine="624"/>
        <w:contextualSpacing/>
        <w:jc w:val="both"/>
        <w:rPr>
          <w:rFonts w:ascii="Times New Roman" w:eastAsia="Times New Roman" w:hAnsi="Times New Roman" w:cs="Times New Roman"/>
          <w:i/>
          <w:sz w:val="24"/>
          <w:szCs w:val="24"/>
          <w:lang w:eastAsia="ru-RU"/>
        </w:rPr>
      </w:pPr>
      <w:r w:rsidRPr="00821250">
        <w:rPr>
          <w:rFonts w:ascii="Times New Roman" w:eastAsia="Times New Roman" w:hAnsi="Times New Roman" w:cs="Times New Roman"/>
          <w:i/>
          <w:sz w:val="24"/>
          <w:szCs w:val="24"/>
          <w:lang w:eastAsia="ru-RU"/>
        </w:rPr>
        <w:t>Принцип личного примера руководства.</w:t>
      </w:r>
    </w:p>
    <w:p w14:paraId="7ADD75DD" w14:textId="77777777" w:rsidR="00821250" w:rsidRPr="00821250" w:rsidRDefault="00821250" w:rsidP="00821250">
      <w:pPr>
        <w:tabs>
          <w:tab w:val="left" w:pos="0"/>
        </w:tabs>
        <w:spacing w:after="0" w:line="240" w:lineRule="auto"/>
        <w:ind w:firstLine="624"/>
        <w:contextualSpacing/>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lastRenderedPageBreak/>
        <w:t>Ключевая роль руководства учреждения в формировании культуры нетерпимости к коррупции и в создании внутриорганизационной системы предупреждения и противодействия коррупции.</w:t>
      </w:r>
    </w:p>
    <w:p w14:paraId="1CFFA52F" w14:textId="77777777" w:rsidR="00821250" w:rsidRPr="00821250" w:rsidRDefault="00821250" w:rsidP="00821250">
      <w:pPr>
        <w:numPr>
          <w:ilvl w:val="0"/>
          <w:numId w:val="2"/>
        </w:numPr>
        <w:tabs>
          <w:tab w:val="num" w:pos="0"/>
          <w:tab w:val="left" w:pos="1080"/>
        </w:tabs>
        <w:spacing w:after="0" w:line="240" w:lineRule="auto"/>
        <w:ind w:left="0" w:firstLine="624"/>
        <w:contextualSpacing/>
        <w:jc w:val="both"/>
        <w:rPr>
          <w:rFonts w:ascii="Times New Roman" w:eastAsia="Times New Roman" w:hAnsi="Times New Roman" w:cs="Times New Roman"/>
          <w:i/>
          <w:sz w:val="24"/>
          <w:szCs w:val="24"/>
          <w:lang w:eastAsia="ru-RU"/>
        </w:rPr>
      </w:pPr>
      <w:r w:rsidRPr="00821250">
        <w:rPr>
          <w:rFonts w:ascii="Times New Roman" w:eastAsia="Times New Roman" w:hAnsi="Times New Roman" w:cs="Times New Roman"/>
          <w:i/>
          <w:sz w:val="24"/>
          <w:szCs w:val="24"/>
          <w:lang w:eastAsia="ru-RU"/>
        </w:rPr>
        <w:t>Принцип вовлеченности работников.</w:t>
      </w:r>
    </w:p>
    <w:p w14:paraId="1670C655" w14:textId="77777777" w:rsidR="00821250" w:rsidRPr="00821250" w:rsidRDefault="00821250" w:rsidP="00821250">
      <w:pPr>
        <w:spacing w:after="0" w:line="240" w:lineRule="auto"/>
        <w:ind w:firstLine="624"/>
        <w:contextualSpacing/>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Информированность работников учреждения о положениях антикоррупционного законодательства и их активное участие в формировании и реализации антикоррупционных стандартов и процедур.</w:t>
      </w:r>
    </w:p>
    <w:p w14:paraId="7F755E93" w14:textId="77777777" w:rsidR="00821250" w:rsidRPr="00821250" w:rsidRDefault="00821250" w:rsidP="00821250">
      <w:pPr>
        <w:numPr>
          <w:ilvl w:val="0"/>
          <w:numId w:val="2"/>
        </w:numPr>
        <w:tabs>
          <w:tab w:val="num" w:pos="0"/>
          <w:tab w:val="left" w:pos="1080"/>
        </w:tabs>
        <w:spacing w:after="0" w:line="240" w:lineRule="auto"/>
        <w:ind w:left="0" w:firstLine="624"/>
        <w:contextualSpacing/>
        <w:jc w:val="both"/>
        <w:rPr>
          <w:rFonts w:ascii="Times New Roman" w:eastAsia="Times New Roman" w:hAnsi="Times New Roman" w:cs="Times New Roman"/>
          <w:i/>
          <w:sz w:val="24"/>
          <w:szCs w:val="24"/>
          <w:lang w:eastAsia="ru-RU"/>
        </w:rPr>
      </w:pPr>
      <w:r w:rsidRPr="00821250">
        <w:rPr>
          <w:rFonts w:ascii="Times New Roman" w:eastAsia="Times New Roman" w:hAnsi="Times New Roman" w:cs="Times New Roman"/>
          <w:i/>
          <w:sz w:val="24"/>
          <w:szCs w:val="24"/>
          <w:lang w:eastAsia="ru-RU"/>
        </w:rPr>
        <w:t>Принцип соразмерности антикоррупционных процедур риску коррупции.</w:t>
      </w:r>
    </w:p>
    <w:p w14:paraId="54BA3A57" w14:textId="77777777" w:rsidR="00821250" w:rsidRPr="00821250" w:rsidRDefault="00821250" w:rsidP="00821250">
      <w:pPr>
        <w:tabs>
          <w:tab w:val="left" w:pos="0"/>
        </w:tabs>
        <w:spacing w:after="0" w:line="240" w:lineRule="auto"/>
        <w:ind w:firstLine="624"/>
        <w:contextualSpacing/>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Разработка и выполнение комплекса мероприятий, позволяющих снизить вероятность вовлечения учреждения, ее руководителей и сотрудников в коррупционную деятельность, осуществляется с учетом существующих в деятельности данного учреждения коррупционных рисков.</w:t>
      </w:r>
    </w:p>
    <w:p w14:paraId="075D0F13" w14:textId="77777777" w:rsidR="00821250" w:rsidRPr="00821250" w:rsidRDefault="00821250" w:rsidP="00821250">
      <w:pPr>
        <w:numPr>
          <w:ilvl w:val="0"/>
          <w:numId w:val="2"/>
        </w:numPr>
        <w:tabs>
          <w:tab w:val="num" w:pos="0"/>
          <w:tab w:val="left" w:pos="1080"/>
        </w:tabs>
        <w:spacing w:after="0" w:line="240" w:lineRule="auto"/>
        <w:ind w:left="0" w:firstLine="624"/>
        <w:contextualSpacing/>
        <w:jc w:val="both"/>
        <w:rPr>
          <w:rFonts w:ascii="Times New Roman" w:eastAsia="Times New Roman" w:hAnsi="Times New Roman" w:cs="Times New Roman"/>
          <w:i/>
          <w:sz w:val="24"/>
          <w:szCs w:val="24"/>
          <w:lang w:eastAsia="ru-RU"/>
        </w:rPr>
      </w:pPr>
      <w:r w:rsidRPr="00821250">
        <w:rPr>
          <w:rFonts w:ascii="Times New Roman" w:eastAsia="Times New Roman" w:hAnsi="Times New Roman" w:cs="Times New Roman"/>
          <w:i/>
          <w:sz w:val="24"/>
          <w:szCs w:val="24"/>
          <w:lang w:eastAsia="ru-RU"/>
        </w:rPr>
        <w:t xml:space="preserve">Принцип </w:t>
      </w:r>
      <w:proofErr w:type="gramStart"/>
      <w:r w:rsidRPr="00821250">
        <w:rPr>
          <w:rFonts w:ascii="Times New Roman" w:eastAsia="Times New Roman" w:hAnsi="Times New Roman" w:cs="Times New Roman"/>
          <w:i/>
          <w:sz w:val="24"/>
          <w:szCs w:val="24"/>
          <w:lang w:eastAsia="ru-RU"/>
        </w:rPr>
        <w:t>эффективности  антикоррупционных</w:t>
      </w:r>
      <w:proofErr w:type="gramEnd"/>
      <w:r w:rsidRPr="00821250">
        <w:rPr>
          <w:rFonts w:ascii="Times New Roman" w:eastAsia="Times New Roman" w:hAnsi="Times New Roman" w:cs="Times New Roman"/>
          <w:i/>
          <w:sz w:val="24"/>
          <w:szCs w:val="24"/>
          <w:lang w:eastAsia="ru-RU"/>
        </w:rPr>
        <w:t xml:space="preserve"> процедур.</w:t>
      </w:r>
    </w:p>
    <w:p w14:paraId="1817FBDC" w14:textId="77777777" w:rsidR="00821250" w:rsidRPr="00821250" w:rsidRDefault="00821250" w:rsidP="00821250">
      <w:pPr>
        <w:tabs>
          <w:tab w:val="left" w:pos="0"/>
        </w:tabs>
        <w:spacing w:after="0" w:line="240" w:lineRule="auto"/>
        <w:ind w:firstLine="624"/>
        <w:contextualSpacing/>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Применение в учреждении таких антикоррупционных мероприятий, которые имеют низкую стоимость, обеспечивают простоту реализации и приносят значимый результат.</w:t>
      </w:r>
    </w:p>
    <w:p w14:paraId="6B25E3FC" w14:textId="77777777" w:rsidR="00821250" w:rsidRPr="00821250" w:rsidRDefault="00821250" w:rsidP="00821250">
      <w:pPr>
        <w:numPr>
          <w:ilvl w:val="0"/>
          <w:numId w:val="2"/>
        </w:numPr>
        <w:tabs>
          <w:tab w:val="num" w:pos="0"/>
          <w:tab w:val="left" w:pos="1080"/>
        </w:tabs>
        <w:spacing w:after="0" w:line="240" w:lineRule="auto"/>
        <w:ind w:left="0" w:firstLine="624"/>
        <w:contextualSpacing/>
        <w:jc w:val="both"/>
        <w:rPr>
          <w:rFonts w:ascii="Times New Roman" w:eastAsia="Times New Roman" w:hAnsi="Times New Roman" w:cs="Times New Roman"/>
          <w:i/>
          <w:sz w:val="24"/>
          <w:szCs w:val="24"/>
          <w:lang w:eastAsia="ru-RU"/>
        </w:rPr>
      </w:pPr>
      <w:r w:rsidRPr="00821250">
        <w:rPr>
          <w:rFonts w:ascii="Times New Roman" w:eastAsia="Times New Roman" w:hAnsi="Times New Roman" w:cs="Times New Roman"/>
          <w:i/>
          <w:sz w:val="24"/>
          <w:szCs w:val="24"/>
          <w:lang w:eastAsia="ru-RU"/>
        </w:rPr>
        <w:t>Принцип ответственности и неотвратимости наказания.</w:t>
      </w:r>
    </w:p>
    <w:p w14:paraId="27A83C2D" w14:textId="77777777" w:rsidR="00821250" w:rsidRPr="00821250" w:rsidRDefault="00821250" w:rsidP="00821250">
      <w:pPr>
        <w:tabs>
          <w:tab w:val="left" w:pos="0"/>
        </w:tabs>
        <w:spacing w:after="0" w:line="240" w:lineRule="auto"/>
        <w:ind w:firstLine="624"/>
        <w:contextualSpacing/>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 xml:space="preserve">Неотвратимость наказания для работников учреждения вне зависимости от занимаемой должности, стажа работы и иных условий в случае совершения ими коррупционных правонарушений в связи с исполнением </w:t>
      </w:r>
    </w:p>
    <w:p w14:paraId="7C19471C" w14:textId="77777777" w:rsidR="00821250" w:rsidRPr="00821250" w:rsidRDefault="00821250" w:rsidP="00821250">
      <w:pPr>
        <w:tabs>
          <w:tab w:val="left" w:pos="0"/>
        </w:tabs>
        <w:spacing w:after="0" w:line="240" w:lineRule="auto"/>
        <w:contextualSpacing/>
        <w:jc w:val="both"/>
        <w:rPr>
          <w:rFonts w:ascii="Times New Roman" w:eastAsia="Times New Roman" w:hAnsi="Times New Roman" w:cs="Times New Roman"/>
          <w:sz w:val="24"/>
          <w:szCs w:val="24"/>
          <w:lang w:eastAsia="ru-RU"/>
        </w:rPr>
      </w:pPr>
    </w:p>
    <w:p w14:paraId="70CA0949" w14:textId="77777777" w:rsidR="00821250" w:rsidRPr="00821250" w:rsidRDefault="00821250" w:rsidP="00821250">
      <w:pPr>
        <w:tabs>
          <w:tab w:val="left" w:pos="0"/>
        </w:tabs>
        <w:spacing w:after="0" w:line="240" w:lineRule="auto"/>
        <w:contextualSpacing/>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трудовых обязанностей, а также персональная ответственность руководства учреждения за реализацию внутриорганизационной антикоррупционной политики.</w:t>
      </w:r>
    </w:p>
    <w:p w14:paraId="11D32923" w14:textId="77777777" w:rsidR="00821250" w:rsidRPr="00821250" w:rsidRDefault="00821250" w:rsidP="00821250">
      <w:pPr>
        <w:numPr>
          <w:ilvl w:val="0"/>
          <w:numId w:val="2"/>
        </w:numPr>
        <w:tabs>
          <w:tab w:val="num" w:pos="0"/>
          <w:tab w:val="left" w:pos="1080"/>
        </w:tabs>
        <w:spacing w:after="0" w:line="240" w:lineRule="auto"/>
        <w:ind w:left="0" w:firstLine="624"/>
        <w:contextualSpacing/>
        <w:jc w:val="both"/>
        <w:rPr>
          <w:rFonts w:ascii="Times New Roman" w:eastAsia="Times New Roman" w:hAnsi="Times New Roman" w:cs="Times New Roman"/>
          <w:i/>
          <w:sz w:val="24"/>
          <w:szCs w:val="24"/>
          <w:lang w:eastAsia="ru-RU"/>
        </w:rPr>
      </w:pPr>
      <w:r w:rsidRPr="00821250">
        <w:rPr>
          <w:rFonts w:ascii="Times New Roman" w:eastAsia="Times New Roman" w:hAnsi="Times New Roman" w:cs="Times New Roman"/>
          <w:i/>
          <w:sz w:val="24"/>
          <w:szCs w:val="24"/>
          <w:lang w:eastAsia="ru-RU"/>
        </w:rPr>
        <w:t xml:space="preserve">Принцип открытости  </w:t>
      </w:r>
    </w:p>
    <w:p w14:paraId="6CDDE1AE" w14:textId="77777777" w:rsidR="00821250" w:rsidRPr="00821250" w:rsidRDefault="00821250" w:rsidP="00821250">
      <w:pPr>
        <w:tabs>
          <w:tab w:val="left" w:pos="0"/>
        </w:tabs>
        <w:spacing w:after="0" w:line="240" w:lineRule="auto"/>
        <w:ind w:firstLine="624"/>
        <w:contextualSpacing/>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Информирование контрагентов, партнеров и общественности о принятых в учреждении антикоррупционных стандартах ведения деятельности.</w:t>
      </w:r>
    </w:p>
    <w:p w14:paraId="1727B25F" w14:textId="77777777" w:rsidR="00821250" w:rsidRPr="00821250" w:rsidRDefault="00821250" w:rsidP="00821250">
      <w:pPr>
        <w:numPr>
          <w:ilvl w:val="0"/>
          <w:numId w:val="2"/>
        </w:numPr>
        <w:tabs>
          <w:tab w:val="num" w:pos="0"/>
          <w:tab w:val="left" w:pos="1080"/>
        </w:tabs>
        <w:spacing w:after="0" w:line="240" w:lineRule="auto"/>
        <w:ind w:left="0" w:firstLine="624"/>
        <w:contextualSpacing/>
        <w:jc w:val="both"/>
        <w:rPr>
          <w:rFonts w:ascii="Times New Roman" w:eastAsia="Times New Roman" w:hAnsi="Times New Roman" w:cs="Times New Roman"/>
          <w:i/>
          <w:sz w:val="24"/>
          <w:szCs w:val="24"/>
          <w:lang w:eastAsia="ru-RU"/>
        </w:rPr>
      </w:pPr>
      <w:r w:rsidRPr="00821250">
        <w:rPr>
          <w:rFonts w:ascii="Times New Roman" w:eastAsia="Times New Roman" w:hAnsi="Times New Roman" w:cs="Times New Roman"/>
          <w:i/>
          <w:sz w:val="24"/>
          <w:szCs w:val="24"/>
          <w:lang w:eastAsia="ru-RU"/>
        </w:rPr>
        <w:t>Принцип постоянного контроля и регулярного мониторинга.</w:t>
      </w:r>
    </w:p>
    <w:p w14:paraId="68F29830" w14:textId="77777777" w:rsidR="00821250" w:rsidRPr="00821250" w:rsidRDefault="00821250" w:rsidP="00821250">
      <w:pPr>
        <w:tabs>
          <w:tab w:val="left" w:pos="0"/>
        </w:tabs>
        <w:spacing w:after="0" w:line="240" w:lineRule="auto"/>
        <w:ind w:firstLine="624"/>
        <w:contextualSpacing/>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Регулярное осуществление мониторинга эффективности внедренных антикоррупционных стандартов и процедур, а также контроля за их исполнением.</w:t>
      </w:r>
    </w:p>
    <w:p w14:paraId="3DC553B0"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p>
    <w:p w14:paraId="56285024" w14:textId="77777777" w:rsidR="00821250" w:rsidRPr="00821250" w:rsidRDefault="00821250" w:rsidP="00821250">
      <w:pPr>
        <w:spacing w:after="0" w:line="240" w:lineRule="auto"/>
        <w:jc w:val="center"/>
        <w:rPr>
          <w:rFonts w:ascii="Times New Roman" w:eastAsia="Times New Roman" w:hAnsi="Times New Roman" w:cs="Times New Roman"/>
          <w:b/>
          <w:sz w:val="24"/>
          <w:szCs w:val="24"/>
          <w:lang w:eastAsia="ru-RU"/>
        </w:rPr>
      </w:pPr>
      <w:r w:rsidRPr="00821250">
        <w:rPr>
          <w:rFonts w:ascii="Times New Roman" w:eastAsia="Times New Roman" w:hAnsi="Times New Roman" w:cs="Times New Roman"/>
          <w:b/>
          <w:i/>
          <w:sz w:val="24"/>
          <w:szCs w:val="24"/>
          <w:lang w:eastAsia="ru-RU"/>
        </w:rPr>
        <w:t>4</w:t>
      </w:r>
      <w:r w:rsidRPr="00821250">
        <w:rPr>
          <w:rFonts w:ascii="Times New Roman" w:eastAsia="Times New Roman" w:hAnsi="Times New Roman" w:cs="Times New Roman"/>
          <w:b/>
          <w:sz w:val="24"/>
          <w:szCs w:val="24"/>
          <w:lang w:eastAsia="ru-RU"/>
        </w:rPr>
        <w:t>. Область применения политики и круг лиц, попадающих под ее действие</w:t>
      </w:r>
    </w:p>
    <w:p w14:paraId="639760AC" w14:textId="77777777" w:rsidR="00821250" w:rsidRPr="00821250" w:rsidRDefault="00821250" w:rsidP="00821250">
      <w:pPr>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Основным кругом лиц, попадающих под действие политики, являются работники учреждения, находящиеся с ней в трудовых отношениях, вне зависимости от занимаемой должности и выполняемых функций. Политика распространяется и на лица, выполняющие для учреждения работы или предоставляющие услуги на основе гражданско-правовых договоров.  В этом случае соответствующие положения нужно включить в текст договоров.</w:t>
      </w:r>
    </w:p>
    <w:p w14:paraId="4164A065" w14:textId="77777777" w:rsidR="00821250" w:rsidRPr="00821250" w:rsidRDefault="00821250" w:rsidP="00821250">
      <w:pPr>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i/>
          <w:sz w:val="24"/>
          <w:szCs w:val="24"/>
          <w:lang w:eastAsia="ru-RU"/>
        </w:rPr>
        <w:t xml:space="preserve"> </w:t>
      </w:r>
    </w:p>
    <w:p w14:paraId="4C6A0A79" w14:textId="77777777" w:rsidR="00821250" w:rsidRPr="00821250" w:rsidRDefault="00821250" w:rsidP="00821250">
      <w:pPr>
        <w:keepNext/>
        <w:spacing w:after="0" w:line="240" w:lineRule="auto"/>
        <w:ind w:firstLine="624"/>
        <w:jc w:val="center"/>
        <w:outlineLvl w:val="1"/>
        <w:rPr>
          <w:rFonts w:ascii="Times New Roman" w:eastAsia="Times New Roman" w:hAnsi="Times New Roman" w:cs="Times New Roman"/>
          <w:b/>
          <w:bCs/>
          <w:iCs/>
          <w:sz w:val="24"/>
          <w:szCs w:val="24"/>
          <w:lang w:val="x-none" w:eastAsia="x-none"/>
        </w:rPr>
      </w:pPr>
      <w:r w:rsidRPr="00821250">
        <w:rPr>
          <w:rFonts w:ascii="Times New Roman" w:eastAsia="Times New Roman" w:hAnsi="Times New Roman" w:cs="Times New Roman"/>
          <w:b/>
          <w:bCs/>
          <w:i/>
          <w:iCs/>
          <w:sz w:val="24"/>
          <w:szCs w:val="24"/>
          <w:lang w:val="x-none" w:eastAsia="x-none"/>
        </w:rPr>
        <w:t xml:space="preserve">5.  </w:t>
      </w:r>
      <w:r w:rsidRPr="00821250">
        <w:rPr>
          <w:rFonts w:ascii="Times New Roman" w:eastAsia="Times New Roman" w:hAnsi="Times New Roman" w:cs="Times New Roman"/>
          <w:b/>
          <w:bCs/>
          <w:iCs/>
          <w:sz w:val="24"/>
          <w:szCs w:val="24"/>
          <w:lang w:val="x-none" w:eastAsia="x-none"/>
        </w:rPr>
        <w:t>Определение должностных лиц, ответственных за реализацию антикоррупционной  политики</w:t>
      </w:r>
    </w:p>
    <w:p w14:paraId="1B209E40" w14:textId="77777777" w:rsidR="00821250" w:rsidRPr="00821250" w:rsidRDefault="00821250" w:rsidP="00821250">
      <w:pPr>
        <w:spacing w:after="0" w:line="240" w:lineRule="auto"/>
        <w:jc w:val="center"/>
        <w:rPr>
          <w:rFonts w:ascii="Times New Roman" w:eastAsia="Times New Roman" w:hAnsi="Times New Roman" w:cs="Times New Roman"/>
          <w:sz w:val="24"/>
          <w:szCs w:val="24"/>
          <w:lang w:eastAsia="ru-RU"/>
        </w:rPr>
      </w:pPr>
    </w:p>
    <w:p w14:paraId="4D63AC01" w14:textId="77777777" w:rsidR="00821250" w:rsidRPr="00821250" w:rsidRDefault="00821250" w:rsidP="00821250">
      <w:pPr>
        <w:autoSpaceDE w:val="0"/>
        <w:autoSpaceDN w:val="0"/>
        <w:adjustRightInd w:val="0"/>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 xml:space="preserve">Ответственным за противодействие коррупции, исходя из установленных задач, специфики деятельности, штатной численности, организационной структуры, материальных ресурсов является директор. </w:t>
      </w:r>
    </w:p>
    <w:p w14:paraId="03CA8965" w14:textId="77777777" w:rsidR="00821250" w:rsidRPr="00821250" w:rsidRDefault="00821250" w:rsidP="00821250">
      <w:pPr>
        <w:spacing w:after="0" w:line="240" w:lineRule="auto"/>
        <w:ind w:left="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 xml:space="preserve">Задачи, функции и полномочия   директора в сфере противодействия коррупции определены его Должностной инструкцией. </w:t>
      </w:r>
    </w:p>
    <w:p w14:paraId="0C0591CE" w14:textId="77777777" w:rsidR="00821250" w:rsidRPr="00821250" w:rsidRDefault="00821250" w:rsidP="00821250">
      <w:pPr>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 xml:space="preserve">Эти </w:t>
      </w:r>
      <w:proofErr w:type="gramStart"/>
      <w:r w:rsidRPr="00821250">
        <w:rPr>
          <w:rFonts w:ascii="Times New Roman" w:eastAsia="Times New Roman" w:hAnsi="Times New Roman" w:cs="Times New Roman"/>
          <w:sz w:val="24"/>
          <w:szCs w:val="24"/>
          <w:lang w:eastAsia="ru-RU"/>
        </w:rPr>
        <w:t>обязанности  включают</w:t>
      </w:r>
      <w:proofErr w:type="gramEnd"/>
      <w:r w:rsidRPr="00821250">
        <w:rPr>
          <w:rFonts w:ascii="Times New Roman" w:eastAsia="Times New Roman" w:hAnsi="Times New Roman" w:cs="Times New Roman"/>
          <w:sz w:val="24"/>
          <w:szCs w:val="24"/>
          <w:lang w:eastAsia="ru-RU"/>
        </w:rPr>
        <w:t xml:space="preserve"> в частности:</w:t>
      </w:r>
    </w:p>
    <w:p w14:paraId="4CB74275" w14:textId="77777777" w:rsidR="00821250" w:rsidRPr="00821250" w:rsidRDefault="00821250" w:rsidP="00821250">
      <w:pPr>
        <w:numPr>
          <w:ilvl w:val="0"/>
          <w:numId w:val="5"/>
        </w:numPr>
        <w:tabs>
          <w:tab w:val="num" w:pos="851"/>
        </w:tabs>
        <w:spacing w:after="0" w:line="240" w:lineRule="auto"/>
        <w:ind w:firstLine="624"/>
        <w:jc w:val="both"/>
        <w:rPr>
          <w:rFonts w:ascii="Times New Roman" w:eastAsia="Times New Roman" w:hAnsi="Times New Roman" w:cs="Times New Roman"/>
          <w:sz w:val="24"/>
          <w:szCs w:val="24"/>
          <w:lang w:eastAsia="ru-RU"/>
        </w:rPr>
      </w:pPr>
      <w:proofErr w:type="gramStart"/>
      <w:r w:rsidRPr="00821250">
        <w:rPr>
          <w:rFonts w:ascii="Times New Roman" w:eastAsia="Times New Roman" w:hAnsi="Times New Roman" w:cs="Times New Roman"/>
          <w:sz w:val="24"/>
          <w:szCs w:val="24"/>
          <w:lang w:eastAsia="ru-RU"/>
        </w:rPr>
        <w:t>разработку  локальных</w:t>
      </w:r>
      <w:proofErr w:type="gramEnd"/>
      <w:r w:rsidRPr="00821250">
        <w:rPr>
          <w:rFonts w:ascii="Times New Roman" w:eastAsia="Times New Roman" w:hAnsi="Times New Roman" w:cs="Times New Roman"/>
          <w:sz w:val="24"/>
          <w:szCs w:val="24"/>
          <w:lang w:eastAsia="ru-RU"/>
        </w:rPr>
        <w:t xml:space="preserve"> нормативных актов учреждения, направленных на реализацию мер по предупреждению коррупции (антикоррупционной политики, кодекса этики и служебного поведения работников и т.д.);</w:t>
      </w:r>
    </w:p>
    <w:p w14:paraId="2D7D6C4E" w14:textId="77777777" w:rsidR="00821250" w:rsidRPr="00821250" w:rsidRDefault="00821250" w:rsidP="00821250">
      <w:pPr>
        <w:numPr>
          <w:ilvl w:val="0"/>
          <w:numId w:val="5"/>
        </w:numPr>
        <w:tabs>
          <w:tab w:val="num" w:pos="851"/>
        </w:tabs>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проведение контрольных мероприятий, направленных на выявление коррупционных правонарушений работниками учреждения;</w:t>
      </w:r>
    </w:p>
    <w:p w14:paraId="3FB0B218" w14:textId="77777777" w:rsidR="00821250" w:rsidRPr="00821250" w:rsidRDefault="00821250" w:rsidP="00821250">
      <w:pPr>
        <w:numPr>
          <w:ilvl w:val="0"/>
          <w:numId w:val="5"/>
        </w:numPr>
        <w:tabs>
          <w:tab w:val="num" w:pos="851"/>
        </w:tabs>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организация проведения оценки коррупционных рисков;</w:t>
      </w:r>
    </w:p>
    <w:p w14:paraId="78AD20AD" w14:textId="77777777" w:rsidR="00821250" w:rsidRPr="00821250" w:rsidRDefault="00821250" w:rsidP="00821250">
      <w:pPr>
        <w:numPr>
          <w:ilvl w:val="0"/>
          <w:numId w:val="5"/>
        </w:numPr>
        <w:tabs>
          <w:tab w:val="num" w:pos="851"/>
        </w:tabs>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lastRenderedPageBreak/>
        <w:t>прием и рассмотрение сообщений о случаях склонения работников к совершению коррупционных правонарушений в интересах или от имени иной организации, а также о случаях совершения коррупционных правонарушений работниками, контрагентами учреждения или иными лицами;</w:t>
      </w:r>
    </w:p>
    <w:p w14:paraId="24CB8483" w14:textId="77777777" w:rsidR="00821250" w:rsidRPr="00821250" w:rsidRDefault="00821250" w:rsidP="00821250">
      <w:pPr>
        <w:numPr>
          <w:ilvl w:val="0"/>
          <w:numId w:val="5"/>
        </w:numPr>
        <w:tabs>
          <w:tab w:val="num" w:pos="851"/>
        </w:tabs>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организация заполнения и рассмотрения деклараций о конфликте интересов;</w:t>
      </w:r>
    </w:p>
    <w:p w14:paraId="2EA74C37" w14:textId="77777777" w:rsidR="00821250" w:rsidRPr="00821250" w:rsidRDefault="00821250" w:rsidP="00821250">
      <w:pPr>
        <w:spacing w:after="0" w:line="240" w:lineRule="auto"/>
        <w:ind w:left="624"/>
        <w:jc w:val="both"/>
        <w:rPr>
          <w:rFonts w:ascii="Times New Roman" w:eastAsia="Times New Roman" w:hAnsi="Times New Roman" w:cs="Times New Roman"/>
          <w:sz w:val="24"/>
          <w:szCs w:val="24"/>
          <w:lang w:eastAsia="ru-RU"/>
        </w:rPr>
      </w:pPr>
    </w:p>
    <w:p w14:paraId="63239D6A" w14:textId="77777777" w:rsidR="00821250" w:rsidRPr="00821250" w:rsidRDefault="00821250" w:rsidP="00821250">
      <w:pPr>
        <w:numPr>
          <w:ilvl w:val="0"/>
          <w:numId w:val="5"/>
        </w:numPr>
        <w:tabs>
          <w:tab w:val="num" w:pos="851"/>
        </w:tabs>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организация обучающих мероприятий по вопросам профилактики и противодействия коррупции и индивидуального консультирования работников;</w:t>
      </w:r>
    </w:p>
    <w:p w14:paraId="685AD7A1" w14:textId="77777777" w:rsidR="00821250" w:rsidRPr="00821250" w:rsidRDefault="00821250" w:rsidP="00821250">
      <w:pPr>
        <w:numPr>
          <w:ilvl w:val="0"/>
          <w:numId w:val="5"/>
        </w:numPr>
        <w:tabs>
          <w:tab w:val="num" w:pos="851"/>
        </w:tabs>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оказание содействия уполномоченным представителям контрольно-надзорных и правоохранительных органов при проведении ими инспекционных проверок деятельности учреждения по вопросам предупреждения и противодействия коррупции;</w:t>
      </w:r>
    </w:p>
    <w:p w14:paraId="000F1974" w14:textId="77777777" w:rsidR="00821250" w:rsidRPr="00821250" w:rsidRDefault="00821250" w:rsidP="00821250">
      <w:pPr>
        <w:numPr>
          <w:ilvl w:val="0"/>
          <w:numId w:val="5"/>
        </w:numPr>
        <w:tabs>
          <w:tab w:val="num" w:pos="851"/>
        </w:tabs>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оказание содействия уполномоченным представителям правоохранительных органов при проведении мероприятий по пресечению или расследованию коррупционных преступлений, включая оперативно-розыскные мероприятия;</w:t>
      </w:r>
    </w:p>
    <w:p w14:paraId="5E502213" w14:textId="77777777" w:rsidR="00821250" w:rsidRPr="00821250" w:rsidRDefault="00821250" w:rsidP="00821250">
      <w:pPr>
        <w:numPr>
          <w:ilvl w:val="0"/>
          <w:numId w:val="5"/>
        </w:numPr>
        <w:tabs>
          <w:tab w:val="num" w:pos="851"/>
        </w:tabs>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проведение оценки результатов антикоррупционной работы и подготовка соответствующих отчетных материалов Учредителю.</w:t>
      </w:r>
    </w:p>
    <w:p w14:paraId="43380FD1" w14:textId="77777777" w:rsidR="00821250" w:rsidRPr="00821250" w:rsidRDefault="00821250" w:rsidP="00821250">
      <w:pPr>
        <w:spacing w:after="0" w:line="240" w:lineRule="auto"/>
        <w:ind w:left="624"/>
        <w:jc w:val="both"/>
        <w:rPr>
          <w:rFonts w:ascii="Times New Roman" w:eastAsia="Times New Roman" w:hAnsi="Times New Roman" w:cs="Times New Roman"/>
          <w:sz w:val="24"/>
          <w:szCs w:val="24"/>
          <w:lang w:eastAsia="ru-RU"/>
        </w:rPr>
      </w:pPr>
    </w:p>
    <w:p w14:paraId="58C38F07" w14:textId="77777777" w:rsidR="00821250" w:rsidRPr="00821250" w:rsidRDefault="00821250" w:rsidP="00821250">
      <w:pPr>
        <w:spacing w:after="0" w:line="240" w:lineRule="auto"/>
        <w:ind w:firstLine="624"/>
        <w:jc w:val="center"/>
        <w:rPr>
          <w:rFonts w:ascii="Times New Roman" w:eastAsia="Times New Roman" w:hAnsi="Times New Roman" w:cs="Times New Roman"/>
          <w:b/>
          <w:sz w:val="24"/>
          <w:szCs w:val="24"/>
          <w:lang w:eastAsia="ru-RU"/>
        </w:rPr>
      </w:pPr>
      <w:r w:rsidRPr="00821250">
        <w:rPr>
          <w:rFonts w:ascii="Times New Roman" w:eastAsia="Times New Roman" w:hAnsi="Times New Roman" w:cs="Times New Roman"/>
          <w:b/>
          <w:i/>
          <w:sz w:val="24"/>
          <w:szCs w:val="24"/>
          <w:lang w:eastAsia="ru-RU"/>
        </w:rPr>
        <w:t xml:space="preserve">6. </w:t>
      </w:r>
      <w:r w:rsidRPr="00821250">
        <w:rPr>
          <w:rFonts w:ascii="Times New Roman" w:eastAsia="Times New Roman" w:hAnsi="Times New Roman" w:cs="Times New Roman"/>
          <w:b/>
          <w:sz w:val="24"/>
          <w:szCs w:val="24"/>
          <w:lang w:eastAsia="ru-RU"/>
        </w:rPr>
        <w:t>Определение и закрепление обязанностей работников и учреждения, связанных с предупреждением и противодействием коррупции</w:t>
      </w:r>
    </w:p>
    <w:p w14:paraId="6152F208" w14:textId="77777777" w:rsidR="00821250" w:rsidRPr="00821250" w:rsidRDefault="00821250" w:rsidP="00821250">
      <w:pPr>
        <w:spacing w:after="0" w:line="240" w:lineRule="auto"/>
        <w:ind w:firstLine="624"/>
        <w:jc w:val="both"/>
        <w:rPr>
          <w:rFonts w:ascii="Times New Roman" w:eastAsia="Times New Roman" w:hAnsi="Times New Roman" w:cs="Times New Roman"/>
          <w:b/>
          <w:i/>
          <w:sz w:val="24"/>
          <w:szCs w:val="24"/>
          <w:lang w:eastAsia="ru-RU"/>
        </w:rPr>
      </w:pPr>
    </w:p>
    <w:p w14:paraId="461C0BBA" w14:textId="77777777" w:rsidR="00821250" w:rsidRPr="00821250" w:rsidRDefault="00821250" w:rsidP="00821250">
      <w:pPr>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Обязанности работников учреждения в связи с предупреждением и противодействием коррупции являются общими для всех сотрудников учреждения.</w:t>
      </w:r>
    </w:p>
    <w:p w14:paraId="3CFAAAD9" w14:textId="77777777" w:rsidR="00821250" w:rsidRPr="00821250" w:rsidRDefault="00821250" w:rsidP="00821250">
      <w:pPr>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Общими обязанностями работников в связи с предупреждением и противодействием коррупции являются следующие:</w:t>
      </w:r>
    </w:p>
    <w:p w14:paraId="77791D39" w14:textId="77777777" w:rsidR="00821250" w:rsidRPr="00821250" w:rsidRDefault="00821250" w:rsidP="00821250">
      <w:pPr>
        <w:numPr>
          <w:ilvl w:val="0"/>
          <w:numId w:val="4"/>
        </w:numPr>
        <w:tabs>
          <w:tab w:val="num" w:pos="851"/>
        </w:tabs>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воздерживаться от совершения и (или) участия в совершении коррупционных правонарушений в интересах или от имени учреждения;</w:t>
      </w:r>
    </w:p>
    <w:p w14:paraId="7C62FE1A" w14:textId="77777777" w:rsidR="00821250" w:rsidRPr="00821250" w:rsidRDefault="00821250" w:rsidP="00821250">
      <w:pPr>
        <w:numPr>
          <w:ilvl w:val="0"/>
          <w:numId w:val="4"/>
        </w:numPr>
        <w:tabs>
          <w:tab w:val="num" w:pos="851"/>
        </w:tabs>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воздерживаться от поведения, которое может быть истолковано окружающими как готовность совершить или участвовать в совершении коррупционного правонарушения в интересах или от имени учреждения;</w:t>
      </w:r>
    </w:p>
    <w:p w14:paraId="7CBB28F2" w14:textId="77777777" w:rsidR="00821250" w:rsidRPr="00821250" w:rsidRDefault="00821250" w:rsidP="00821250">
      <w:pPr>
        <w:numPr>
          <w:ilvl w:val="0"/>
          <w:numId w:val="4"/>
        </w:numPr>
        <w:tabs>
          <w:tab w:val="num" w:pos="851"/>
        </w:tabs>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незамедлительно информировать директора, руководство учреждения о случаях склонения работника к совершению коррупционных правонарушений;</w:t>
      </w:r>
    </w:p>
    <w:p w14:paraId="331ED5B5" w14:textId="77777777" w:rsidR="00821250" w:rsidRPr="00821250" w:rsidRDefault="00821250" w:rsidP="00821250">
      <w:pPr>
        <w:numPr>
          <w:ilvl w:val="0"/>
          <w:numId w:val="4"/>
        </w:numPr>
        <w:tabs>
          <w:tab w:val="num" w:pos="851"/>
        </w:tabs>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 xml:space="preserve">незамедлительно информировать непосредственного </w:t>
      </w:r>
      <w:proofErr w:type="gramStart"/>
      <w:r w:rsidRPr="00821250">
        <w:rPr>
          <w:rFonts w:ascii="Times New Roman" w:eastAsia="Times New Roman" w:hAnsi="Times New Roman" w:cs="Times New Roman"/>
          <w:sz w:val="24"/>
          <w:szCs w:val="24"/>
          <w:lang w:eastAsia="ru-RU"/>
        </w:rPr>
        <w:t xml:space="preserve">начальника,   </w:t>
      </w:r>
      <w:proofErr w:type="gramEnd"/>
      <w:r w:rsidRPr="00821250">
        <w:rPr>
          <w:rFonts w:ascii="Times New Roman" w:eastAsia="Times New Roman" w:hAnsi="Times New Roman" w:cs="Times New Roman"/>
          <w:sz w:val="24"/>
          <w:szCs w:val="24"/>
          <w:lang w:eastAsia="ru-RU"/>
        </w:rPr>
        <w:t>руководство учреждения о ставшей известной  информации о случаях совершения коррупционных правонарушений другими работниками, контрагентами организации или иными лицами;</w:t>
      </w:r>
    </w:p>
    <w:p w14:paraId="40F95C17" w14:textId="77777777" w:rsidR="00821250" w:rsidRPr="00821250" w:rsidRDefault="00821250" w:rsidP="00821250">
      <w:pPr>
        <w:numPr>
          <w:ilvl w:val="0"/>
          <w:numId w:val="4"/>
        </w:numPr>
        <w:tabs>
          <w:tab w:val="num" w:pos="851"/>
        </w:tabs>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сообщить непосредственному руководителю или иному ответственному лицу о возможности возникновения либо возникшем у работника конфликте интересов.</w:t>
      </w:r>
    </w:p>
    <w:p w14:paraId="394EC84E" w14:textId="77777777" w:rsidR="00821250" w:rsidRPr="00821250" w:rsidRDefault="00821250" w:rsidP="00821250">
      <w:pPr>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 xml:space="preserve">В целях обеспечения эффективного исполнения возложенных на работников обязанностей   регламентируются процедуры их соблюдения.       </w:t>
      </w:r>
    </w:p>
    <w:p w14:paraId="62EB402B" w14:textId="641DEB31" w:rsidR="00821250" w:rsidRPr="00821250" w:rsidRDefault="00821250" w:rsidP="00AB3210">
      <w:pPr>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 xml:space="preserve">Исходя их положений статьи 57 ТК РФ по соглашению сторон в трудовой договор, заключаемый с работником при приёме его на работу в учреждении, могут  включаться права и обязанности работника и работодателя, установленные  данным локальным нормативным актом </w:t>
      </w:r>
      <w:r w:rsidR="00AB3210">
        <w:rPr>
          <w:rFonts w:ascii="Times New Roman" w:eastAsia="Times New Roman" w:hAnsi="Times New Roman" w:cs="Times New Roman"/>
          <w:sz w:val="24"/>
          <w:szCs w:val="24"/>
          <w:lang w:eastAsia="ru-RU"/>
        </w:rPr>
        <w:t>-Положением</w:t>
      </w:r>
      <w:r w:rsidRPr="00821250">
        <w:rPr>
          <w:rFonts w:ascii="Times New Roman" w:eastAsia="Times New Roman" w:hAnsi="Times New Roman" w:cs="Times New Roman"/>
          <w:sz w:val="24"/>
          <w:szCs w:val="24"/>
          <w:lang w:eastAsia="ru-RU"/>
        </w:rPr>
        <w:t xml:space="preserve">. </w:t>
      </w:r>
    </w:p>
    <w:p w14:paraId="10D97061" w14:textId="7B1C0E73" w:rsidR="00821250" w:rsidRPr="00821250" w:rsidRDefault="00821250" w:rsidP="00821250">
      <w:pPr>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 xml:space="preserve">Общие и специальные обязанности рекомендуется включить в трудовой договор с работником учреждения. При условии закрепления обязанностей работника в связи с </w:t>
      </w:r>
      <w:r w:rsidRPr="00821250">
        <w:rPr>
          <w:rFonts w:ascii="Times New Roman" w:eastAsia="Times New Roman" w:hAnsi="Times New Roman" w:cs="Times New Roman"/>
          <w:sz w:val="24"/>
          <w:szCs w:val="24"/>
          <w:lang w:eastAsia="ru-RU"/>
        </w:rPr>
        <w:lastRenderedPageBreak/>
        <w:t xml:space="preserve">предупреждением и противодействием коррупции в трудовом договоре работодатель вправе применить к работнику меры дисциплинарного взыскания, включая увольнение, при наличии оснований, предусмотренных ТК РФ, за совершения неправомерных действий, повлекших неисполнение возложенных на него трудовых обязанностей. </w:t>
      </w:r>
    </w:p>
    <w:p w14:paraId="00B901FF" w14:textId="77777777" w:rsidR="00821250" w:rsidRPr="00821250" w:rsidRDefault="00821250" w:rsidP="00821250">
      <w:pPr>
        <w:keepNext/>
        <w:tabs>
          <w:tab w:val="left" w:pos="284"/>
        </w:tabs>
        <w:spacing w:after="0" w:line="240" w:lineRule="auto"/>
        <w:outlineLvl w:val="0"/>
        <w:rPr>
          <w:rFonts w:ascii="Times New Roman" w:eastAsia="Times New Roman" w:hAnsi="Times New Roman" w:cs="Times New Roman"/>
          <w:b/>
          <w:bCs/>
          <w:kern w:val="32"/>
          <w:sz w:val="24"/>
          <w:szCs w:val="24"/>
          <w:lang w:val="x-none" w:eastAsia="x-none"/>
        </w:rPr>
      </w:pPr>
    </w:p>
    <w:p w14:paraId="548E556C" w14:textId="77777777" w:rsidR="00821250" w:rsidRPr="00821250" w:rsidRDefault="00821250" w:rsidP="00821250">
      <w:pPr>
        <w:keepNext/>
        <w:tabs>
          <w:tab w:val="left" w:pos="284"/>
        </w:tabs>
        <w:spacing w:after="0" w:line="240" w:lineRule="auto"/>
        <w:jc w:val="center"/>
        <w:outlineLvl w:val="0"/>
        <w:rPr>
          <w:rFonts w:ascii="Times New Roman" w:eastAsia="Times New Roman" w:hAnsi="Times New Roman" w:cs="Times New Roman"/>
          <w:b/>
          <w:bCs/>
          <w:kern w:val="32"/>
          <w:sz w:val="24"/>
          <w:szCs w:val="24"/>
          <w:lang w:val="x-none" w:eastAsia="x-none"/>
        </w:rPr>
      </w:pPr>
      <w:r w:rsidRPr="00821250">
        <w:rPr>
          <w:rFonts w:ascii="Times New Roman" w:eastAsia="Times New Roman" w:hAnsi="Times New Roman" w:cs="Times New Roman"/>
          <w:b/>
          <w:bCs/>
          <w:i/>
          <w:kern w:val="32"/>
          <w:sz w:val="24"/>
          <w:szCs w:val="24"/>
          <w:lang w:val="x-none" w:eastAsia="x-none"/>
        </w:rPr>
        <w:t xml:space="preserve">7. </w:t>
      </w:r>
      <w:r w:rsidRPr="00821250">
        <w:rPr>
          <w:rFonts w:ascii="Times New Roman" w:eastAsia="Times New Roman" w:hAnsi="Times New Roman" w:cs="Times New Roman"/>
          <w:b/>
          <w:bCs/>
          <w:kern w:val="32"/>
          <w:sz w:val="24"/>
          <w:szCs w:val="24"/>
          <w:lang w:val="x-none" w:eastAsia="x-none"/>
        </w:rPr>
        <w:t>Установление перечня реализуемых  антикоррупционных мероприятий, стандартов и процедур и  порядок их выполнения (применения)</w:t>
      </w:r>
    </w:p>
    <w:p w14:paraId="736FFC81" w14:textId="77777777" w:rsidR="00821250" w:rsidRPr="00821250" w:rsidRDefault="00821250" w:rsidP="00821250">
      <w:pPr>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5"/>
        <w:gridCol w:w="6372"/>
      </w:tblGrid>
      <w:tr w:rsidR="00821250" w:rsidRPr="00821250" w14:paraId="6B51E0FE" w14:textId="77777777" w:rsidTr="00673C62">
        <w:trPr>
          <w:trHeight w:val="350"/>
        </w:trPr>
        <w:tc>
          <w:tcPr>
            <w:tcW w:w="2880" w:type="dxa"/>
          </w:tcPr>
          <w:p w14:paraId="2A36D83A" w14:textId="77777777" w:rsidR="00821250" w:rsidRPr="00821250" w:rsidRDefault="00821250" w:rsidP="00821250">
            <w:pPr>
              <w:spacing w:after="0" w:line="240" w:lineRule="auto"/>
              <w:jc w:val="both"/>
              <w:rPr>
                <w:rFonts w:ascii="Times New Roman" w:eastAsia="Times New Roman" w:hAnsi="Times New Roman" w:cs="Times New Roman"/>
                <w:b/>
                <w:sz w:val="24"/>
                <w:szCs w:val="24"/>
                <w:lang w:eastAsia="ru-RU"/>
              </w:rPr>
            </w:pPr>
            <w:r w:rsidRPr="00821250">
              <w:rPr>
                <w:rFonts w:ascii="Times New Roman" w:eastAsia="Times New Roman" w:hAnsi="Times New Roman" w:cs="Times New Roman"/>
                <w:b/>
                <w:sz w:val="24"/>
                <w:szCs w:val="24"/>
                <w:lang w:eastAsia="ru-RU"/>
              </w:rPr>
              <w:t>Направление</w:t>
            </w:r>
          </w:p>
        </w:tc>
        <w:tc>
          <w:tcPr>
            <w:tcW w:w="6480" w:type="dxa"/>
          </w:tcPr>
          <w:p w14:paraId="1511EA30" w14:textId="77777777" w:rsidR="00821250" w:rsidRPr="00821250" w:rsidRDefault="00821250" w:rsidP="00821250">
            <w:pPr>
              <w:spacing w:after="0" w:line="240" w:lineRule="auto"/>
              <w:jc w:val="both"/>
              <w:rPr>
                <w:rFonts w:ascii="Times New Roman" w:eastAsia="Times New Roman" w:hAnsi="Times New Roman" w:cs="Times New Roman"/>
                <w:b/>
                <w:sz w:val="24"/>
                <w:szCs w:val="24"/>
                <w:lang w:eastAsia="ru-RU"/>
              </w:rPr>
            </w:pPr>
            <w:r w:rsidRPr="00821250">
              <w:rPr>
                <w:rFonts w:ascii="Times New Roman" w:eastAsia="Times New Roman" w:hAnsi="Times New Roman" w:cs="Times New Roman"/>
                <w:b/>
                <w:sz w:val="24"/>
                <w:szCs w:val="24"/>
                <w:lang w:eastAsia="ru-RU"/>
              </w:rPr>
              <w:t>Мероприятие</w:t>
            </w:r>
          </w:p>
        </w:tc>
      </w:tr>
      <w:tr w:rsidR="00821250" w:rsidRPr="00821250" w14:paraId="3181AE06" w14:textId="77777777" w:rsidTr="00673C62">
        <w:trPr>
          <w:trHeight w:val="457"/>
        </w:trPr>
        <w:tc>
          <w:tcPr>
            <w:tcW w:w="2880" w:type="dxa"/>
            <w:vMerge w:val="restart"/>
          </w:tcPr>
          <w:p w14:paraId="3F315AE6"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Нормативное обеспечение, закрепление стандартов поведения и декларация намерений</w:t>
            </w:r>
          </w:p>
        </w:tc>
        <w:tc>
          <w:tcPr>
            <w:tcW w:w="6480" w:type="dxa"/>
          </w:tcPr>
          <w:p w14:paraId="6378EF50"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Разработка и принятие кодекса этики и служебного поведения работников организации</w:t>
            </w:r>
          </w:p>
        </w:tc>
      </w:tr>
      <w:tr w:rsidR="00821250" w:rsidRPr="00821250" w14:paraId="2D3C4044" w14:textId="77777777" w:rsidTr="00673C62">
        <w:trPr>
          <w:trHeight w:val="457"/>
        </w:trPr>
        <w:tc>
          <w:tcPr>
            <w:tcW w:w="2880" w:type="dxa"/>
            <w:vMerge/>
          </w:tcPr>
          <w:p w14:paraId="56FDED7A"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p>
        </w:tc>
        <w:tc>
          <w:tcPr>
            <w:tcW w:w="6480" w:type="dxa"/>
          </w:tcPr>
          <w:p w14:paraId="668C3E3B" w14:textId="77777777" w:rsidR="00821250" w:rsidRPr="00821250" w:rsidRDefault="00821250" w:rsidP="00821250">
            <w:pPr>
              <w:spacing w:after="0" w:line="240" w:lineRule="auto"/>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Разработка и внедрение положения о конфликте интересов, декларации о конфликте интересов</w:t>
            </w:r>
          </w:p>
        </w:tc>
      </w:tr>
      <w:tr w:rsidR="00821250" w:rsidRPr="00821250" w14:paraId="26009860" w14:textId="77777777" w:rsidTr="00673C62">
        <w:trPr>
          <w:trHeight w:val="457"/>
        </w:trPr>
        <w:tc>
          <w:tcPr>
            <w:tcW w:w="2880" w:type="dxa"/>
            <w:vMerge/>
          </w:tcPr>
          <w:p w14:paraId="7B7A3A94"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p>
        </w:tc>
        <w:tc>
          <w:tcPr>
            <w:tcW w:w="6480" w:type="dxa"/>
          </w:tcPr>
          <w:p w14:paraId="1B2643B8"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Разработка и принятие правил, регламентирующих вопросы обмена деловыми подарками и знаками делового гостеприимства</w:t>
            </w:r>
          </w:p>
        </w:tc>
      </w:tr>
      <w:tr w:rsidR="00821250" w:rsidRPr="00821250" w14:paraId="3801B0E5" w14:textId="77777777" w:rsidTr="00673C62">
        <w:trPr>
          <w:trHeight w:val="457"/>
        </w:trPr>
        <w:tc>
          <w:tcPr>
            <w:tcW w:w="2880" w:type="dxa"/>
            <w:vMerge/>
          </w:tcPr>
          <w:p w14:paraId="7FE26CFE"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p>
        </w:tc>
        <w:tc>
          <w:tcPr>
            <w:tcW w:w="6480" w:type="dxa"/>
          </w:tcPr>
          <w:p w14:paraId="2C7C4F79"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Введение в договоры, связанные с хозяйственной деятельностью учреждения, стандартной антикоррупционной оговорки</w:t>
            </w:r>
          </w:p>
        </w:tc>
      </w:tr>
      <w:tr w:rsidR="00821250" w:rsidRPr="00821250" w14:paraId="3D41CB43" w14:textId="77777777" w:rsidTr="00673C62">
        <w:trPr>
          <w:trHeight w:val="537"/>
        </w:trPr>
        <w:tc>
          <w:tcPr>
            <w:tcW w:w="2880" w:type="dxa"/>
            <w:vMerge/>
          </w:tcPr>
          <w:p w14:paraId="33EC1629"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p>
        </w:tc>
        <w:tc>
          <w:tcPr>
            <w:tcW w:w="6480" w:type="dxa"/>
          </w:tcPr>
          <w:p w14:paraId="031AFBFD"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Введение антикоррупционных положений в трудовые договора работников</w:t>
            </w:r>
          </w:p>
        </w:tc>
      </w:tr>
      <w:tr w:rsidR="00821250" w:rsidRPr="00821250" w14:paraId="5BB656CA" w14:textId="77777777" w:rsidTr="00673C62">
        <w:trPr>
          <w:trHeight w:val="457"/>
        </w:trPr>
        <w:tc>
          <w:tcPr>
            <w:tcW w:w="2880" w:type="dxa"/>
            <w:vMerge w:val="restart"/>
          </w:tcPr>
          <w:p w14:paraId="201FA595"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Разработка и введение специальных антикоррупционных процедур</w:t>
            </w:r>
          </w:p>
        </w:tc>
        <w:tc>
          <w:tcPr>
            <w:tcW w:w="6480" w:type="dxa"/>
          </w:tcPr>
          <w:p w14:paraId="7920003F"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Введение процедуры информирования работниками работодателя о случаях склонения их к совершению коррупционных нарушений и порядка рассмотрения таких сообщений, включая создание доступных каналов передачи обозначенной информации (механизмов «обратной связи», телефона доверия и т. п.)</w:t>
            </w:r>
          </w:p>
        </w:tc>
      </w:tr>
      <w:tr w:rsidR="00821250" w:rsidRPr="00821250" w14:paraId="6D6A7207" w14:textId="77777777" w:rsidTr="00673C62">
        <w:trPr>
          <w:trHeight w:val="457"/>
        </w:trPr>
        <w:tc>
          <w:tcPr>
            <w:tcW w:w="2880" w:type="dxa"/>
            <w:vMerge/>
          </w:tcPr>
          <w:p w14:paraId="7D2C5E6B"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p>
        </w:tc>
        <w:tc>
          <w:tcPr>
            <w:tcW w:w="6480" w:type="dxa"/>
          </w:tcPr>
          <w:p w14:paraId="2A2F2350"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Введение процедуры информирования работодателя о ставшей известной работнику информации о случаях совершения коррупционных правонарушений другими работниками, контрагентами организации или иными лицами и  порядка рассмотрения таких сообщений, включая создание доступных каналов передачи обозначенной информации (механизмов «обратной связи», телефона доверия и т. п.)</w:t>
            </w:r>
          </w:p>
        </w:tc>
      </w:tr>
      <w:tr w:rsidR="00821250" w:rsidRPr="00821250" w14:paraId="36A4AD6D" w14:textId="77777777" w:rsidTr="00673C62">
        <w:trPr>
          <w:trHeight w:val="457"/>
        </w:trPr>
        <w:tc>
          <w:tcPr>
            <w:tcW w:w="2880" w:type="dxa"/>
            <w:vMerge/>
          </w:tcPr>
          <w:p w14:paraId="27A558B3"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p>
        </w:tc>
        <w:tc>
          <w:tcPr>
            <w:tcW w:w="6480" w:type="dxa"/>
          </w:tcPr>
          <w:p w14:paraId="0D48A312"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Введение процедуры информирования работниками работодателя о возникновении конфликта интересов и порядка урегулирования выявленного конфликта интересов</w:t>
            </w:r>
          </w:p>
        </w:tc>
      </w:tr>
      <w:tr w:rsidR="00821250" w:rsidRPr="00821250" w14:paraId="6EA40915" w14:textId="77777777" w:rsidTr="00673C62">
        <w:trPr>
          <w:trHeight w:val="457"/>
        </w:trPr>
        <w:tc>
          <w:tcPr>
            <w:tcW w:w="2880" w:type="dxa"/>
            <w:vMerge/>
          </w:tcPr>
          <w:p w14:paraId="669DF7CD"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p>
        </w:tc>
        <w:tc>
          <w:tcPr>
            <w:tcW w:w="6480" w:type="dxa"/>
          </w:tcPr>
          <w:p w14:paraId="55385F12"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Введение процедур защиты работников, сообщивших о коррупционных правонарушениях в деятельности учреждения, от формальных и неформальных санкций</w:t>
            </w:r>
          </w:p>
        </w:tc>
      </w:tr>
      <w:tr w:rsidR="00821250" w:rsidRPr="00821250" w14:paraId="4F53BF34" w14:textId="77777777" w:rsidTr="00673C62">
        <w:trPr>
          <w:trHeight w:val="457"/>
        </w:trPr>
        <w:tc>
          <w:tcPr>
            <w:tcW w:w="2880" w:type="dxa"/>
            <w:vMerge/>
          </w:tcPr>
          <w:p w14:paraId="25FD58C7"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p>
        </w:tc>
        <w:tc>
          <w:tcPr>
            <w:tcW w:w="6480" w:type="dxa"/>
          </w:tcPr>
          <w:p w14:paraId="03437E5F"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Проведение периодической оценки коррупционных рисков в целях выявления сфер деятельности учреждения, наиболее подверженных таким рискам, и разработки соответствующих антикоррупционных мер</w:t>
            </w:r>
          </w:p>
        </w:tc>
      </w:tr>
      <w:tr w:rsidR="00821250" w:rsidRPr="00821250" w14:paraId="3DA172C7" w14:textId="77777777" w:rsidTr="00673C62">
        <w:trPr>
          <w:trHeight w:val="457"/>
        </w:trPr>
        <w:tc>
          <w:tcPr>
            <w:tcW w:w="2880" w:type="dxa"/>
            <w:vMerge w:val="restart"/>
          </w:tcPr>
          <w:p w14:paraId="5ADB0CAD"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Обучение и информирование работников</w:t>
            </w:r>
          </w:p>
        </w:tc>
        <w:tc>
          <w:tcPr>
            <w:tcW w:w="6480" w:type="dxa"/>
          </w:tcPr>
          <w:p w14:paraId="20823113"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Ежегодное ознакомление работников под роспись с нормативными документами, регламентирующими вопросы предупреждения и противодействия коррупции в учреждении</w:t>
            </w:r>
          </w:p>
        </w:tc>
      </w:tr>
      <w:tr w:rsidR="00821250" w:rsidRPr="00821250" w14:paraId="2D28F73C" w14:textId="77777777" w:rsidTr="00673C62">
        <w:trPr>
          <w:trHeight w:val="457"/>
        </w:trPr>
        <w:tc>
          <w:tcPr>
            <w:tcW w:w="2880" w:type="dxa"/>
            <w:vMerge/>
          </w:tcPr>
          <w:p w14:paraId="75BD2411"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p>
        </w:tc>
        <w:tc>
          <w:tcPr>
            <w:tcW w:w="6480" w:type="dxa"/>
          </w:tcPr>
          <w:p w14:paraId="741D8FF7" w14:textId="77777777" w:rsidR="00821250" w:rsidRPr="00821250" w:rsidRDefault="00821250" w:rsidP="00821250">
            <w:pPr>
              <w:spacing w:after="0" w:line="240" w:lineRule="auto"/>
              <w:jc w:val="both"/>
              <w:rPr>
                <w:rFonts w:ascii="Times New Roman" w:eastAsia="Times New Roman" w:hAnsi="Times New Roman" w:cs="Times New Roman"/>
                <w:color w:val="000000"/>
                <w:sz w:val="24"/>
                <w:szCs w:val="24"/>
                <w:lang w:eastAsia="ru-RU"/>
              </w:rPr>
            </w:pPr>
            <w:r w:rsidRPr="00821250">
              <w:rPr>
                <w:rFonts w:ascii="Times New Roman" w:eastAsia="Times New Roman" w:hAnsi="Times New Roman" w:cs="Times New Roman"/>
                <w:sz w:val="24"/>
                <w:szCs w:val="24"/>
                <w:lang w:eastAsia="ru-RU"/>
              </w:rPr>
              <w:t>Проведение обучающих мероприятий по вопросам профилактики и противодействия коррупции</w:t>
            </w:r>
          </w:p>
        </w:tc>
      </w:tr>
      <w:tr w:rsidR="00821250" w:rsidRPr="00821250" w14:paraId="6F5970F8" w14:textId="77777777" w:rsidTr="00673C62">
        <w:trPr>
          <w:trHeight w:val="457"/>
        </w:trPr>
        <w:tc>
          <w:tcPr>
            <w:tcW w:w="2880" w:type="dxa"/>
            <w:vMerge/>
          </w:tcPr>
          <w:p w14:paraId="17A1800E"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p>
        </w:tc>
        <w:tc>
          <w:tcPr>
            <w:tcW w:w="6480" w:type="dxa"/>
          </w:tcPr>
          <w:p w14:paraId="29BA68F6"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Организация индивидуального консультирования работников по вопросам применения (соблюдения) антикоррупционных стандартов и процедур</w:t>
            </w:r>
          </w:p>
        </w:tc>
      </w:tr>
      <w:tr w:rsidR="00821250" w:rsidRPr="00821250" w14:paraId="5059991C" w14:textId="77777777" w:rsidTr="00673C62">
        <w:trPr>
          <w:trHeight w:val="457"/>
        </w:trPr>
        <w:tc>
          <w:tcPr>
            <w:tcW w:w="2880" w:type="dxa"/>
            <w:vMerge w:val="restart"/>
          </w:tcPr>
          <w:p w14:paraId="554FBE7F"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Обеспечение соответствия системы внутреннего контроля и аудита учреждения требованиям антикоррупционной политики учреждения</w:t>
            </w:r>
          </w:p>
        </w:tc>
        <w:tc>
          <w:tcPr>
            <w:tcW w:w="6480" w:type="dxa"/>
          </w:tcPr>
          <w:p w14:paraId="6F4BF742"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Осуществление регулярного контроля соблюдения внутренних процедур</w:t>
            </w:r>
          </w:p>
        </w:tc>
      </w:tr>
      <w:tr w:rsidR="00821250" w:rsidRPr="00821250" w14:paraId="189ABADC" w14:textId="77777777" w:rsidTr="00673C62">
        <w:trPr>
          <w:trHeight w:val="457"/>
        </w:trPr>
        <w:tc>
          <w:tcPr>
            <w:tcW w:w="2880" w:type="dxa"/>
            <w:vMerge/>
          </w:tcPr>
          <w:p w14:paraId="1853A403"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p>
        </w:tc>
        <w:tc>
          <w:tcPr>
            <w:tcW w:w="6480" w:type="dxa"/>
          </w:tcPr>
          <w:p w14:paraId="5BC7BC96"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Осуществление регулярного контроля данных бухгалтерского учета, наличия и достоверности первичных документов бухгалтерского учета</w:t>
            </w:r>
          </w:p>
        </w:tc>
      </w:tr>
      <w:tr w:rsidR="00821250" w:rsidRPr="00821250" w14:paraId="500AAD0B" w14:textId="77777777" w:rsidTr="00673C62">
        <w:trPr>
          <w:trHeight w:val="457"/>
        </w:trPr>
        <w:tc>
          <w:tcPr>
            <w:tcW w:w="2880" w:type="dxa"/>
            <w:vMerge/>
          </w:tcPr>
          <w:p w14:paraId="02FF40C6"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p>
        </w:tc>
        <w:tc>
          <w:tcPr>
            <w:tcW w:w="6480" w:type="dxa"/>
          </w:tcPr>
          <w:p w14:paraId="15649DE9"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Осуществление регулярного контроля экономической обоснованности расходов в сферах с высоким коррупционным риском: обмен деловыми подарками, представительские расходы, благотворительные пожертвования, вознаграждения внешним консультантам</w:t>
            </w:r>
          </w:p>
        </w:tc>
      </w:tr>
      <w:tr w:rsidR="00821250" w:rsidRPr="00821250" w14:paraId="2E7D73A9" w14:textId="77777777" w:rsidTr="00673C62">
        <w:trPr>
          <w:trHeight w:val="457"/>
        </w:trPr>
        <w:tc>
          <w:tcPr>
            <w:tcW w:w="2880" w:type="dxa"/>
            <w:vMerge w:val="restart"/>
          </w:tcPr>
          <w:p w14:paraId="449D4EB8"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Оценка результатов проводимой антикоррупционной работы и распространение отчетных материалов</w:t>
            </w:r>
          </w:p>
        </w:tc>
        <w:tc>
          <w:tcPr>
            <w:tcW w:w="6480" w:type="dxa"/>
          </w:tcPr>
          <w:p w14:paraId="61E1CCDF"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Проведение регулярной оценки результатов работы по противодействию коррупции</w:t>
            </w:r>
          </w:p>
        </w:tc>
      </w:tr>
      <w:tr w:rsidR="00821250" w:rsidRPr="00821250" w14:paraId="79CB12C0" w14:textId="77777777" w:rsidTr="00673C62">
        <w:trPr>
          <w:trHeight w:val="457"/>
        </w:trPr>
        <w:tc>
          <w:tcPr>
            <w:tcW w:w="2880" w:type="dxa"/>
            <w:vMerge/>
          </w:tcPr>
          <w:p w14:paraId="1DCADC69"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p>
        </w:tc>
        <w:tc>
          <w:tcPr>
            <w:tcW w:w="6480" w:type="dxa"/>
          </w:tcPr>
          <w:p w14:paraId="0A765C99"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Подготовка и распространение отчетных материалов о проводимой работе и достигнутых результатах в сфере противодействия коррупции</w:t>
            </w:r>
          </w:p>
        </w:tc>
      </w:tr>
    </w:tbl>
    <w:p w14:paraId="7E9B404A" w14:textId="77777777" w:rsidR="00821250" w:rsidRPr="00821250" w:rsidRDefault="00821250" w:rsidP="00821250">
      <w:pPr>
        <w:spacing w:after="0" w:line="240" w:lineRule="auto"/>
        <w:ind w:firstLine="624"/>
        <w:jc w:val="both"/>
        <w:rPr>
          <w:rFonts w:ascii="Times New Roman" w:eastAsia="Times New Roman" w:hAnsi="Times New Roman" w:cs="Times New Roman"/>
          <w:sz w:val="24"/>
          <w:szCs w:val="24"/>
          <w:lang w:eastAsia="ru-RU"/>
        </w:rPr>
      </w:pPr>
    </w:p>
    <w:p w14:paraId="24FE507E" w14:textId="77777777" w:rsidR="00821250" w:rsidRPr="00821250" w:rsidRDefault="00821250" w:rsidP="00821250">
      <w:pPr>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 xml:space="preserve">В качестве   приложения к антикоррупционной политике ежегодно утверждается план реализации антикоррупционных мероприятий. </w:t>
      </w:r>
      <w:bookmarkStart w:id="14" w:name="_Toc369706632"/>
    </w:p>
    <w:p w14:paraId="4B62C41F" w14:textId="77777777" w:rsidR="00821250" w:rsidRPr="00821250" w:rsidRDefault="00821250" w:rsidP="00821250">
      <w:pPr>
        <w:keepNext/>
        <w:spacing w:after="0" w:line="240" w:lineRule="auto"/>
        <w:ind w:firstLine="624"/>
        <w:jc w:val="both"/>
        <w:outlineLvl w:val="1"/>
        <w:rPr>
          <w:rFonts w:ascii="Times New Roman" w:eastAsia="Times New Roman" w:hAnsi="Times New Roman" w:cs="Times New Roman"/>
          <w:b/>
          <w:bCs/>
          <w:i/>
          <w:iCs/>
          <w:sz w:val="24"/>
          <w:szCs w:val="24"/>
          <w:lang w:val="x-none" w:eastAsia="x-none"/>
        </w:rPr>
      </w:pPr>
    </w:p>
    <w:p w14:paraId="270AA4A4" w14:textId="77777777" w:rsidR="00821250" w:rsidRPr="00821250" w:rsidRDefault="00821250" w:rsidP="00821250">
      <w:pPr>
        <w:keepNext/>
        <w:numPr>
          <w:ilvl w:val="0"/>
          <w:numId w:val="14"/>
        </w:numPr>
        <w:spacing w:after="0" w:line="240" w:lineRule="auto"/>
        <w:jc w:val="center"/>
        <w:outlineLvl w:val="1"/>
        <w:rPr>
          <w:rFonts w:ascii="Times New Roman" w:eastAsia="Times New Roman" w:hAnsi="Times New Roman" w:cs="Times New Roman"/>
          <w:b/>
          <w:bCs/>
          <w:iCs/>
          <w:sz w:val="24"/>
          <w:szCs w:val="24"/>
          <w:lang w:val="x-none" w:eastAsia="x-none"/>
        </w:rPr>
      </w:pPr>
      <w:bookmarkStart w:id="15" w:name="_Toc369706633"/>
      <w:bookmarkEnd w:id="14"/>
      <w:r w:rsidRPr="00821250">
        <w:rPr>
          <w:rFonts w:ascii="Times New Roman" w:eastAsia="Times New Roman" w:hAnsi="Times New Roman" w:cs="Times New Roman"/>
          <w:b/>
          <w:bCs/>
          <w:iCs/>
          <w:sz w:val="24"/>
          <w:szCs w:val="24"/>
          <w:lang w:val="x-none" w:eastAsia="x-none"/>
        </w:rPr>
        <w:t>Оценка коррупционных рисков</w:t>
      </w:r>
      <w:bookmarkEnd w:id="15"/>
    </w:p>
    <w:p w14:paraId="5E5AF713" w14:textId="77777777" w:rsidR="00821250" w:rsidRPr="00821250" w:rsidRDefault="00821250" w:rsidP="00821250">
      <w:pPr>
        <w:spacing w:after="0" w:line="240" w:lineRule="auto"/>
        <w:ind w:left="1080"/>
        <w:rPr>
          <w:rFonts w:ascii="Times New Roman" w:eastAsia="Times New Roman" w:hAnsi="Times New Roman" w:cs="Times New Roman"/>
          <w:sz w:val="24"/>
          <w:szCs w:val="24"/>
          <w:lang w:eastAsia="ru-RU"/>
        </w:rPr>
      </w:pPr>
    </w:p>
    <w:p w14:paraId="62C58963" w14:textId="77777777" w:rsidR="00821250" w:rsidRPr="00821250" w:rsidRDefault="00821250" w:rsidP="00821250">
      <w:pPr>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 xml:space="preserve">Целью оценки коррупционных рисков является определение </w:t>
      </w:r>
      <w:proofErr w:type="gramStart"/>
      <w:r w:rsidRPr="00821250">
        <w:rPr>
          <w:rFonts w:ascii="Times New Roman" w:eastAsia="Times New Roman" w:hAnsi="Times New Roman" w:cs="Times New Roman"/>
          <w:sz w:val="24"/>
          <w:szCs w:val="24"/>
          <w:lang w:eastAsia="ru-RU"/>
        </w:rPr>
        <w:t>конкретных  процессов</w:t>
      </w:r>
      <w:proofErr w:type="gramEnd"/>
      <w:r w:rsidRPr="00821250">
        <w:rPr>
          <w:rFonts w:ascii="Times New Roman" w:eastAsia="Times New Roman" w:hAnsi="Times New Roman" w:cs="Times New Roman"/>
          <w:sz w:val="24"/>
          <w:szCs w:val="24"/>
          <w:lang w:eastAsia="ru-RU"/>
        </w:rPr>
        <w:t xml:space="preserve"> и видов деятельности учреждения, при реализации которых наиболее высока вероятность совершения работниками организации коррупционных правонарушений как в целях получения личной выгоды, так и в целях получения выгоды учреждением. </w:t>
      </w:r>
    </w:p>
    <w:p w14:paraId="4F3493F9" w14:textId="77777777" w:rsidR="00821250" w:rsidRPr="00821250" w:rsidRDefault="00821250" w:rsidP="00821250">
      <w:pPr>
        <w:autoSpaceDE w:val="0"/>
        <w:autoSpaceDN w:val="0"/>
        <w:adjustRightInd w:val="0"/>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 xml:space="preserve">Оценка коррупционных рисков является важнейшим элементом антикоррупционной политики. Она позволяет обеспечить соответствие реализуемых антикоррупционных мероприятий специфике деятельности </w:t>
      </w:r>
    </w:p>
    <w:p w14:paraId="2F1D9EB6" w14:textId="77777777" w:rsidR="00821250" w:rsidRPr="00821250" w:rsidRDefault="00821250" w:rsidP="0082125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учреждения и рационально использовать ресурсы, направляемые на проведение работы по профилактике коррупции.</w:t>
      </w:r>
    </w:p>
    <w:p w14:paraId="1E5E6B22" w14:textId="77777777" w:rsidR="00821250" w:rsidRPr="00821250" w:rsidRDefault="00821250" w:rsidP="00821250">
      <w:pPr>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 xml:space="preserve">Оценка коррупционных </w:t>
      </w:r>
      <w:proofErr w:type="gramStart"/>
      <w:r w:rsidRPr="00821250">
        <w:rPr>
          <w:rFonts w:ascii="Times New Roman" w:eastAsia="Times New Roman" w:hAnsi="Times New Roman" w:cs="Times New Roman"/>
          <w:sz w:val="24"/>
          <w:szCs w:val="24"/>
          <w:lang w:eastAsia="ru-RU"/>
        </w:rPr>
        <w:t>рисков  проводится</w:t>
      </w:r>
      <w:proofErr w:type="gramEnd"/>
      <w:r w:rsidRPr="00821250">
        <w:rPr>
          <w:rFonts w:ascii="Times New Roman" w:eastAsia="Times New Roman" w:hAnsi="Times New Roman" w:cs="Times New Roman"/>
          <w:sz w:val="24"/>
          <w:szCs w:val="24"/>
          <w:lang w:eastAsia="ru-RU"/>
        </w:rPr>
        <w:t xml:space="preserve"> как на стадии разработки антикоррупционной политики, так и после ее утверждения на регулярной основе и оформляется Приложением к данному документу. </w:t>
      </w:r>
    </w:p>
    <w:p w14:paraId="2740C7FA" w14:textId="77777777" w:rsidR="00821250" w:rsidRPr="00821250" w:rsidRDefault="00821250" w:rsidP="00821250">
      <w:pPr>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 xml:space="preserve">    Порядок проведения оценки коррупционных рисков:</w:t>
      </w:r>
    </w:p>
    <w:p w14:paraId="7B448660" w14:textId="77777777" w:rsidR="00821250" w:rsidRPr="00821250" w:rsidRDefault="00821250" w:rsidP="00821250">
      <w:pPr>
        <w:numPr>
          <w:ilvl w:val="0"/>
          <w:numId w:val="13"/>
        </w:numPr>
        <w:tabs>
          <w:tab w:val="num" w:pos="851"/>
        </w:tabs>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 xml:space="preserve">представить деятельность учреждения в виде </w:t>
      </w:r>
      <w:proofErr w:type="gramStart"/>
      <w:r w:rsidRPr="00821250">
        <w:rPr>
          <w:rFonts w:ascii="Times New Roman" w:eastAsia="Times New Roman" w:hAnsi="Times New Roman" w:cs="Times New Roman"/>
          <w:sz w:val="24"/>
          <w:szCs w:val="24"/>
          <w:lang w:eastAsia="ru-RU"/>
        </w:rPr>
        <w:t>отдельных  процессов</w:t>
      </w:r>
      <w:proofErr w:type="gramEnd"/>
      <w:r w:rsidRPr="00821250">
        <w:rPr>
          <w:rFonts w:ascii="Times New Roman" w:eastAsia="Times New Roman" w:hAnsi="Times New Roman" w:cs="Times New Roman"/>
          <w:sz w:val="24"/>
          <w:szCs w:val="24"/>
          <w:lang w:eastAsia="ru-RU"/>
        </w:rPr>
        <w:t>, в каждом из которых выделить составные элементы (подпроцессы);</w:t>
      </w:r>
    </w:p>
    <w:p w14:paraId="0EE418CC" w14:textId="77777777" w:rsidR="00821250" w:rsidRPr="00821250" w:rsidRDefault="00821250" w:rsidP="00821250">
      <w:pPr>
        <w:numPr>
          <w:ilvl w:val="0"/>
          <w:numId w:val="13"/>
        </w:numPr>
        <w:tabs>
          <w:tab w:val="num" w:pos="851"/>
        </w:tabs>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 xml:space="preserve">выделить «критические точки» - для </w:t>
      </w:r>
      <w:proofErr w:type="gramStart"/>
      <w:r w:rsidRPr="00821250">
        <w:rPr>
          <w:rFonts w:ascii="Times New Roman" w:eastAsia="Times New Roman" w:hAnsi="Times New Roman" w:cs="Times New Roman"/>
          <w:sz w:val="24"/>
          <w:szCs w:val="24"/>
          <w:lang w:eastAsia="ru-RU"/>
        </w:rPr>
        <w:t>каждого  процесса</w:t>
      </w:r>
      <w:proofErr w:type="gramEnd"/>
      <w:r w:rsidRPr="00821250">
        <w:rPr>
          <w:rFonts w:ascii="Times New Roman" w:eastAsia="Times New Roman" w:hAnsi="Times New Roman" w:cs="Times New Roman"/>
          <w:sz w:val="24"/>
          <w:szCs w:val="24"/>
          <w:lang w:eastAsia="ru-RU"/>
        </w:rPr>
        <w:t xml:space="preserve"> и определить те элементы (подпроцессы), при реализации которых наиболее вероятно возникновение коррупционных правонарушений.</w:t>
      </w:r>
    </w:p>
    <w:p w14:paraId="5F9810C4" w14:textId="77777777" w:rsidR="00821250" w:rsidRPr="00821250" w:rsidRDefault="00821250" w:rsidP="00821250">
      <w:pPr>
        <w:numPr>
          <w:ilvl w:val="0"/>
          <w:numId w:val="13"/>
        </w:numPr>
        <w:tabs>
          <w:tab w:val="num" w:pos="851"/>
        </w:tabs>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Для каждого подпроцесса, реализация которого связана с коррупционным риском, составить описание возможных коррупционных правонарушений, включающее:</w:t>
      </w:r>
    </w:p>
    <w:p w14:paraId="67C8140E" w14:textId="77777777" w:rsidR="00821250" w:rsidRPr="00821250" w:rsidRDefault="00821250" w:rsidP="00821250">
      <w:pPr>
        <w:tabs>
          <w:tab w:val="num" w:pos="2160"/>
        </w:tabs>
        <w:spacing w:after="0" w:line="240" w:lineRule="auto"/>
        <w:ind w:left="1800"/>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 характеристику выгоды или преимущества, которое может быть получено учреждением или ее отдельными работниками при совершении «коррупционного правонарушения»;</w:t>
      </w:r>
    </w:p>
    <w:p w14:paraId="01B649A9" w14:textId="77777777" w:rsidR="00821250" w:rsidRPr="00821250" w:rsidRDefault="00821250" w:rsidP="00821250">
      <w:pPr>
        <w:tabs>
          <w:tab w:val="num" w:pos="2160"/>
        </w:tabs>
        <w:spacing w:after="0" w:line="240" w:lineRule="auto"/>
        <w:ind w:left="1800"/>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 xml:space="preserve">- должности в учреждении, которые являются «ключевыми» для совершения коррупционного правонарушения – участие каких </w:t>
      </w:r>
      <w:r w:rsidRPr="00821250">
        <w:rPr>
          <w:rFonts w:ascii="Times New Roman" w:eastAsia="Times New Roman" w:hAnsi="Times New Roman" w:cs="Times New Roman"/>
          <w:sz w:val="24"/>
          <w:szCs w:val="24"/>
          <w:lang w:eastAsia="ru-RU"/>
        </w:rPr>
        <w:lastRenderedPageBreak/>
        <w:t>должностных лиц учреждения необходимо, чтобы совершение коррупционного правонарушения стало возможным;</w:t>
      </w:r>
    </w:p>
    <w:p w14:paraId="49349370" w14:textId="77777777" w:rsidR="00821250" w:rsidRPr="00821250" w:rsidRDefault="00821250" w:rsidP="00821250">
      <w:pPr>
        <w:tabs>
          <w:tab w:val="num" w:pos="2160"/>
        </w:tabs>
        <w:spacing w:after="0" w:line="240" w:lineRule="auto"/>
        <w:ind w:left="1800"/>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 вероятные формы осуществления коррупционных платежей.</w:t>
      </w:r>
    </w:p>
    <w:p w14:paraId="01090EA1" w14:textId="77777777" w:rsidR="00821250" w:rsidRPr="00821250" w:rsidRDefault="00821250" w:rsidP="00821250">
      <w:pPr>
        <w:numPr>
          <w:ilvl w:val="0"/>
          <w:numId w:val="13"/>
        </w:numPr>
        <w:tabs>
          <w:tab w:val="num" w:pos="851"/>
        </w:tabs>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На основании проведенного анализа подготовить «карту коррупционных рисков учреждения» - сводное описание «критических точек» и возможных коррупционных правонарушений.</w:t>
      </w:r>
    </w:p>
    <w:p w14:paraId="5382DFEC" w14:textId="77777777" w:rsidR="00821250" w:rsidRPr="00821250" w:rsidRDefault="00821250" w:rsidP="00821250">
      <w:pPr>
        <w:numPr>
          <w:ilvl w:val="0"/>
          <w:numId w:val="13"/>
        </w:numPr>
        <w:tabs>
          <w:tab w:val="num" w:pos="851"/>
        </w:tabs>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 xml:space="preserve"> Разработать комплекс мер по устранению или минимизации коррупционных рисков.  </w:t>
      </w:r>
    </w:p>
    <w:p w14:paraId="5ED54BBB"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p>
    <w:p w14:paraId="37C738EC" w14:textId="77777777" w:rsidR="00821250" w:rsidRPr="00821250" w:rsidRDefault="00821250" w:rsidP="00821250">
      <w:pPr>
        <w:keepNext/>
        <w:spacing w:after="0" w:line="240" w:lineRule="auto"/>
        <w:jc w:val="center"/>
        <w:outlineLvl w:val="1"/>
        <w:rPr>
          <w:rFonts w:ascii="Times New Roman" w:eastAsia="Times New Roman" w:hAnsi="Times New Roman" w:cs="Times New Roman"/>
          <w:b/>
          <w:bCs/>
          <w:i/>
          <w:iCs/>
          <w:sz w:val="24"/>
          <w:szCs w:val="24"/>
          <w:lang w:val="x-none" w:eastAsia="x-none"/>
        </w:rPr>
      </w:pPr>
      <w:bookmarkStart w:id="16" w:name="_Toc369706634"/>
      <w:r w:rsidRPr="00821250">
        <w:rPr>
          <w:rFonts w:ascii="Times New Roman" w:eastAsia="Times New Roman" w:hAnsi="Times New Roman" w:cs="Times New Roman"/>
          <w:b/>
          <w:bCs/>
          <w:i/>
          <w:iCs/>
          <w:sz w:val="24"/>
          <w:szCs w:val="24"/>
          <w:lang w:val="x-none" w:eastAsia="x-none"/>
        </w:rPr>
        <w:t>8</w:t>
      </w:r>
      <w:r w:rsidRPr="00821250">
        <w:rPr>
          <w:rFonts w:ascii="Times New Roman" w:eastAsia="Times New Roman" w:hAnsi="Times New Roman" w:cs="Times New Roman"/>
          <w:b/>
          <w:bCs/>
          <w:iCs/>
          <w:sz w:val="24"/>
          <w:szCs w:val="24"/>
          <w:lang w:val="x-none" w:eastAsia="x-none"/>
        </w:rPr>
        <w:t xml:space="preserve">. </w:t>
      </w:r>
      <w:bookmarkEnd w:id="16"/>
      <w:r w:rsidRPr="00821250">
        <w:rPr>
          <w:rFonts w:ascii="Times New Roman" w:eastAsia="Times New Roman" w:hAnsi="Times New Roman" w:cs="Times New Roman"/>
          <w:b/>
          <w:bCs/>
          <w:iCs/>
          <w:sz w:val="24"/>
          <w:szCs w:val="24"/>
          <w:lang w:val="x-none" w:eastAsia="x-none"/>
        </w:rPr>
        <w:t>Ответственность  сотрудников за несоблюдение требований антикоррупционной политики</w:t>
      </w:r>
    </w:p>
    <w:p w14:paraId="70DF9677" w14:textId="77777777" w:rsidR="00821250" w:rsidRPr="00821250" w:rsidRDefault="00821250" w:rsidP="00821250">
      <w:pPr>
        <w:spacing w:after="0" w:line="240" w:lineRule="auto"/>
        <w:ind w:firstLine="624"/>
        <w:jc w:val="both"/>
        <w:rPr>
          <w:rFonts w:ascii="Times New Roman" w:eastAsia="Times New Roman" w:hAnsi="Times New Roman" w:cs="Times New Roman"/>
          <w:sz w:val="24"/>
          <w:szCs w:val="24"/>
          <w:lang w:eastAsia="ru-RU"/>
        </w:rPr>
      </w:pPr>
    </w:p>
    <w:p w14:paraId="7BD6E46F"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Своевременное выявление конфликта интересов в деятельности работников учреждения является одним из ключевых элементов предотвращения коррупционных правонарушений.</w:t>
      </w:r>
    </w:p>
    <w:p w14:paraId="7E067FE4" w14:textId="77777777" w:rsidR="00821250" w:rsidRPr="00821250" w:rsidRDefault="00821250" w:rsidP="00821250">
      <w:pPr>
        <w:spacing w:after="0" w:line="240" w:lineRule="auto"/>
        <w:ind w:firstLine="624"/>
        <w:jc w:val="both"/>
        <w:rPr>
          <w:rFonts w:ascii="Times New Roman" w:eastAsia="Times New Roman" w:hAnsi="Times New Roman" w:cs="Times New Roman"/>
          <w:b/>
          <w:i/>
          <w:sz w:val="24"/>
          <w:szCs w:val="24"/>
          <w:u w:val="single"/>
          <w:lang w:eastAsia="ru-RU"/>
        </w:rPr>
      </w:pPr>
      <w:r w:rsidRPr="00821250">
        <w:rPr>
          <w:rFonts w:ascii="Times New Roman" w:eastAsia="Times New Roman" w:hAnsi="Times New Roman" w:cs="Times New Roman"/>
          <w:sz w:val="24"/>
          <w:szCs w:val="24"/>
          <w:lang w:eastAsia="ru-RU"/>
        </w:rPr>
        <w:t xml:space="preserve">При этом следует учитывать, что конфликт интересов может принимать множество различных форм. </w:t>
      </w:r>
      <w:r w:rsidRPr="00821250">
        <w:rPr>
          <w:rFonts w:ascii="Times New Roman" w:eastAsia="Times New Roman" w:hAnsi="Times New Roman" w:cs="Times New Roman"/>
          <w:b/>
          <w:i/>
          <w:sz w:val="24"/>
          <w:szCs w:val="24"/>
          <w:u w:val="single"/>
          <w:lang w:eastAsia="ru-RU"/>
        </w:rPr>
        <w:t xml:space="preserve"> </w:t>
      </w:r>
    </w:p>
    <w:p w14:paraId="5A653A8C" w14:textId="77777777" w:rsidR="00821250" w:rsidRPr="00821250" w:rsidRDefault="00821250" w:rsidP="00821250">
      <w:pPr>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 xml:space="preserve">С целью регулирования и предотвращения конфликта интересов в деятельности своих работников в учреждении </w:t>
      </w:r>
      <w:proofErr w:type="gramStart"/>
      <w:r w:rsidRPr="00821250">
        <w:rPr>
          <w:rFonts w:ascii="Times New Roman" w:eastAsia="Times New Roman" w:hAnsi="Times New Roman" w:cs="Times New Roman"/>
          <w:sz w:val="24"/>
          <w:szCs w:val="24"/>
          <w:lang w:eastAsia="ru-RU"/>
        </w:rPr>
        <w:t>следует  принять</w:t>
      </w:r>
      <w:proofErr w:type="gramEnd"/>
      <w:r w:rsidRPr="00821250">
        <w:rPr>
          <w:rFonts w:ascii="Times New Roman" w:eastAsia="Times New Roman" w:hAnsi="Times New Roman" w:cs="Times New Roman"/>
          <w:sz w:val="24"/>
          <w:szCs w:val="24"/>
          <w:lang w:eastAsia="ru-RU"/>
        </w:rPr>
        <w:t xml:space="preserve"> Положение о конфликте интересов. </w:t>
      </w:r>
    </w:p>
    <w:p w14:paraId="7883FC46" w14:textId="77777777" w:rsidR="00821250" w:rsidRPr="00821250" w:rsidRDefault="00821250" w:rsidP="00821250">
      <w:pPr>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Положение о конфликте интересов – это внутренний документ учреждения, устанавливающий порядок выявления и урегулирования конфликтов интересов, возникающих у работников организации в ходе выполнения ими трудовых обязанностей. При разработке положения о конфликте интересов следует обратить внимание на включение в него следующих аспектов:</w:t>
      </w:r>
    </w:p>
    <w:p w14:paraId="7A720D73" w14:textId="77777777" w:rsidR="00821250" w:rsidRPr="00821250" w:rsidRDefault="00821250" w:rsidP="00821250">
      <w:pPr>
        <w:numPr>
          <w:ilvl w:val="0"/>
          <w:numId w:val="6"/>
        </w:numPr>
        <w:tabs>
          <w:tab w:val="left" w:pos="851"/>
        </w:tabs>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цели и задачи положения о конфликте интересов;</w:t>
      </w:r>
    </w:p>
    <w:p w14:paraId="047AF715" w14:textId="77777777" w:rsidR="00821250" w:rsidRPr="00821250" w:rsidRDefault="00821250" w:rsidP="00821250">
      <w:pPr>
        <w:numPr>
          <w:ilvl w:val="0"/>
          <w:numId w:val="6"/>
        </w:numPr>
        <w:tabs>
          <w:tab w:val="left" w:pos="851"/>
        </w:tabs>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используемые в положении понятия и определения;</w:t>
      </w:r>
    </w:p>
    <w:p w14:paraId="7C658F4E" w14:textId="77777777" w:rsidR="00821250" w:rsidRPr="00821250" w:rsidRDefault="00821250" w:rsidP="00821250">
      <w:pPr>
        <w:numPr>
          <w:ilvl w:val="0"/>
          <w:numId w:val="6"/>
        </w:numPr>
        <w:tabs>
          <w:tab w:val="left" w:pos="851"/>
        </w:tabs>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круг лиц, попадающих под действие положения;</w:t>
      </w:r>
    </w:p>
    <w:p w14:paraId="5F37A9C1" w14:textId="77777777" w:rsidR="00821250" w:rsidRPr="00821250" w:rsidRDefault="00821250" w:rsidP="00821250">
      <w:pPr>
        <w:numPr>
          <w:ilvl w:val="0"/>
          <w:numId w:val="6"/>
        </w:numPr>
        <w:tabs>
          <w:tab w:val="left" w:pos="851"/>
        </w:tabs>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основные принципы управления конфликтом интересов в учреждении;</w:t>
      </w:r>
    </w:p>
    <w:p w14:paraId="75784C38" w14:textId="77777777" w:rsidR="00821250" w:rsidRPr="00821250" w:rsidRDefault="00821250" w:rsidP="00821250">
      <w:pPr>
        <w:numPr>
          <w:ilvl w:val="0"/>
          <w:numId w:val="6"/>
        </w:numPr>
        <w:tabs>
          <w:tab w:val="left" w:pos="851"/>
        </w:tabs>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порядок раскрытия конфликта интересов работником учреждения и порядок его урегулирования, в том числе возможные способы разрешения возникшего конфликта интересов;</w:t>
      </w:r>
    </w:p>
    <w:p w14:paraId="2310EAE5" w14:textId="77777777" w:rsidR="00821250" w:rsidRPr="00821250" w:rsidRDefault="00821250" w:rsidP="00821250">
      <w:pPr>
        <w:numPr>
          <w:ilvl w:val="0"/>
          <w:numId w:val="6"/>
        </w:numPr>
        <w:tabs>
          <w:tab w:val="left" w:pos="851"/>
        </w:tabs>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обязанности работников в связи с раскрытием и урегулированием конфликта интересов;</w:t>
      </w:r>
    </w:p>
    <w:p w14:paraId="5B10120E" w14:textId="77777777" w:rsidR="00821250" w:rsidRPr="00821250" w:rsidRDefault="00821250" w:rsidP="00821250">
      <w:pPr>
        <w:numPr>
          <w:ilvl w:val="0"/>
          <w:numId w:val="6"/>
        </w:numPr>
        <w:tabs>
          <w:tab w:val="left" w:pos="851"/>
        </w:tabs>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определение лиц, ответственных за прием сведений о возникшем конфликте интересов и рассмотрение этих сведений;</w:t>
      </w:r>
    </w:p>
    <w:p w14:paraId="12918C23" w14:textId="77777777" w:rsidR="00821250" w:rsidRPr="00821250" w:rsidRDefault="00821250" w:rsidP="00821250">
      <w:pPr>
        <w:numPr>
          <w:ilvl w:val="0"/>
          <w:numId w:val="6"/>
        </w:numPr>
        <w:tabs>
          <w:tab w:val="left" w:pos="851"/>
        </w:tabs>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ответственность работников за несоблюдение положения о конфликте интересов.</w:t>
      </w:r>
    </w:p>
    <w:p w14:paraId="74B9E783" w14:textId="77777777" w:rsidR="00821250" w:rsidRPr="00821250" w:rsidRDefault="00821250" w:rsidP="00821250">
      <w:pPr>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i/>
          <w:sz w:val="24"/>
          <w:szCs w:val="24"/>
          <w:lang w:eastAsia="ru-RU"/>
        </w:rPr>
        <w:t xml:space="preserve"> </w:t>
      </w:r>
      <w:r w:rsidRPr="00821250">
        <w:rPr>
          <w:rFonts w:ascii="Times New Roman" w:eastAsia="Times New Roman" w:hAnsi="Times New Roman" w:cs="Times New Roman"/>
          <w:sz w:val="24"/>
          <w:szCs w:val="24"/>
          <w:lang w:eastAsia="ru-RU"/>
        </w:rPr>
        <w:t>В основу работы по управлению конфликтом интересов в учреждении могут быть положены следующие принципы:</w:t>
      </w:r>
    </w:p>
    <w:p w14:paraId="1AF393C3" w14:textId="77777777" w:rsidR="00821250" w:rsidRPr="00821250" w:rsidRDefault="00821250" w:rsidP="00821250">
      <w:pPr>
        <w:numPr>
          <w:ilvl w:val="0"/>
          <w:numId w:val="7"/>
        </w:numPr>
        <w:tabs>
          <w:tab w:val="num" w:pos="851"/>
        </w:tabs>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обязательность раскрытия сведений о реальном или потенциальном конфликте интересов;</w:t>
      </w:r>
    </w:p>
    <w:p w14:paraId="0D786D65" w14:textId="77777777" w:rsidR="00821250" w:rsidRPr="00821250" w:rsidRDefault="00821250" w:rsidP="00821250">
      <w:pPr>
        <w:numPr>
          <w:ilvl w:val="0"/>
          <w:numId w:val="7"/>
        </w:numPr>
        <w:tabs>
          <w:tab w:val="num" w:pos="851"/>
        </w:tabs>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индивидуальное рассмотрение и оценка репутационных рисков для учреждения при выявлении каждого конфликта интересов и его урегулирование;</w:t>
      </w:r>
    </w:p>
    <w:p w14:paraId="60096F17" w14:textId="77777777" w:rsidR="00821250" w:rsidRPr="00821250" w:rsidRDefault="00821250" w:rsidP="00821250">
      <w:pPr>
        <w:numPr>
          <w:ilvl w:val="0"/>
          <w:numId w:val="7"/>
        </w:numPr>
        <w:tabs>
          <w:tab w:val="num" w:pos="851"/>
        </w:tabs>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конфиденциальность процесса раскрытия сведений о конфликте интересов и процесса его урегулирования;</w:t>
      </w:r>
    </w:p>
    <w:p w14:paraId="64F7B66C" w14:textId="77777777" w:rsidR="00821250" w:rsidRPr="00821250" w:rsidRDefault="00821250" w:rsidP="00821250">
      <w:pPr>
        <w:numPr>
          <w:ilvl w:val="0"/>
          <w:numId w:val="7"/>
        </w:numPr>
        <w:tabs>
          <w:tab w:val="num" w:pos="851"/>
        </w:tabs>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соблюдение баланса интересов учреждения и работника при урегулировании конфликта интересов;</w:t>
      </w:r>
    </w:p>
    <w:p w14:paraId="0E1E2AC0" w14:textId="77777777" w:rsidR="00821250" w:rsidRPr="00821250" w:rsidRDefault="00821250" w:rsidP="00821250">
      <w:pPr>
        <w:numPr>
          <w:ilvl w:val="0"/>
          <w:numId w:val="7"/>
        </w:numPr>
        <w:tabs>
          <w:tab w:val="num" w:pos="851"/>
        </w:tabs>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защита работника от преследования в связи с сообщением о конфликте интересов, который был своевременно раскрыт работником и урегулирован (предотвращен) учреждением.</w:t>
      </w:r>
    </w:p>
    <w:p w14:paraId="365AAF3D" w14:textId="77777777" w:rsidR="00821250" w:rsidRPr="00821250" w:rsidRDefault="00821250" w:rsidP="00821250">
      <w:pPr>
        <w:spacing w:after="0" w:line="240" w:lineRule="auto"/>
        <w:ind w:firstLine="624"/>
        <w:jc w:val="both"/>
        <w:rPr>
          <w:rFonts w:ascii="Times New Roman" w:eastAsia="Times New Roman" w:hAnsi="Times New Roman" w:cs="Times New Roman"/>
          <w:i/>
          <w:sz w:val="24"/>
          <w:szCs w:val="24"/>
          <w:lang w:eastAsia="ru-RU"/>
        </w:rPr>
      </w:pPr>
    </w:p>
    <w:p w14:paraId="5001866F" w14:textId="77777777" w:rsidR="00821250" w:rsidRPr="00821250" w:rsidRDefault="00821250" w:rsidP="00821250">
      <w:pPr>
        <w:spacing w:after="0" w:line="240" w:lineRule="auto"/>
        <w:ind w:firstLine="624"/>
        <w:jc w:val="both"/>
        <w:rPr>
          <w:rFonts w:ascii="Times New Roman" w:eastAsia="Times New Roman" w:hAnsi="Times New Roman" w:cs="Times New Roman"/>
          <w:i/>
          <w:sz w:val="24"/>
          <w:szCs w:val="24"/>
          <w:lang w:eastAsia="ru-RU"/>
        </w:rPr>
      </w:pPr>
    </w:p>
    <w:p w14:paraId="658F30E8" w14:textId="77777777" w:rsidR="00821250" w:rsidRPr="00821250" w:rsidRDefault="00821250" w:rsidP="00821250">
      <w:pPr>
        <w:spacing w:after="0" w:line="240" w:lineRule="auto"/>
        <w:ind w:firstLine="624"/>
        <w:jc w:val="both"/>
        <w:rPr>
          <w:rFonts w:ascii="Times New Roman" w:eastAsia="Times New Roman" w:hAnsi="Times New Roman" w:cs="Times New Roman"/>
          <w:i/>
          <w:sz w:val="24"/>
          <w:szCs w:val="24"/>
          <w:lang w:eastAsia="ru-RU"/>
        </w:rPr>
      </w:pPr>
    </w:p>
    <w:p w14:paraId="4154134A" w14:textId="77777777" w:rsidR="00821250" w:rsidRPr="00821250" w:rsidRDefault="00821250" w:rsidP="00821250">
      <w:pPr>
        <w:spacing w:after="0" w:line="240" w:lineRule="auto"/>
        <w:ind w:firstLine="624"/>
        <w:jc w:val="both"/>
        <w:rPr>
          <w:rFonts w:ascii="Times New Roman" w:eastAsia="Times New Roman" w:hAnsi="Times New Roman" w:cs="Times New Roman"/>
          <w:i/>
          <w:sz w:val="24"/>
          <w:szCs w:val="24"/>
          <w:lang w:eastAsia="ru-RU"/>
        </w:rPr>
      </w:pPr>
      <w:r w:rsidRPr="00821250">
        <w:rPr>
          <w:rFonts w:ascii="Times New Roman" w:eastAsia="Times New Roman" w:hAnsi="Times New Roman" w:cs="Times New Roman"/>
          <w:i/>
          <w:sz w:val="24"/>
          <w:szCs w:val="24"/>
          <w:lang w:eastAsia="ru-RU"/>
        </w:rPr>
        <w:t>Обязанности работников в связи с раскрытием и урегулированием конфликта интересов:</w:t>
      </w:r>
    </w:p>
    <w:p w14:paraId="5174E402" w14:textId="77777777" w:rsidR="00821250" w:rsidRPr="00821250" w:rsidRDefault="00821250" w:rsidP="00821250">
      <w:pPr>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 xml:space="preserve"> при принятии решений по деловым вопросам и выполнении своих трудовых обязанностей руководствоваться интересами учреждения – без учета своих личных интересов, интересов своих родственников и друзей;</w:t>
      </w:r>
    </w:p>
    <w:p w14:paraId="0C5C10AC" w14:textId="77777777" w:rsidR="00821250" w:rsidRPr="00821250" w:rsidRDefault="00821250" w:rsidP="00821250">
      <w:pPr>
        <w:numPr>
          <w:ilvl w:val="0"/>
          <w:numId w:val="8"/>
        </w:numPr>
        <w:tabs>
          <w:tab w:val="num" w:pos="851"/>
        </w:tabs>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избегать (по возможности) ситуаций и обстоятельств, которые могут привести к конфликту интересов;</w:t>
      </w:r>
    </w:p>
    <w:p w14:paraId="42F85832" w14:textId="77777777" w:rsidR="00821250" w:rsidRPr="00821250" w:rsidRDefault="00821250" w:rsidP="00821250">
      <w:pPr>
        <w:numPr>
          <w:ilvl w:val="0"/>
          <w:numId w:val="8"/>
        </w:numPr>
        <w:tabs>
          <w:tab w:val="num" w:pos="851"/>
        </w:tabs>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раскрывать возникший (реальный) или потенциальный конфликт интересов;</w:t>
      </w:r>
    </w:p>
    <w:p w14:paraId="4C5C5B77" w14:textId="77777777" w:rsidR="00821250" w:rsidRPr="00821250" w:rsidRDefault="00821250" w:rsidP="00821250">
      <w:pPr>
        <w:numPr>
          <w:ilvl w:val="0"/>
          <w:numId w:val="8"/>
        </w:numPr>
        <w:tabs>
          <w:tab w:val="num" w:pos="851"/>
        </w:tabs>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содействовать урегулированию возникшего конфликта интересов.</w:t>
      </w:r>
    </w:p>
    <w:p w14:paraId="0E2DD440" w14:textId="77777777" w:rsidR="00821250" w:rsidRPr="00821250" w:rsidRDefault="00821250" w:rsidP="00821250">
      <w:pPr>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i/>
          <w:sz w:val="24"/>
          <w:szCs w:val="24"/>
          <w:lang w:eastAsia="ru-RU"/>
        </w:rPr>
        <w:t xml:space="preserve"> </w:t>
      </w:r>
      <w:r w:rsidRPr="00821250">
        <w:rPr>
          <w:rFonts w:ascii="Times New Roman" w:eastAsia="Times New Roman" w:hAnsi="Times New Roman" w:cs="Times New Roman"/>
          <w:sz w:val="24"/>
          <w:szCs w:val="24"/>
          <w:lang w:eastAsia="ru-RU"/>
        </w:rPr>
        <w:t xml:space="preserve"> В учреждении возможно установление различных видов раскрытия конфликта интересов, в том числе:</w:t>
      </w:r>
    </w:p>
    <w:p w14:paraId="0F3463EF" w14:textId="77777777" w:rsidR="00821250" w:rsidRPr="00821250" w:rsidRDefault="00821250" w:rsidP="00821250">
      <w:pPr>
        <w:widowControl w:val="0"/>
        <w:numPr>
          <w:ilvl w:val="0"/>
          <w:numId w:val="9"/>
        </w:numPr>
        <w:tabs>
          <w:tab w:val="left" w:pos="851"/>
        </w:tabs>
        <w:autoSpaceDE w:val="0"/>
        <w:autoSpaceDN w:val="0"/>
        <w:adjustRightInd w:val="0"/>
        <w:spacing w:after="0" w:line="240" w:lineRule="auto"/>
        <w:ind w:firstLine="624"/>
        <w:contextualSpacing/>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раскрытие сведений о конфликте интересов при приеме на работу;</w:t>
      </w:r>
    </w:p>
    <w:p w14:paraId="67EA82A4" w14:textId="77777777" w:rsidR="00821250" w:rsidRPr="00821250" w:rsidRDefault="00821250" w:rsidP="00821250">
      <w:pPr>
        <w:widowControl w:val="0"/>
        <w:numPr>
          <w:ilvl w:val="0"/>
          <w:numId w:val="9"/>
        </w:numPr>
        <w:tabs>
          <w:tab w:val="left" w:pos="851"/>
        </w:tabs>
        <w:autoSpaceDE w:val="0"/>
        <w:autoSpaceDN w:val="0"/>
        <w:adjustRightInd w:val="0"/>
        <w:spacing w:after="0" w:line="240" w:lineRule="auto"/>
        <w:ind w:firstLine="624"/>
        <w:contextualSpacing/>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раскрытие сведений о конфликте интересов при назначении на новую должность;</w:t>
      </w:r>
    </w:p>
    <w:p w14:paraId="2AA2BDF9" w14:textId="77777777" w:rsidR="00821250" w:rsidRPr="00821250" w:rsidRDefault="00821250" w:rsidP="00821250">
      <w:pPr>
        <w:widowControl w:val="0"/>
        <w:numPr>
          <w:ilvl w:val="0"/>
          <w:numId w:val="9"/>
        </w:numPr>
        <w:tabs>
          <w:tab w:val="left" w:pos="851"/>
        </w:tabs>
        <w:autoSpaceDE w:val="0"/>
        <w:autoSpaceDN w:val="0"/>
        <w:adjustRightInd w:val="0"/>
        <w:spacing w:after="0" w:line="240" w:lineRule="auto"/>
        <w:ind w:firstLine="624"/>
        <w:contextualSpacing/>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разовое раскрытие сведений по мере возникновения ситуаций конфликта интересов.</w:t>
      </w:r>
    </w:p>
    <w:p w14:paraId="405EBE9E" w14:textId="77777777" w:rsidR="00821250" w:rsidRPr="00821250" w:rsidRDefault="00821250" w:rsidP="00821250">
      <w:pPr>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Раскрытие сведений о конфликте интересов желательно осуществлять в письменном виде. Может быть допустимым первоначальное раскрытие конфликта интересов в устной форме с последующей фиксацией в письменном виде.</w:t>
      </w:r>
    </w:p>
    <w:p w14:paraId="0DC37FFB" w14:textId="77777777" w:rsidR="00821250" w:rsidRPr="00821250" w:rsidRDefault="00821250" w:rsidP="00821250">
      <w:pPr>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 xml:space="preserve"> Учреждение берёт на себя обязательство конфиденциального рассмотрения представленных сведений и урегулирования конфликта интересов.</w:t>
      </w:r>
    </w:p>
    <w:p w14:paraId="201165BA" w14:textId="77777777" w:rsidR="00821250" w:rsidRPr="00821250" w:rsidRDefault="00821250" w:rsidP="00821250">
      <w:pPr>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Поступившая информация должна быть тщательно проверена уполномоченным на это должностным лицом</w:t>
      </w:r>
      <w:r w:rsidRPr="00821250">
        <w:rPr>
          <w:rFonts w:ascii="Times New Roman" w:eastAsia="Times New Roman" w:hAnsi="Times New Roman" w:cs="Times New Roman"/>
          <w:sz w:val="24"/>
          <w:szCs w:val="24"/>
        </w:rPr>
        <w:t xml:space="preserve"> с целью оценки серьезности возникающих для </w:t>
      </w:r>
      <w:r w:rsidRPr="00821250">
        <w:rPr>
          <w:rFonts w:ascii="Times New Roman" w:eastAsia="Times New Roman" w:hAnsi="Times New Roman" w:cs="Times New Roman"/>
          <w:sz w:val="24"/>
          <w:szCs w:val="24"/>
          <w:lang w:eastAsia="ru-RU"/>
        </w:rPr>
        <w:t>учреждения</w:t>
      </w:r>
      <w:r w:rsidRPr="00821250">
        <w:rPr>
          <w:rFonts w:ascii="Times New Roman" w:eastAsia="Times New Roman" w:hAnsi="Times New Roman" w:cs="Times New Roman"/>
          <w:sz w:val="24"/>
          <w:szCs w:val="24"/>
        </w:rPr>
        <w:t xml:space="preserve"> рисков и выбора наиболее подходящей формы урегулирования конфликта интересов</w:t>
      </w:r>
      <w:r w:rsidRPr="00821250">
        <w:rPr>
          <w:rFonts w:ascii="Times New Roman" w:eastAsia="Times New Roman" w:hAnsi="Times New Roman" w:cs="Times New Roman"/>
          <w:sz w:val="24"/>
          <w:szCs w:val="24"/>
          <w:lang w:eastAsia="ru-RU"/>
        </w:rPr>
        <w:t xml:space="preserve">. Следует иметь в виду, что в итоге этой работы </w:t>
      </w:r>
      <w:proofErr w:type="gramStart"/>
      <w:r w:rsidRPr="00821250">
        <w:rPr>
          <w:rFonts w:ascii="Times New Roman" w:eastAsia="Times New Roman" w:hAnsi="Times New Roman" w:cs="Times New Roman"/>
          <w:sz w:val="24"/>
          <w:szCs w:val="24"/>
          <w:lang w:eastAsia="ru-RU"/>
        </w:rPr>
        <w:t>учреждение  может</w:t>
      </w:r>
      <w:proofErr w:type="gramEnd"/>
      <w:r w:rsidRPr="00821250">
        <w:rPr>
          <w:rFonts w:ascii="Times New Roman" w:eastAsia="Times New Roman" w:hAnsi="Times New Roman" w:cs="Times New Roman"/>
          <w:sz w:val="24"/>
          <w:szCs w:val="24"/>
          <w:lang w:eastAsia="ru-RU"/>
        </w:rPr>
        <w:t xml:space="preserve"> </w:t>
      </w:r>
      <w:proofErr w:type="spellStart"/>
      <w:r w:rsidRPr="00821250">
        <w:rPr>
          <w:rFonts w:ascii="Times New Roman" w:eastAsia="Times New Roman" w:hAnsi="Times New Roman" w:cs="Times New Roman"/>
          <w:sz w:val="24"/>
          <w:szCs w:val="24"/>
          <w:lang w:eastAsia="ru-RU"/>
        </w:rPr>
        <w:t>придти</w:t>
      </w:r>
      <w:proofErr w:type="spellEnd"/>
      <w:r w:rsidRPr="00821250">
        <w:rPr>
          <w:rFonts w:ascii="Times New Roman" w:eastAsia="Times New Roman" w:hAnsi="Times New Roman" w:cs="Times New Roman"/>
          <w:sz w:val="24"/>
          <w:szCs w:val="24"/>
          <w:lang w:eastAsia="ru-RU"/>
        </w:rPr>
        <w:t xml:space="preserve"> к выводу, что ситуация, сведения о которой были представлены работником, не является конфликтом интересов и, как следствие, не нуждается в специальных способах урегулирования. Учреждение также может </w:t>
      </w:r>
      <w:proofErr w:type="spellStart"/>
      <w:r w:rsidRPr="00821250">
        <w:rPr>
          <w:rFonts w:ascii="Times New Roman" w:eastAsia="Times New Roman" w:hAnsi="Times New Roman" w:cs="Times New Roman"/>
          <w:sz w:val="24"/>
          <w:szCs w:val="24"/>
          <w:lang w:eastAsia="ru-RU"/>
        </w:rPr>
        <w:t>придти</w:t>
      </w:r>
      <w:proofErr w:type="spellEnd"/>
      <w:r w:rsidRPr="00821250">
        <w:rPr>
          <w:rFonts w:ascii="Times New Roman" w:eastAsia="Times New Roman" w:hAnsi="Times New Roman" w:cs="Times New Roman"/>
          <w:sz w:val="24"/>
          <w:szCs w:val="24"/>
          <w:lang w:eastAsia="ru-RU"/>
        </w:rPr>
        <w:t xml:space="preserve"> к выводу, что конфликт интересов имеет место, и использовать различные способы его разрешения, в том числе:</w:t>
      </w:r>
    </w:p>
    <w:p w14:paraId="5678441F" w14:textId="77777777" w:rsidR="00821250" w:rsidRPr="00821250" w:rsidRDefault="00821250" w:rsidP="00821250">
      <w:pPr>
        <w:widowControl w:val="0"/>
        <w:numPr>
          <w:ilvl w:val="0"/>
          <w:numId w:val="10"/>
        </w:numPr>
        <w:tabs>
          <w:tab w:val="left" w:pos="851"/>
          <w:tab w:val="num" w:pos="1080"/>
        </w:tabs>
        <w:autoSpaceDE w:val="0"/>
        <w:autoSpaceDN w:val="0"/>
        <w:adjustRightInd w:val="0"/>
        <w:spacing w:after="0" w:line="240" w:lineRule="auto"/>
        <w:ind w:firstLine="624"/>
        <w:contextualSpacing/>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ограничение доступа работника к конкретной информации, которая может затрагивать личные интересы работника;</w:t>
      </w:r>
    </w:p>
    <w:p w14:paraId="5EDA31E6" w14:textId="77777777" w:rsidR="00821250" w:rsidRPr="00821250" w:rsidRDefault="00821250" w:rsidP="00821250">
      <w:pPr>
        <w:widowControl w:val="0"/>
        <w:numPr>
          <w:ilvl w:val="0"/>
          <w:numId w:val="10"/>
        </w:numPr>
        <w:tabs>
          <w:tab w:val="left" w:pos="851"/>
          <w:tab w:val="num" w:pos="1080"/>
        </w:tabs>
        <w:autoSpaceDE w:val="0"/>
        <w:autoSpaceDN w:val="0"/>
        <w:adjustRightInd w:val="0"/>
        <w:spacing w:after="0" w:line="240" w:lineRule="auto"/>
        <w:ind w:firstLine="624"/>
        <w:contextualSpacing/>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добровольный отказ работника учреждения или его отстранение (постоянное или временное) от участия в обсуждении и процессе принятия решений по вопросам, которые находятся или могут оказаться под влиянием конфликта интересов;</w:t>
      </w:r>
    </w:p>
    <w:p w14:paraId="73B9402F" w14:textId="77777777" w:rsidR="00821250" w:rsidRPr="00821250" w:rsidRDefault="00821250" w:rsidP="00821250">
      <w:pPr>
        <w:widowControl w:val="0"/>
        <w:numPr>
          <w:ilvl w:val="0"/>
          <w:numId w:val="10"/>
        </w:numPr>
        <w:tabs>
          <w:tab w:val="left" w:pos="851"/>
          <w:tab w:val="num" w:pos="1080"/>
        </w:tabs>
        <w:autoSpaceDE w:val="0"/>
        <w:autoSpaceDN w:val="0"/>
        <w:adjustRightInd w:val="0"/>
        <w:spacing w:after="0" w:line="240" w:lineRule="auto"/>
        <w:ind w:firstLine="624"/>
        <w:contextualSpacing/>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пересмотр и изменение функциональных обязанностей работника;</w:t>
      </w:r>
    </w:p>
    <w:p w14:paraId="24E0400A" w14:textId="77777777" w:rsidR="00821250" w:rsidRPr="00821250" w:rsidRDefault="00821250" w:rsidP="00821250">
      <w:pPr>
        <w:widowControl w:val="0"/>
        <w:numPr>
          <w:ilvl w:val="0"/>
          <w:numId w:val="10"/>
        </w:numPr>
        <w:tabs>
          <w:tab w:val="left" w:pos="851"/>
          <w:tab w:val="num" w:pos="1080"/>
        </w:tabs>
        <w:autoSpaceDE w:val="0"/>
        <w:autoSpaceDN w:val="0"/>
        <w:adjustRightInd w:val="0"/>
        <w:spacing w:after="0" w:line="240" w:lineRule="auto"/>
        <w:ind w:firstLine="624"/>
        <w:contextualSpacing/>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временное отстранение работника от должности, если его личные интересы входят в противоречие с функциональными обязанностями;</w:t>
      </w:r>
    </w:p>
    <w:p w14:paraId="4A0587F0" w14:textId="77777777" w:rsidR="00821250" w:rsidRPr="00821250" w:rsidRDefault="00821250" w:rsidP="00821250">
      <w:pPr>
        <w:widowControl w:val="0"/>
        <w:numPr>
          <w:ilvl w:val="0"/>
          <w:numId w:val="10"/>
        </w:numPr>
        <w:tabs>
          <w:tab w:val="left" w:pos="851"/>
          <w:tab w:val="num" w:pos="1080"/>
        </w:tabs>
        <w:autoSpaceDE w:val="0"/>
        <w:autoSpaceDN w:val="0"/>
        <w:adjustRightInd w:val="0"/>
        <w:spacing w:after="0" w:line="240" w:lineRule="auto"/>
        <w:ind w:firstLine="624"/>
        <w:contextualSpacing/>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перевод работника на должность, предусматривающую выполнение функциональных обязанностей, не связанных с конфликтом интересов;</w:t>
      </w:r>
    </w:p>
    <w:p w14:paraId="513CE6E4" w14:textId="77777777" w:rsidR="00821250" w:rsidRPr="00821250" w:rsidRDefault="00821250" w:rsidP="00821250">
      <w:pPr>
        <w:widowControl w:val="0"/>
        <w:numPr>
          <w:ilvl w:val="0"/>
          <w:numId w:val="10"/>
        </w:numPr>
        <w:tabs>
          <w:tab w:val="left" w:pos="851"/>
          <w:tab w:val="num" w:pos="1080"/>
        </w:tabs>
        <w:autoSpaceDE w:val="0"/>
        <w:autoSpaceDN w:val="0"/>
        <w:adjustRightInd w:val="0"/>
        <w:spacing w:after="0" w:line="240" w:lineRule="auto"/>
        <w:ind w:firstLine="624"/>
        <w:contextualSpacing/>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передача работником принадлежащего ему имущества, являющегося основой возникновения конфликта интересов, в доверительное управление;</w:t>
      </w:r>
    </w:p>
    <w:p w14:paraId="28729777" w14:textId="77777777" w:rsidR="00821250" w:rsidRPr="00821250" w:rsidRDefault="00821250" w:rsidP="00821250">
      <w:pPr>
        <w:widowControl w:val="0"/>
        <w:numPr>
          <w:ilvl w:val="0"/>
          <w:numId w:val="10"/>
        </w:numPr>
        <w:tabs>
          <w:tab w:val="left" w:pos="851"/>
          <w:tab w:val="num" w:pos="1080"/>
        </w:tabs>
        <w:autoSpaceDE w:val="0"/>
        <w:autoSpaceDN w:val="0"/>
        <w:adjustRightInd w:val="0"/>
        <w:spacing w:after="0" w:line="240" w:lineRule="auto"/>
        <w:ind w:firstLine="624"/>
        <w:contextualSpacing/>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lastRenderedPageBreak/>
        <w:t>отказ работника от своего личного интереса, порождающего конфликт с интересами учреждения;</w:t>
      </w:r>
    </w:p>
    <w:p w14:paraId="4F297384" w14:textId="77777777" w:rsidR="00821250" w:rsidRPr="00821250" w:rsidRDefault="00821250" w:rsidP="00821250">
      <w:pPr>
        <w:widowControl w:val="0"/>
        <w:numPr>
          <w:ilvl w:val="0"/>
          <w:numId w:val="10"/>
        </w:numPr>
        <w:tabs>
          <w:tab w:val="left" w:pos="851"/>
          <w:tab w:val="num" w:pos="1080"/>
        </w:tabs>
        <w:autoSpaceDE w:val="0"/>
        <w:autoSpaceDN w:val="0"/>
        <w:adjustRightInd w:val="0"/>
        <w:spacing w:after="0" w:line="240" w:lineRule="auto"/>
        <w:ind w:firstLine="624"/>
        <w:contextualSpacing/>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увольнение работника из учреждения по инициативе работника;</w:t>
      </w:r>
    </w:p>
    <w:p w14:paraId="04416D24" w14:textId="77777777" w:rsidR="00821250" w:rsidRPr="00821250" w:rsidRDefault="00821250" w:rsidP="00821250">
      <w:pPr>
        <w:widowControl w:val="0"/>
        <w:numPr>
          <w:ilvl w:val="0"/>
          <w:numId w:val="10"/>
        </w:numPr>
        <w:tabs>
          <w:tab w:val="left" w:pos="851"/>
          <w:tab w:val="num" w:pos="1080"/>
        </w:tabs>
        <w:autoSpaceDE w:val="0"/>
        <w:autoSpaceDN w:val="0"/>
        <w:adjustRightInd w:val="0"/>
        <w:spacing w:after="0" w:line="240" w:lineRule="auto"/>
        <w:ind w:firstLine="624"/>
        <w:contextualSpacing/>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увольнение работника по инициативе работодателя за совершение дисциплинарного проступка, то есть за неисполнение или ненадлежащее исполнение работником по его вине возложенных на него трудовых обязанностей.</w:t>
      </w:r>
    </w:p>
    <w:p w14:paraId="5D04BDEA" w14:textId="77777777" w:rsidR="00821250" w:rsidRPr="00821250" w:rsidRDefault="00821250" w:rsidP="00821250">
      <w:pPr>
        <w:widowControl w:val="0"/>
        <w:tabs>
          <w:tab w:val="left" w:pos="720"/>
        </w:tabs>
        <w:autoSpaceDE w:val="0"/>
        <w:autoSpaceDN w:val="0"/>
        <w:adjustRightInd w:val="0"/>
        <w:spacing w:after="0" w:line="240" w:lineRule="auto"/>
        <w:ind w:firstLine="624"/>
        <w:contextualSpacing/>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Приведенный перечень способов разрешения конфликта интересов не является исчерпывающим. В каждом конкретном случае по договоренности учреждения и работника, раскрывшего сведения о конфликте интересов, могут быть найдены иные формы его урегулирования.</w:t>
      </w:r>
    </w:p>
    <w:p w14:paraId="19F6B0EC" w14:textId="77777777" w:rsidR="00821250" w:rsidRPr="00821250" w:rsidRDefault="00821250" w:rsidP="00821250">
      <w:pPr>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 xml:space="preserve">При разрешении имеющегося конфликта интересов следует выбрать наиболее «мягкую» меру урегулирования из возможных с учетом существующих обстоятельств. Более жесткие меры следует использовать только в случае, когда это вызвано реальной необходимостью или в случае, если более «мягкие» меры оказались недостаточно эффективными. При принятии решения о выборе конкретного метода разрешения конфликта интересов важно учитывать значимость личного интереса работника и вероятность того, что этот личный интерес будет реализован в ущерб интересам учреждения. </w:t>
      </w:r>
    </w:p>
    <w:p w14:paraId="27EE0B54" w14:textId="77777777" w:rsidR="00821250" w:rsidRPr="00821250" w:rsidRDefault="00821250" w:rsidP="00821250">
      <w:pPr>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i/>
          <w:sz w:val="24"/>
          <w:szCs w:val="24"/>
          <w:lang w:eastAsia="ru-RU"/>
        </w:rPr>
        <w:t xml:space="preserve"> </w:t>
      </w:r>
      <w:r w:rsidRPr="00821250">
        <w:rPr>
          <w:rFonts w:ascii="Times New Roman" w:eastAsia="Times New Roman" w:hAnsi="Times New Roman" w:cs="Times New Roman"/>
          <w:sz w:val="24"/>
          <w:szCs w:val="24"/>
          <w:lang w:eastAsia="ru-RU"/>
        </w:rPr>
        <w:t xml:space="preserve"> Ответственными за прием сведений о возникающих (имеющихся) конфликтах </w:t>
      </w:r>
      <w:proofErr w:type="gramStart"/>
      <w:r w:rsidRPr="00821250">
        <w:rPr>
          <w:rFonts w:ascii="Times New Roman" w:eastAsia="Times New Roman" w:hAnsi="Times New Roman" w:cs="Times New Roman"/>
          <w:sz w:val="24"/>
          <w:szCs w:val="24"/>
          <w:lang w:eastAsia="ru-RU"/>
        </w:rPr>
        <w:t>интересов  являются</w:t>
      </w:r>
      <w:proofErr w:type="gramEnd"/>
      <w:r w:rsidRPr="00821250">
        <w:rPr>
          <w:rFonts w:ascii="Times New Roman" w:eastAsia="Times New Roman" w:hAnsi="Times New Roman" w:cs="Times New Roman"/>
          <w:sz w:val="24"/>
          <w:szCs w:val="24"/>
          <w:lang w:eastAsia="ru-RU"/>
        </w:rPr>
        <w:t xml:space="preserve">  непосредственный начальник работника, сотрудник кадровой службы, директор. Рассмотрение полученной информации целесообразно проводить коллегиально </w:t>
      </w:r>
    </w:p>
    <w:p w14:paraId="723554D4" w14:textId="77777777" w:rsidR="00821250" w:rsidRPr="00821250" w:rsidRDefault="00821250" w:rsidP="00821250">
      <w:pPr>
        <w:keepNext/>
        <w:spacing w:after="0" w:line="240" w:lineRule="auto"/>
        <w:ind w:firstLine="624"/>
        <w:jc w:val="both"/>
        <w:outlineLvl w:val="1"/>
        <w:rPr>
          <w:rFonts w:ascii="Times New Roman" w:eastAsia="Times New Roman" w:hAnsi="Times New Roman" w:cs="Times New Roman"/>
          <w:bCs/>
          <w:iCs/>
          <w:sz w:val="24"/>
          <w:szCs w:val="24"/>
          <w:lang w:val="x-none" w:eastAsia="x-none"/>
        </w:rPr>
      </w:pPr>
      <w:r w:rsidRPr="00821250">
        <w:rPr>
          <w:rFonts w:ascii="Times New Roman" w:eastAsia="Times New Roman" w:hAnsi="Times New Roman" w:cs="Times New Roman"/>
          <w:bCs/>
          <w:iCs/>
          <w:sz w:val="24"/>
          <w:szCs w:val="24"/>
          <w:lang w:val="x-none" w:eastAsia="x-none"/>
        </w:rPr>
        <w:t xml:space="preserve"> В учреждении должно проводиться обучения работников по вопросам профилактики и противодействия коррупции. Цели и задачи обучения определяют тематику и форму занятий. Обучение  проводится по следующей тематике:</w:t>
      </w:r>
    </w:p>
    <w:p w14:paraId="03043584" w14:textId="77777777" w:rsidR="00821250" w:rsidRPr="00821250" w:rsidRDefault="00821250" w:rsidP="00821250">
      <w:pPr>
        <w:numPr>
          <w:ilvl w:val="0"/>
          <w:numId w:val="11"/>
        </w:numPr>
        <w:tabs>
          <w:tab w:val="num" w:pos="851"/>
        </w:tabs>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коррупция в государственном (муниципальном) и частном секторах экономики (теоретическая);</w:t>
      </w:r>
    </w:p>
    <w:p w14:paraId="5385BD07" w14:textId="77777777" w:rsidR="00821250" w:rsidRPr="00821250" w:rsidRDefault="00821250" w:rsidP="00821250">
      <w:pPr>
        <w:numPr>
          <w:ilvl w:val="0"/>
          <w:numId w:val="11"/>
        </w:numPr>
        <w:tabs>
          <w:tab w:val="num" w:pos="851"/>
        </w:tabs>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 xml:space="preserve">юридическая ответственность за совершение коррупционных правонарушений; </w:t>
      </w:r>
    </w:p>
    <w:p w14:paraId="4CB1989A" w14:textId="77777777" w:rsidR="00821250" w:rsidRPr="00821250" w:rsidRDefault="00821250" w:rsidP="00821250">
      <w:pPr>
        <w:numPr>
          <w:ilvl w:val="0"/>
          <w:numId w:val="11"/>
        </w:numPr>
        <w:tabs>
          <w:tab w:val="num" w:pos="851"/>
        </w:tabs>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ознакомление с требованиями законодательства и внутренними документами учреждения по вопросам противодействия коррупции и порядком их применения в деятельности учреждения (прикладная);</w:t>
      </w:r>
    </w:p>
    <w:p w14:paraId="54381B5E" w14:textId="77777777" w:rsidR="00821250" w:rsidRPr="00821250" w:rsidRDefault="00821250" w:rsidP="00821250">
      <w:pPr>
        <w:numPr>
          <w:ilvl w:val="0"/>
          <w:numId w:val="11"/>
        </w:numPr>
        <w:tabs>
          <w:tab w:val="num" w:pos="851"/>
        </w:tabs>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выявление и разрешение конфликта интересов при выполнении трудовых обязанностей (прикладная);</w:t>
      </w:r>
    </w:p>
    <w:p w14:paraId="077ED3AC" w14:textId="77777777" w:rsidR="00821250" w:rsidRPr="00821250" w:rsidRDefault="00821250" w:rsidP="00821250">
      <w:pPr>
        <w:numPr>
          <w:ilvl w:val="0"/>
          <w:numId w:val="11"/>
        </w:numPr>
        <w:tabs>
          <w:tab w:val="num" w:pos="851"/>
        </w:tabs>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поведение в ситуациях коррупционного риска, в частности в случаях вымогательства взятки со стороны должностных лиц государственных и муниципальных, иных организаций;</w:t>
      </w:r>
    </w:p>
    <w:p w14:paraId="278B1DE4" w14:textId="77777777" w:rsidR="00821250" w:rsidRPr="00821250" w:rsidRDefault="00821250" w:rsidP="00821250">
      <w:pPr>
        <w:numPr>
          <w:ilvl w:val="0"/>
          <w:numId w:val="11"/>
        </w:numPr>
        <w:tabs>
          <w:tab w:val="num" w:pos="851"/>
        </w:tabs>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взаимодействие с правоохранительными органами по вопросам профилактики и противодействия коррупции (прикладная).</w:t>
      </w:r>
    </w:p>
    <w:p w14:paraId="1F067458" w14:textId="77777777" w:rsidR="00821250" w:rsidRPr="00821250" w:rsidRDefault="00821250" w:rsidP="00821250">
      <w:pPr>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Возможны следующие виды обучения:</w:t>
      </w:r>
    </w:p>
    <w:p w14:paraId="55AA1681" w14:textId="77777777" w:rsidR="00821250" w:rsidRPr="00821250" w:rsidRDefault="00821250" w:rsidP="00821250">
      <w:pPr>
        <w:widowControl w:val="0"/>
        <w:numPr>
          <w:ilvl w:val="0"/>
          <w:numId w:val="9"/>
        </w:numPr>
        <w:tabs>
          <w:tab w:val="left" w:pos="851"/>
        </w:tabs>
        <w:autoSpaceDE w:val="0"/>
        <w:autoSpaceDN w:val="0"/>
        <w:adjustRightInd w:val="0"/>
        <w:spacing w:after="0" w:line="240" w:lineRule="auto"/>
        <w:ind w:firstLine="624"/>
        <w:contextualSpacing/>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обучение по вопросам профилактики и противодействия коррупции непосредственно после приема на работу;</w:t>
      </w:r>
    </w:p>
    <w:p w14:paraId="792E3817" w14:textId="77777777" w:rsidR="00821250" w:rsidRPr="00821250" w:rsidRDefault="00821250" w:rsidP="00821250">
      <w:pPr>
        <w:widowControl w:val="0"/>
        <w:numPr>
          <w:ilvl w:val="0"/>
          <w:numId w:val="9"/>
        </w:numPr>
        <w:tabs>
          <w:tab w:val="left" w:pos="851"/>
        </w:tabs>
        <w:autoSpaceDE w:val="0"/>
        <w:autoSpaceDN w:val="0"/>
        <w:adjustRightInd w:val="0"/>
        <w:spacing w:after="0" w:line="240" w:lineRule="auto"/>
        <w:ind w:firstLine="624"/>
        <w:contextualSpacing/>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обучение при назначении работника на иную, более высокую должность, предполагающую исполнение обязанностей, связанных с предупреждением и противодействием коррупции;</w:t>
      </w:r>
    </w:p>
    <w:p w14:paraId="7D2AB367" w14:textId="77777777" w:rsidR="00821250" w:rsidRPr="00821250" w:rsidRDefault="00821250" w:rsidP="00821250">
      <w:pPr>
        <w:widowControl w:val="0"/>
        <w:numPr>
          <w:ilvl w:val="0"/>
          <w:numId w:val="9"/>
        </w:numPr>
        <w:tabs>
          <w:tab w:val="left" w:pos="851"/>
        </w:tabs>
        <w:autoSpaceDE w:val="0"/>
        <w:autoSpaceDN w:val="0"/>
        <w:adjustRightInd w:val="0"/>
        <w:spacing w:after="0" w:line="240" w:lineRule="auto"/>
        <w:ind w:firstLine="624"/>
        <w:contextualSpacing/>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периодическое обучение работников организации с целью поддержания их знаний и навыков в сфере противодействия коррупции на должном уровне;</w:t>
      </w:r>
    </w:p>
    <w:p w14:paraId="6A3169BB" w14:textId="77777777" w:rsidR="00821250" w:rsidRPr="00821250" w:rsidRDefault="00821250" w:rsidP="00821250">
      <w:pPr>
        <w:widowControl w:val="0"/>
        <w:numPr>
          <w:ilvl w:val="0"/>
          <w:numId w:val="9"/>
        </w:numPr>
        <w:tabs>
          <w:tab w:val="left" w:pos="851"/>
        </w:tabs>
        <w:autoSpaceDE w:val="0"/>
        <w:autoSpaceDN w:val="0"/>
        <w:adjustRightInd w:val="0"/>
        <w:spacing w:after="0" w:line="240" w:lineRule="auto"/>
        <w:ind w:firstLine="624"/>
        <w:contextualSpacing/>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 xml:space="preserve">дополнительное обучение в случае выявления провалов в </w:t>
      </w:r>
      <w:r w:rsidRPr="00821250">
        <w:rPr>
          <w:rFonts w:ascii="Times New Roman" w:eastAsia="Times New Roman" w:hAnsi="Times New Roman" w:cs="Times New Roman"/>
          <w:sz w:val="24"/>
          <w:szCs w:val="24"/>
          <w:lang w:eastAsia="ru-RU"/>
        </w:rPr>
        <w:lastRenderedPageBreak/>
        <w:t>реализации антикоррупционной политики, одной из причин которых является недостаточность знаний и навыков работников в сфере противодействия коррупции.</w:t>
      </w:r>
    </w:p>
    <w:p w14:paraId="04B219C2" w14:textId="77777777" w:rsidR="00821250" w:rsidRPr="00821250" w:rsidRDefault="00821250" w:rsidP="00821250">
      <w:pPr>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 xml:space="preserve">Консультирование по вопросам противодействия коррупции обычно осуществляется в индивидуальном порядке.  </w:t>
      </w:r>
    </w:p>
    <w:p w14:paraId="3F92CD64" w14:textId="77777777" w:rsidR="00821250" w:rsidRPr="00821250" w:rsidRDefault="00821250" w:rsidP="00821250">
      <w:pPr>
        <w:keepNext/>
        <w:spacing w:after="0" w:line="240" w:lineRule="auto"/>
        <w:ind w:firstLine="624"/>
        <w:jc w:val="both"/>
        <w:outlineLvl w:val="1"/>
        <w:rPr>
          <w:rFonts w:ascii="Times New Roman" w:eastAsia="Times New Roman" w:hAnsi="Times New Roman" w:cs="Times New Roman"/>
          <w:bCs/>
          <w:iCs/>
          <w:sz w:val="24"/>
          <w:szCs w:val="24"/>
          <w:lang w:val="x-none" w:eastAsia="x-none"/>
        </w:rPr>
      </w:pPr>
      <w:r w:rsidRPr="00821250">
        <w:rPr>
          <w:rFonts w:ascii="Times New Roman" w:eastAsia="Times New Roman" w:hAnsi="Times New Roman" w:cs="Times New Roman"/>
          <w:bCs/>
          <w:iCs/>
          <w:sz w:val="24"/>
          <w:szCs w:val="24"/>
          <w:lang w:val="x-none" w:eastAsia="x-none"/>
        </w:rPr>
        <w:t xml:space="preserve"> Федеральным законом от 6 декабря </w:t>
      </w:r>
      <w:smartTag w:uri="urn:schemas-microsoft-com:office:smarttags" w:element="metricconverter">
        <w:smartTagPr>
          <w:attr w:name="ProductID" w:val="2001 г"/>
        </w:smartTagPr>
        <w:r w:rsidRPr="00821250">
          <w:rPr>
            <w:rFonts w:ascii="Times New Roman" w:eastAsia="Times New Roman" w:hAnsi="Times New Roman" w:cs="Times New Roman"/>
            <w:bCs/>
            <w:iCs/>
            <w:sz w:val="24"/>
            <w:szCs w:val="24"/>
            <w:lang w:val="x-none" w:eastAsia="x-none"/>
          </w:rPr>
          <w:t>2011 г</w:t>
        </w:r>
      </w:smartTag>
      <w:r w:rsidRPr="00821250">
        <w:rPr>
          <w:rFonts w:ascii="Times New Roman" w:eastAsia="Times New Roman" w:hAnsi="Times New Roman" w:cs="Times New Roman"/>
          <w:bCs/>
          <w:iCs/>
          <w:sz w:val="24"/>
          <w:szCs w:val="24"/>
          <w:lang w:val="x-none" w:eastAsia="x-none"/>
        </w:rPr>
        <w:t xml:space="preserve">. № 402-ФЗ </w:t>
      </w:r>
      <w:r w:rsidRPr="00821250">
        <w:rPr>
          <w:rFonts w:ascii="Times New Roman" w:eastAsia="Times New Roman" w:hAnsi="Times New Roman" w:cs="Times New Roman"/>
          <w:bCs/>
          <w:iCs/>
          <w:sz w:val="24"/>
          <w:szCs w:val="24"/>
          <w:lang w:val="x-none" w:eastAsia="x-none"/>
        </w:rPr>
        <w:br/>
        <w:t xml:space="preserve">«О бухгалтерском учете» установлена обязанность для всех организаций осуществлять внутренний контроль хозяйственных операций, а для организаций, бухгалтерская отчетность которых подлежит обязательному аудиту, также обязанность организовать внутренний контроль ведения бухгалтерского учета и составления бухгалтерской отчетности. </w:t>
      </w:r>
    </w:p>
    <w:p w14:paraId="7DDE4BB8" w14:textId="77777777" w:rsidR="00821250" w:rsidRPr="00821250" w:rsidRDefault="00821250" w:rsidP="00821250">
      <w:pPr>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Система внутреннего контроля и аудита учреждения может способствовать профилактике и выявлению коррупционных правонарушений в деятельности учреждения. При этом наибольший интерес представляет реализация таких задач системы внутреннего контроля и аудита, как обеспечение надежности и достоверности финансовой (бухгалтерской) отчетности учреждения и обеспечение соответствия деятельности учреждения требованиям нормативных правовых актов и локальных нормативных актов учреждения. Для этого система внутреннего контроля и аудита должна учитывать требования антикоррупционной политики, реализуемой учреждением, в том числе:</w:t>
      </w:r>
    </w:p>
    <w:p w14:paraId="540BBC3E" w14:textId="77777777" w:rsidR="00821250" w:rsidRPr="00821250" w:rsidRDefault="00821250" w:rsidP="00821250">
      <w:pPr>
        <w:numPr>
          <w:ilvl w:val="0"/>
          <w:numId w:val="12"/>
        </w:numPr>
        <w:tabs>
          <w:tab w:val="num" w:pos="851"/>
        </w:tabs>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проверка соблюдения различных организационных процедур и правил деятельности, которые значимы с точки зрения работы по профилактике и предупреждению коррупции;</w:t>
      </w:r>
    </w:p>
    <w:p w14:paraId="61416DAA" w14:textId="77777777" w:rsidR="00821250" w:rsidRPr="00821250" w:rsidRDefault="00821250" w:rsidP="00821250">
      <w:pPr>
        <w:numPr>
          <w:ilvl w:val="0"/>
          <w:numId w:val="12"/>
        </w:numPr>
        <w:tabs>
          <w:tab w:val="num" w:pos="851"/>
        </w:tabs>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контроль документирования операций хозяйственной деятельности учреждения;</w:t>
      </w:r>
    </w:p>
    <w:p w14:paraId="2618F61D" w14:textId="77777777" w:rsidR="00821250" w:rsidRPr="00821250" w:rsidRDefault="00821250" w:rsidP="00821250">
      <w:pPr>
        <w:numPr>
          <w:ilvl w:val="0"/>
          <w:numId w:val="12"/>
        </w:numPr>
        <w:tabs>
          <w:tab w:val="num" w:pos="851"/>
        </w:tabs>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проверка экономической обоснованности осуществляемых операций в сферах коррупционного риска.</w:t>
      </w:r>
    </w:p>
    <w:p w14:paraId="26A68AD5" w14:textId="77777777" w:rsidR="00821250" w:rsidRPr="00821250" w:rsidRDefault="00821250" w:rsidP="00821250">
      <w:pPr>
        <w:spacing w:after="0" w:line="240" w:lineRule="auto"/>
        <w:ind w:firstLine="624"/>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 xml:space="preserve"> Контроль документирования операций хозяйственной деятельности, прежде всего, связан с обязанностью ведения финансовой (бухгалтерской) отчетности учреждения и направлен на предупреждение и выявление соответствующих нарушений: составления неофициальной отчетности, </w:t>
      </w:r>
    </w:p>
    <w:p w14:paraId="5E28CE1E"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p>
    <w:p w14:paraId="5E782C57" w14:textId="77777777" w:rsidR="00821250" w:rsidRPr="00821250" w:rsidRDefault="00821250" w:rsidP="00821250">
      <w:pPr>
        <w:spacing w:after="0" w:line="240" w:lineRule="auto"/>
        <w:jc w:val="both"/>
        <w:rPr>
          <w:rFonts w:ascii="Times New Roman" w:eastAsia="Times New Roman" w:hAnsi="Times New Roman" w:cs="Times New Roman"/>
          <w:i/>
          <w:sz w:val="24"/>
          <w:szCs w:val="24"/>
          <w:lang w:eastAsia="ru-RU"/>
        </w:rPr>
      </w:pPr>
      <w:r w:rsidRPr="00821250">
        <w:rPr>
          <w:rFonts w:ascii="Times New Roman" w:eastAsia="Times New Roman" w:hAnsi="Times New Roman" w:cs="Times New Roman"/>
          <w:sz w:val="24"/>
          <w:szCs w:val="24"/>
          <w:lang w:eastAsia="ru-RU"/>
        </w:rPr>
        <w:t xml:space="preserve">использования поддельных документов, записи несуществующих расходов, отсутствия первичных учетных документов, исправлений в документах и отчетности, уничтожения документов и отчетности ранее установленного срока и т.д.  </w:t>
      </w:r>
    </w:p>
    <w:p w14:paraId="4349DE78" w14:textId="77777777" w:rsidR="00821250" w:rsidRPr="00821250" w:rsidRDefault="00821250" w:rsidP="00821250">
      <w:pPr>
        <w:spacing w:after="0" w:line="240" w:lineRule="auto"/>
        <w:jc w:val="both"/>
        <w:rPr>
          <w:rFonts w:ascii="Times New Roman" w:eastAsia="Times New Roman" w:hAnsi="Times New Roman" w:cs="Times New Roman"/>
          <w:b/>
          <w:i/>
          <w:sz w:val="24"/>
          <w:szCs w:val="24"/>
          <w:lang w:eastAsia="ru-RU"/>
        </w:rPr>
      </w:pPr>
    </w:p>
    <w:p w14:paraId="03E88BC5" w14:textId="77777777" w:rsidR="00821250" w:rsidRPr="00821250" w:rsidRDefault="00821250" w:rsidP="00821250">
      <w:pPr>
        <w:spacing w:after="0" w:line="240" w:lineRule="auto"/>
        <w:jc w:val="center"/>
        <w:rPr>
          <w:rFonts w:ascii="Times New Roman" w:eastAsia="Times New Roman" w:hAnsi="Times New Roman" w:cs="Times New Roman"/>
          <w:b/>
          <w:sz w:val="24"/>
          <w:szCs w:val="24"/>
          <w:lang w:eastAsia="ru-RU"/>
        </w:rPr>
      </w:pPr>
      <w:r w:rsidRPr="00821250">
        <w:rPr>
          <w:rFonts w:ascii="Times New Roman" w:eastAsia="Times New Roman" w:hAnsi="Times New Roman" w:cs="Times New Roman"/>
          <w:b/>
          <w:i/>
          <w:sz w:val="24"/>
          <w:szCs w:val="24"/>
          <w:lang w:eastAsia="ru-RU"/>
        </w:rPr>
        <w:t>9.</w:t>
      </w:r>
      <w:r w:rsidRPr="00821250">
        <w:rPr>
          <w:rFonts w:ascii="Times New Roman" w:eastAsia="Times New Roman" w:hAnsi="Times New Roman" w:cs="Times New Roman"/>
          <w:b/>
          <w:sz w:val="24"/>
          <w:szCs w:val="24"/>
          <w:lang w:eastAsia="ru-RU"/>
        </w:rPr>
        <w:t>Порядок пересмотра и внесения изменений в антикоррупционную политику учреждения</w:t>
      </w:r>
    </w:p>
    <w:p w14:paraId="0B46C6CE" w14:textId="77777777" w:rsidR="00821250" w:rsidRPr="00821250" w:rsidRDefault="00821250" w:rsidP="00821250">
      <w:pPr>
        <w:spacing w:after="0" w:line="240" w:lineRule="auto"/>
        <w:ind w:left="1080"/>
        <w:jc w:val="both"/>
        <w:rPr>
          <w:rFonts w:ascii="Times New Roman" w:eastAsia="Times New Roman" w:hAnsi="Times New Roman" w:cs="Times New Roman"/>
          <w:sz w:val="24"/>
          <w:szCs w:val="24"/>
          <w:lang w:eastAsia="ru-RU"/>
        </w:rPr>
      </w:pPr>
    </w:p>
    <w:p w14:paraId="35459631" w14:textId="77777777" w:rsidR="00821250" w:rsidRPr="00821250" w:rsidRDefault="00821250" w:rsidP="00821250">
      <w:pPr>
        <w:spacing w:after="0" w:line="240" w:lineRule="auto"/>
        <w:jc w:val="both"/>
        <w:rPr>
          <w:rFonts w:ascii="Times New Roman" w:eastAsia="Times New Roman" w:hAnsi="Times New Roman" w:cs="Times New Roman"/>
          <w:sz w:val="24"/>
          <w:szCs w:val="24"/>
          <w:lang w:eastAsia="ru-RU"/>
        </w:rPr>
      </w:pPr>
      <w:r w:rsidRPr="00821250">
        <w:rPr>
          <w:rFonts w:ascii="Times New Roman" w:eastAsia="Times New Roman" w:hAnsi="Times New Roman" w:cs="Times New Roman"/>
          <w:sz w:val="24"/>
          <w:szCs w:val="24"/>
          <w:lang w:eastAsia="ru-RU"/>
        </w:rPr>
        <w:t xml:space="preserve">      Данный локальный нормативный акт может быть пересмотрен, в него могут быть внесены изменения в случае изменения законодательства РФ. Конкретизация отдельных аспектов антикоррупционной политики может осуществляться путем разработки дополнений и приложений к данному акту.</w:t>
      </w:r>
    </w:p>
    <w:p w14:paraId="6B4D5180" w14:textId="103C9D0E" w:rsidR="00821250" w:rsidRDefault="00821250" w:rsidP="008419B5">
      <w:pPr>
        <w:jc w:val="both"/>
        <w:rPr>
          <w:rFonts w:ascii="Times New Roman" w:hAnsi="Times New Roman" w:cs="Times New Roman"/>
          <w:sz w:val="24"/>
          <w:szCs w:val="24"/>
        </w:rPr>
      </w:pPr>
    </w:p>
    <w:p w14:paraId="0061D7D0" w14:textId="44A1031B" w:rsidR="00821250" w:rsidRDefault="00821250" w:rsidP="008419B5">
      <w:pPr>
        <w:jc w:val="both"/>
        <w:rPr>
          <w:rFonts w:ascii="Times New Roman" w:hAnsi="Times New Roman" w:cs="Times New Roman"/>
          <w:sz w:val="24"/>
          <w:szCs w:val="24"/>
        </w:rPr>
      </w:pPr>
    </w:p>
    <w:p w14:paraId="41F3EB73" w14:textId="77777777" w:rsidR="00AB3210" w:rsidRDefault="00AB3210" w:rsidP="00F2251B">
      <w:pPr>
        <w:spacing w:after="0" w:line="240" w:lineRule="auto"/>
        <w:ind w:firstLine="624"/>
        <w:jc w:val="right"/>
        <w:rPr>
          <w:rFonts w:ascii="Times New Roman" w:eastAsia="Times New Roman" w:hAnsi="Times New Roman" w:cs="Times New Roman"/>
          <w:sz w:val="20"/>
          <w:szCs w:val="20"/>
          <w:lang w:eastAsia="ru-RU"/>
        </w:rPr>
      </w:pPr>
    </w:p>
    <w:p w14:paraId="1E8E9EEF" w14:textId="77777777" w:rsidR="00AB3210" w:rsidRDefault="00AB3210" w:rsidP="00F2251B">
      <w:pPr>
        <w:spacing w:after="0" w:line="240" w:lineRule="auto"/>
        <w:ind w:firstLine="624"/>
        <w:jc w:val="right"/>
        <w:rPr>
          <w:rFonts w:ascii="Times New Roman" w:eastAsia="Times New Roman" w:hAnsi="Times New Roman" w:cs="Times New Roman"/>
          <w:sz w:val="20"/>
          <w:szCs w:val="20"/>
          <w:lang w:eastAsia="ru-RU"/>
        </w:rPr>
      </w:pPr>
    </w:p>
    <w:p w14:paraId="5D1AF92C" w14:textId="77777777" w:rsidR="00AB3210" w:rsidRDefault="00AB3210" w:rsidP="00F2251B">
      <w:pPr>
        <w:spacing w:after="0" w:line="240" w:lineRule="auto"/>
        <w:ind w:firstLine="624"/>
        <w:jc w:val="right"/>
        <w:rPr>
          <w:rFonts w:ascii="Times New Roman" w:eastAsia="Times New Roman" w:hAnsi="Times New Roman" w:cs="Times New Roman"/>
          <w:sz w:val="20"/>
          <w:szCs w:val="20"/>
          <w:lang w:eastAsia="ru-RU"/>
        </w:rPr>
      </w:pPr>
    </w:p>
    <w:p w14:paraId="23045049" w14:textId="77777777" w:rsidR="00AB3210" w:rsidRDefault="00AB3210" w:rsidP="00F2251B">
      <w:pPr>
        <w:spacing w:after="0" w:line="240" w:lineRule="auto"/>
        <w:ind w:firstLine="624"/>
        <w:jc w:val="right"/>
        <w:rPr>
          <w:rFonts w:ascii="Times New Roman" w:eastAsia="Times New Roman" w:hAnsi="Times New Roman" w:cs="Times New Roman"/>
          <w:sz w:val="20"/>
          <w:szCs w:val="20"/>
          <w:lang w:eastAsia="ru-RU"/>
        </w:rPr>
      </w:pPr>
    </w:p>
    <w:p w14:paraId="56BDDDA5" w14:textId="77777777" w:rsidR="00AB3210" w:rsidRDefault="00AB3210" w:rsidP="00F2251B">
      <w:pPr>
        <w:spacing w:after="0" w:line="240" w:lineRule="auto"/>
        <w:ind w:firstLine="624"/>
        <w:jc w:val="right"/>
        <w:rPr>
          <w:rFonts w:ascii="Times New Roman" w:eastAsia="Times New Roman" w:hAnsi="Times New Roman" w:cs="Times New Roman"/>
          <w:sz w:val="20"/>
          <w:szCs w:val="20"/>
          <w:lang w:eastAsia="ru-RU"/>
        </w:rPr>
      </w:pPr>
    </w:p>
    <w:p w14:paraId="3A23052F" w14:textId="77777777" w:rsidR="00AB3210" w:rsidRDefault="00AB3210" w:rsidP="00F2251B">
      <w:pPr>
        <w:spacing w:after="0" w:line="240" w:lineRule="auto"/>
        <w:ind w:firstLine="624"/>
        <w:jc w:val="right"/>
        <w:rPr>
          <w:rFonts w:ascii="Times New Roman" w:eastAsia="Times New Roman" w:hAnsi="Times New Roman" w:cs="Times New Roman"/>
          <w:sz w:val="20"/>
          <w:szCs w:val="20"/>
          <w:lang w:eastAsia="ru-RU"/>
        </w:rPr>
      </w:pPr>
    </w:p>
    <w:p w14:paraId="2168D88F" w14:textId="77777777" w:rsidR="00AB3210" w:rsidRDefault="00AB3210" w:rsidP="00F2251B">
      <w:pPr>
        <w:spacing w:after="0" w:line="240" w:lineRule="auto"/>
        <w:ind w:firstLine="624"/>
        <w:jc w:val="right"/>
        <w:rPr>
          <w:rFonts w:ascii="Times New Roman" w:eastAsia="Times New Roman" w:hAnsi="Times New Roman" w:cs="Times New Roman"/>
          <w:sz w:val="20"/>
          <w:szCs w:val="20"/>
          <w:lang w:eastAsia="ru-RU"/>
        </w:rPr>
      </w:pPr>
    </w:p>
    <w:p w14:paraId="56828A9B" w14:textId="77777777" w:rsidR="00AB3210" w:rsidRDefault="00AB3210" w:rsidP="00F2251B">
      <w:pPr>
        <w:spacing w:after="0" w:line="240" w:lineRule="auto"/>
        <w:ind w:firstLine="624"/>
        <w:jc w:val="right"/>
        <w:rPr>
          <w:rFonts w:ascii="Times New Roman" w:eastAsia="Times New Roman" w:hAnsi="Times New Roman" w:cs="Times New Roman"/>
          <w:sz w:val="20"/>
          <w:szCs w:val="20"/>
          <w:lang w:eastAsia="ru-RU"/>
        </w:rPr>
      </w:pPr>
    </w:p>
    <w:p w14:paraId="119F6781" w14:textId="690C5278" w:rsidR="00F2251B" w:rsidRPr="00F2251B" w:rsidRDefault="00F2251B" w:rsidP="00F2251B">
      <w:pPr>
        <w:spacing w:after="0" w:line="240" w:lineRule="auto"/>
        <w:ind w:firstLine="624"/>
        <w:jc w:val="right"/>
        <w:rPr>
          <w:rFonts w:ascii="Times New Roman" w:eastAsia="Times New Roman" w:hAnsi="Times New Roman" w:cs="Times New Roman"/>
          <w:sz w:val="20"/>
          <w:szCs w:val="20"/>
          <w:lang w:eastAsia="ru-RU"/>
        </w:rPr>
      </w:pPr>
      <w:proofErr w:type="gramStart"/>
      <w:r w:rsidRPr="00F2251B">
        <w:rPr>
          <w:rFonts w:ascii="Times New Roman" w:eastAsia="Times New Roman" w:hAnsi="Times New Roman" w:cs="Times New Roman"/>
          <w:sz w:val="20"/>
          <w:szCs w:val="20"/>
          <w:lang w:eastAsia="ru-RU"/>
        </w:rPr>
        <w:lastRenderedPageBreak/>
        <w:t>Приложение  2</w:t>
      </w:r>
      <w:proofErr w:type="gramEnd"/>
    </w:p>
    <w:p w14:paraId="2B5287B9" w14:textId="77777777" w:rsidR="00F2251B" w:rsidRPr="00F2251B" w:rsidRDefault="00F2251B" w:rsidP="00F2251B">
      <w:pPr>
        <w:spacing w:after="0" w:line="240" w:lineRule="auto"/>
        <w:ind w:firstLine="624"/>
        <w:jc w:val="right"/>
        <w:rPr>
          <w:rFonts w:ascii="Times New Roman" w:eastAsia="Times New Roman" w:hAnsi="Times New Roman" w:cs="Times New Roman"/>
          <w:sz w:val="20"/>
          <w:szCs w:val="20"/>
          <w:lang w:eastAsia="ru-RU"/>
        </w:rPr>
      </w:pPr>
      <w:r w:rsidRPr="00F2251B">
        <w:rPr>
          <w:rFonts w:ascii="Times New Roman" w:eastAsia="Times New Roman" w:hAnsi="Times New Roman" w:cs="Times New Roman"/>
          <w:sz w:val="20"/>
          <w:szCs w:val="20"/>
          <w:lang w:eastAsia="ru-RU"/>
        </w:rPr>
        <w:t xml:space="preserve">к Приказу </w:t>
      </w:r>
      <w:proofErr w:type="spellStart"/>
      <w:r w:rsidRPr="00F2251B">
        <w:rPr>
          <w:rFonts w:ascii="Times New Roman" w:eastAsia="Times New Roman" w:hAnsi="Times New Roman" w:cs="Times New Roman"/>
          <w:sz w:val="20"/>
          <w:szCs w:val="20"/>
          <w:lang w:eastAsia="ru-RU"/>
        </w:rPr>
        <w:t>МБУОЦКМиС</w:t>
      </w:r>
      <w:proofErr w:type="spellEnd"/>
      <w:r w:rsidRPr="00F2251B">
        <w:rPr>
          <w:rFonts w:ascii="Times New Roman" w:eastAsia="Times New Roman" w:hAnsi="Times New Roman" w:cs="Times New Roman"/>
          <w:sz w:val="20"/>
          <w:szCs w:val="20"/>
          <w:lang w:eastAsia="ru-RU"/>
        </w:rPr>
        <w:t xml:space="preserve"> «Маяк» </w:t>
      </w:r>
      <w:proofErr w:type="spellStart"/>
      <w:r w:rsidRPr="00F2251B">
        <w:rPr>
          <w:rFonts w:ascii="Times New Roman" w:eastAsia="Times New Roman" w:hAnsi="Times New Roman" w:cs="Times New Roman"/>
          <w:sz w:val="20"/>
          <w:szCs w:val="20"/>
          <w:lang w:eastAsia="ru-RU"/>
        </w:rPr>
        <w:t>Скалинского</w:t>
      </w:r>
      <w:proofErr w:type="spellEnd"/>
      <w:r w:rsidRPr="00F2251B">
        <w:rPr>
          <w:rFonts w:ascii="Times New Roman" w:eastAsia="Times New Roman" w:hAnsi="Times New Roman" w:cs="Times New Roman"/>
          <w:sz w:val="20"/>
          <w:szCs w:val="20"/>
          <w:lang w:eastAsia="ru-RU"/>
        </w:rPr>
        <w:t xml:space="preserve"> сельсовета </w:t>
      </w:r>
    </w:p>
    <w:p w14:paraId="182D7F1A" w14:textId="1FB969E6" w:rsidR="00F2251B" w:rsidRPr="00F2251B" w:rsidRDefault="00F2251B" w:rsidP="00F2251B">
      <w:pPr>
        <w:spacing w:after="0" w:line="240" w:lineRule="auto"/>
        <w:ind w:firstLine="624"/>
        <w:jc w:val="right"/>
        <w:rPr>
          <w:rFonts w:ascii="Times New Roman" w:eastAsia="Times New Roman" w:hAnsi="Times New Roman" w:cs="Times New Roman"/>
          <w:sz w:val="20"/>
          <w:szCs w:val="20"/>
          <w:lang w:eastAsia="ru-RU"/>
        </w:rPr>
      </w:pPr>
      <w:r w:rsidRPr="00F2251B">
        <w:rPr>
          <w:rFonts w:ascii="Times New Roman" w:eastAsia="Times New Roman" w:hAnsi="Times New Roman" w:cs="Times New Roman"/>
          <w:sz w:val="20"/>
          <w:szCs w:val="20"/>
          <w:lang w:eastAsia="ru-RU"/>
        </w:rPr>
        <w:t>от 17.04.2018_№_</w:t>
      </w:r>
      <w:r w:rsidR="00D01336">
        <w:rPr>
          <w:rFonts w:ascii="Times New Roman" w:eastAsia="Times New Roman" w:hAnsi="Times New Roman" w:cs="Times New Roman"/>
          <w:sz w:val="20"/>
          <w:szCs w:val="20"/>
          <w:lang w:eastAsia="ru-RU"/>
        </w:rPr>
        <w:t>28</w:t>
      </w:r>
    </w:p>
    <w:p w14:paraId="3ACBAD88" w14:textId="32CD11C6" w:rsidR="00AB3210" w:rsidRDefault="00AB3210" w:rsidP="00AB3210">
      <w:pPr>
        <w:shd w:val="clear" w:color="auto" w:fill="FFFFFF"/>
        <w:spacing w:after="0" w:line="240" w:lineRule="auto"/>
        <w:jc w:val="center"/>
        <w:rPr>
          <w:rFonts w:ascii="Times New Roman" w:eastAsia="Times New Roman" w:hAnsi="Times New Roman" w:cs="Times New Roman"/>
          <w:b/>
          <w:bCs/>
          <w:color w:val="0D1216"/>
          <w:sz w:val="24"/>
          <w:szCs w:val="24"/>
          <w:lang w:eastAsia="ru-RU"/>
        </w:rPr>
      </w:pPr>
      <w:r w:rsidRPr="00AB3210">
        <w:rPr>
          <w:rFonts w:ascii="Times New Roman" w:eastAsia="Times New Roman" w:hAnsi="Times New Roman" w:cs="Times New Roman"/>
          <w:b/>
          <w:bCs/>
          <w:color w:val="0D1216"/>
          <w:sz w:val="24"/>
          <w:szCs w:val="24"/>
          <w:lang w:eastAsia="ru-RU"/>
        </w:rPr>
        <w:t xml:space="preserve">Стандарты и процедуры, направленные на обеспечение добросовестной работы и поведения работников </w:t>
      </w:r>
      <w:proofErr w:type="spellStart"/>
      <w:r w:rsidRPr="00AB3210">
        <w:rPr>
          <w:rFonts w:ascii="Times New Roman" w:eastAsia="Times New Roman" w:hAnsi="Times New Roman" w:cs="Times New Roman"/>
          <w:b/>
          <w:bCs/>
          <w:color w:val="0D1216"/>
          <w:sz w:val="24"/>
          <w:szCs w:val="24"/>
          <w:lang w:eastAsia="ru-RU"/>
        </w:rPr>
        <w:t>МБУОЦКМиС</w:t>
      </w:r>
      <w:proofErr w:type="spellEnd"/>
      <w:r w:rsidRPr="00AB3210">
        <w:rPr>
          <w:rFonts w:ascii="Times New Roman" w:eastAsia="Times New Roman" w:hAnsi="Times New Roman" w:cs="Times New Roman"/>
          <w:b/>
          <w:bCs/>
          <w:color w:val="0D1216"/>
          <w:sz w:val="24"/>
          <w:szCs w:val="24"/>
          <w:lang w:eastAsia="ru-RU"/>
        </w:rPr>
        <w:t xml:space="preserve"> «Маяк» </w:t>
      </w:r>
      <w:proofErr w:type="spellStart"/>
      <w:r w:rsidRPr="00AB3210">
        <w:rPr>
          <w:rFonts w:ascii="Times New Roman" w:eastAsia="Times New Roman" w:hAnsi="Times New Roman" w:cs="Times New Roman"/>
          <w:b/>
          <w:bCs/>
          <w:color w:val="0D1216"/>
          <w:sz w:val="24"/>
          <w:szCs w:val="24"/>
          <w:lang w:eastAsia="ru-RU"/>
        </w:rPr>
        <w:t>Скалинского</w:t>
      </w:r>
      <w:proofErr w:type="spellEnd"/>
      <w:r w:rsidRPr="00AB3210">
        <w:rPr>
          <w:rFonts w:ascii="Times New Roman" w:eastAsia="Times New Roman" w:hAnsi="Times New Roman" w:cs="Times New Roman"/>
          <w:b/>
          <w:bCs/>
          <w:color w:val="0D1216"/>
          <w:sz w:val="24"/>
          <w:szCs w:val="24"/>
          <w:lang w:eastAsia="ru-RU"/>
        </w:rPr>
        <w:t xml:space="preserve"> сельсовета</w:t>
      </w:r>
    </w:p>
    <w:p w14:paraId="3478F772" w14:textId="0064EC58" w:rsidR="00F2251B" w:rsidRPr="00F2251B" w:rsidRDefault="00F2251B" w:rsidP="00AB3210">
      <w:pPr>
        <w:shd w:val="clear" w:color="auto" w:fill="FFFFFF"/>
        <w:spacing w:after="0" w:line="240" w:lineRule="auto"/>
        <w:jc w:val="center"/>
        <w:rPr>
          <w:rFonts w:ascii="Times New Roman" w:eastAsia="Times New Roman" w:hAnsi="Times New Roman" w:cs="Times New Roman"/>
          <w:color w:val="0D1216"/>
          <w:sz w:val="24"/>
          <w:szCs w:val="24"/>
          <w:lang w:eastAsia="ru-RU"/>
        </w:rPr>
      </w:pPr>
      <w:r w:rsidRPr="00F2251B">
        <w:rPr>
          <w:rFonts w:ascii="Times New Roman" w:eastAsia="Times New Roman" w:hAnsi="Times New Roman" w:cs="Times New Roman"/>
          <w:b/>
          <w:bCs/>
          <w:color w:val="0D1216"/>
          <w:sz w:val="24"/>
          <w:szCs w:val="24"/>
          <w:lang w:eastAsia="ru-RU"/>
        </w:rPr>
        <w:t>1. Общие положения</w:t>
      </w:r>
    </w:p>
    <w:p w14:paraId="1FB992E1" w14:textId="77777777" w:rsidR="00F2251B" w:rsidRPr="00F2251B" w:rsidRDefault="00F2251B" w:rsidP="00F2251B">
      <w:pPr>
        <w:shd w:val="clear" w:color="auto" w:fill="FFFFFF"/>
        <w:spacing w:before="180" w:after="180" w:line="240" w:lineRule="auto"/>
        <w:jc w:val="both"/>
        <w:rPr>
          <w:rFonts w:ascii="Times New Roman" w:eastAsia="Times New Roman" w:hAnsi="Times New Roman" w:cs="Times New Roman"/>
          <w:color w:val="0D1216"/>
          <w:sz w:val="24"/>
          <w:szCs w:val="24"/>
          <w:lang w:eastAsia="ru-RU"/>
        </w:rPr>
      </w:pPr>
      <w:r w:rsidRPr="00F2251B">
        <w:rPr>
          <w:rFonts w:ascii="Times New Roman" w:eastAsia="Times New Roman" w:hAnsi="Times New Roman" w:cs="Times New Roman"/>
          <w:color w:val="0D1216"/>
          <w:sz w:val="24"/>
          <w:szCs w:val="24"/>
          <w:lang w:eastAsia="ru-RU"/>
        </w:rPr>
        <w:t>1.1. Нормами стандартов и процедур, направленных на обеспечение добросовестной работы и поведения работников (далее – стандарты), воплощают в себе основные ценности и устанавливают обязательные для всех работников этические требования, являясь практическим руководством к действию.</w:t>
      </w:r>
    </w:p>
    <w:p w14:paraId="2D4479A3" w14:textId="77777777" w:rsidR="00F2251B" w:rsidRPr="00F2251B" w:rsidRDefault="00F2251B" w:rsidP="00F2251B">
      <w:pPr>
        <w:shd w:val="clear" w:color="auto" w:fill="FFFFFF"/>
        <w:spacing w:before="180" w:after="180" w:line="240" w:lineRule="auto"/>
        <w:jc w:val="both"/>
        <w:rPr>
          <w:rFonts w:ascii="Times New Roman" w:eastAsia="Times New Roman" w:hAnsi="Times New Roman" w:cs="Times New Roman"/>
          <w:color w:val="0D1216"/>
          <w:sz w:val="24"/>
          <w:szCs w:val="24"/>
          <w:lang w:eastAsia="ru-RU"/>
        </w:rPr>
      </w:pPr>
      <w:r w:rsidRPr="00F2251B">
        <w:rPr>
          <w:rFonts w:ascii="Times New Roman" w:eastAsia="Times New Roman" w:hAnsi="Times New Roman" w:cs="Times New Roman"/>
          <w:color w:val="0D1216"/>
          <w:sz w:val="24"/>
          <w:szCs w:val="24"/>
          <w:lang w:eastAsia="ru-RU"/>
        </w:rPr>
        <w:t>1.2. Стандарты призваны установить ключевые принципы, которыми должны руководствоваться работники.</w:t>
      </w:r>
    </w:p>
    <w:p w14:paraId="36FB2906" w14:textId="77777777" w:rsidR="00F2251B" w:rsidRPr="00F2251B" w:rsidRDefault="00F2251B" w:rsidP="00F2251B">
      <w:pPr>
        <w:shd w:val="clear" w:color="auto" w:fill="FFFFFF"/>
        <w:spacing w:before="180" w:after="180" w:line="240" w:lineRule="auto"/>
        <w:jc w:val="both"/>
        <w:rPr>
          <w:rFonts w:ascii="Times New Roman" w:eastAsia="Times New Roman" w:hAnsi="Times New Roman" w:cs="Times New Roman"/>
          <w:color w:val="0D1216"/>
          <w:sz w:val="24"/>
          <w:szCs w:val="24"/>
          <w:lang w:eastAsia="ru-RU"/>
        </w:rPr>
      </w:pPr>
      <w:r w:rsidRPr="00F2251B">
        <w:rPr>
          <w:rFonts w:ascii="Times New Roman" w:eastAsia="Times New Roman" w:hAnsi="Times New Roman" w:cs="Times New Roman"/>
          <w:color w:val="0D1216"/>
          <w:sz w:val="24"/>
          <w:szCs w:val="24"/>
          <w:lang w:eastAsia="ru-RU"/>
        </w:rPr>
        <w:t>1.3. Стандарты устанавливаются на основании Конституции РФ, Федерального Закона от 29.12.2012 года №273-ФЗ «Об образовании в Российской Федерации», федерального закона от 25.12.2008 года № 273-ФЗ «О противодействии коррупции» и принятых в соответствии с ними иных законодательных и локальных актов, норм международного права, а также общечеловеческих моральных норм и традиций российской школы.</w:t>
      </w:r>
    </w:p>
    <w:p w14:paraId="5C61979B" w14:textId="77777777" w:rsidR="00F2251B" w:rsidRPr="00F2251B" w:rsidRDefault="00F2251B" w:rsidP="00F2251B">
      <w:pPr>
        <w:shd w:val="clear" w:color="auto" w:fill="FFFFFF"/>
        <w:spacing w:before="180" w:after="180" w:line="240" w:lineRule="auto"/>
        <w:jc w:val="both"/>
        <w:rPr>
          <w:rFonts w:ascii="Times New Roman" w:eastAsia="Times New Roman" w:hAnsi="Times New Roman" w:cs="Times New Roman"/>
          <w:color w:val="0D1216"/>
          <w:sz w:val="24"/>
          <w:szCs w:val="24"/>
          <w:lang w:eastAsia="ru-RU"/>
        </w:rPr>
      </w:pPr>
      <w:r w:rsidRPr="00F2251B">
        <w:rPr>
          <w:rFonts w:ascii="Times New Roman" w:eastAsia="Times New Roman" w:hAnsi="Times New Roman" w:cs="Times New Roman"/>
          <w:b/>
          <w:bCs/>
          <w:color w:val="0D1216"/>
          <w:sz w:val="24"/>
          <w:szCs w:val="24"/>
          <w:lang w:eastAsia="ru-RU"/>
        </w:rPr>
        <w:t xml:space="preserve">                                                   2. Ценности</w:t>
      </w:r>
    </w:p>
    <w:p w14:paraId="2701F9A4" w14:textId="77777777" w:rsidR="00F2251B" w:rsidRPr="00F2251B" w:rsidRDefault="00F2251B" w:rsidP="00F2251B">
      <w:pPr>
        <w:shd w:val="clear" w:color="auto" w:fill="FFFFFF"/>
        <w:spacing w:before="180" w:after="180" w:line="240" w:lineRule="auto"/>
        <w:jc w:val="both"/>
        <w:rPr>
          <w:rFonts w:ascii="Times New Roman" w:eastAsia="Times New Roman" w:hAnsi="Times New Roman" w:cs="Times New Roman"/>
          <w:color w:val="0D1216"/>
          <w:sz w:val="24"/>
          <w:szCs w:val="24"/>
          <w:lang w:eastAsia="ru-RU"/>
        </w:rPr>
      </w:pPr>
      <w:r w:rsidRPr="00F2251B">
        <w:rPr>
          <w:rFonts w:ascii="Times New Roman" w:eastAsia="Times New Roman" w:hAnsi="Times New Roman" w:cs="Times New Roman"/>
          <w:color w:val="0D1216"/>
          <w:sz w:val="24"/>
          <w:szCs w:val="24"/>
          <w:lang w:eastAsia="ru-RU"/>
        </w:rPr>
        <w:t>2.1. При осуществлении своей деятельности работник руководствуется следующими принципами: добросовестность, прозрачность, развитие.</w:t>
      </w:r>
    </w:p>
    <w:p w14:paraId="11D2C460" w14:textId="77777777" w:rsidR="00F2251B" w:rsidRPr="00F2251B" w:rsidRDefault="00F2251B" w:rsidP="00F2251B">
      <w:pPr>
        <w:shd w:val="clear" w:color="auto" w:fill="FFFFFF"/>
        <w:spacing w:before="180" w:after="180" w:line="240" w:lineRule="auto"/>
        <w:jc w:val="both"/>
        <w:rPr>
          <w:rFonts w:ascii="Times New Roman" w:eastAsia="Times New Roman" w:hAnsi="Times New Roman" w:cs="Times New Roman"/>
          <w:color w:val="0D1216"/>
          <w:sz w:val="24"/>
          <w:szCs w:val="24"/>
          <w:lang w:eastAsia="ru-RU"/>
        </w:rPr>
      </w:pPr>
      <w:r w:rsidRPr="00F2251B">
        <w:rPr>
          <w:rFonts w:ascii="Times New Roman" w:eastAsia="Times New Roman" w:hAnsi="Times New Roman" w:cs="Times New Roman"/>
          <w:color w:val="0D1216"/>
          <w:sz w:val="24"/>
          <w:szCs w:val="24"/>
          <w:lang w:eastAsia="ru-RU"/>
        </w:rPr>
        <w:t>2.2. Добросовестность означает непреклонное следование требованиям закона и надлежащее выполнение обязательств, принимаемых обществом. Главная цель – общекультурные, общечеловеческие, общегосударственные требования к деятельности работника.</w:t>
      </w:r>
    </w:p>
    <w:p w14:paraId="5DC44867" w14:textId="77777777" w:rsidR="00F2251B" w:rsidRPr="00F2251B" w:rsidRDefault="00F2251B" w:rsidP="00F2251B">
      <w:pPr>
        <w:shd w:val="clear" w:color="auto" w:fill="FFFFFF"/>
        <w:spacing w:before="180" w:after="180" w:line="240" w:lineRule="auto"/>
        <w:jc w:val="both"/>
        <w:rPr>
          <w:rFonts w:ascii="Times New Roman" w:eastAsia="Times New Roman" w:hAnsi="Times New Roman" w:cs="Times New Roman"/>
          <w:color w:val="0D1216"/>
          <w:sz w:val="24"/>
          <w:szCs w:val="24"/>
          <w:lang w:eastAsia="ru-RU"/>
        </w:rPr>
      </w:pPr>
      <w:r w:rsidRPr="00F2251B">
        <w:rPr>
          <w:rFonts w:ascii="Times New Roman" w:eastAsia="Times New Roman" w:hAnsi="Times New Roman" w:cs="Times New Roman"/>
          <w:color w:val="0D1216"/>
          <w:sz w:val="24"/>
          <w:szCs w:val="24"/>
          <w:lang w:eastAsia="ru-RU"/>
        </w:rPr>
        <w:t xml:space="preserve">2.3. Прозрачность означает обеспечение доступности информации о деятельности культурно- </w:t>
      </w:r>
      <w:proofErr w:type="gramStart"/>
      <w:r w:rsidRPr="00F2251B">
        <w:rPr>
          <w:rFonts w:ascii="Times New Roman" w:eastAsia="Times New Roman" w:hAnsi="Times New Roman" w:cs="Times New Roman"/>
          <w:color w:val="0D1216"/>
          <w:sz w:val="24"/>
          <w:szCs w:val="24"/>
          <w:lang w:eastAsia="ru-RU"/>
        </w:rPr>
        <w:t>досугового  учреждения</w:t>
      </w:r>
      <w:proofErr w:type="gramEnd"/>
      <w:r w:rsidRPr="00F2251B">
        <w:rPr>
          <w:rFonts w:ascii="Times New Roman" w:eastAsia="Times New Roman" w:hAnsi="Times New Roman" w:cs="Times New Roman"/>
          <w:color w:val="0D1216"/>
          <w:sz w:val="24"/>
          <w:szCs w:val="24"/>
          <w:lang w:eastAsia="ru-RU"/>
        </w:rPr>
        <w:t>. Вся деятельность учреждения осуществляется в соответствии со строго документированными процедурами, строится на надлежащем выполнении требований закона и внутренних локальных актов.</w:t>
      </w:r>
    </w:p>
    <w:p w14:paraId="4E1A73BB" w14:textId="77777777" w:rsidR="00F2251B" w:rsidRPr="00F2251B" w:rsidRDefault="00F2251B" w:rsidP="00F2251B">
      <w:pPr>
        <w:shd w:val="clear" w:color="auto" w:fill="FFFFFF"/>
        <w:spacing w:before="180" w:after="180" w:line="240" w:lineRule="auto"/>
        <w:jc w:val="both"/>
        <w:rPr>
          <w:rFonts w:ascii="Times New Roman" w:eastAsia="Times New Roman" w:hAnsi="Times New Roman" w:cs="Times New Roman"/>
          <w:color w:val="0D1216"/>
          <w:sz w:val="24"/>
          <w:szCs w:val="24"/>
          <w:lang w:eastAsia="ru-RU"/>
        </w:rPr>
      </w:pPr>
      <w:r w:rsidRPr="00F2251B">
        <w:rPr>
          <w:rFonts w:ascii="Times New Roman" w:eastAsia="Times New Roman" w:hAnsi="Times New Roman" w:cs="Times New Roman"/>
          <w:b/>
          <w:bCs/>
          <w:color w:val="0D1216"/>
          <w:sz w:val="24"/>
          <w:szCs w:val="24"/>
          <w:lang w:eastAsia="ru-RU"/>
        </w:rPr>
        <w:t xml:space="preserve">                                     3. Противодействие коррупции</w:t>
      </w:r>
    </w:p>
    <w:p w14:paraId="67D69E61" w14:textId="77777777" w:rsidR="00F2251B" w:rsidRPr="00F2251B" w:rsidRDefault="00F2251B" w:rsidP="00F2251B">
      <w:pPr>
        <w:shd w:val="clear" w:color="auto" w:fill="FFFFFF"/>
        <w:spacing w:before="180" w:after="180" w:line="240" w:lineRule="auto"/>
        <w:jc w:val="both"/>
        <w:rPr>
          <w:rFonts w:ascii="Times New Roman" w:eastAsia="Times New Roman" w:hAnsi="Times New Roman" w:cs="Times New Roman"/>
          <w:color w:val="0D1216"/>
          <w:sz w:val="24"/>
          <w:szCs w:val="24"/>
          <w:lang w:eastAsia="ru-RU"/>
        </w:rPr>
      </w:pPr>
      <w:r w:rsidRPr="00F2251B">
        <w:rPr>
          <w:rFonts w:ascii="Times New Roman" w:eastAsia="Times New Roman" w:hAnsi="Times New Roman" w:cs="Times New Roman"/>
          <w:b/>
          <w:bCs/>
          <w:color w:val="0D1216"/>
          <w:sz w:val="24"/>
          <w:szCs w:val="24"/>
          <w:lang w:eastAsia="ru-RU"/>
        </w:rPr>
        <w:t> </w:t>
      </w:r>
      <w:r w:rsidRPr="00F2251B">
        <w:rPr>
          <w:rFonts w:ascii="Times New Roman" w:eastAsia="Times New Roman" w:hAnsi="Times New Roman" w:cs="Times New Roman"/>
          <w:color w:val="0D1216"/>
          <w:sz w:val="24"/>
          <w:szCs w:val="24"/>
          <w:lang w:eastAsia="ru-RU"/>
        </w:rPr>
        <w:t>3.1. Приоритетом в деятельности учреждения является строгое соблюдение закона и других нормативных актов, которые служат основой для осуществления всех рабочих процессов в коллективе, центральным ориентиром при планировании деятельности и формировании стратегии его развития.</w:t>
      </w:r>
    </w:p>
    <w:p w14:paraId="2F86DA16" w14:textId="77777777" w:rsidR="00F2251B" w:rsidRPr="00F2251B" w:rsidRDefault="00F2251B" w:rsidP="00F2251B">
      <w:pPr>
        <w:shd w:val="clear" w:color="auto" w:fill="FFFFFF"/>
        <w:spacing w:before="180" w:after="180" w:line="240" w:lineRule="auto"/>
        <w:jc w:val="both"/>
        <w:rPr>
          <w:rFonts w:ascii="Times New Roman" w:eastAsia="Times New Roman" w:hAnsi="Times New Roman" w:cs="Times New Roman"/>
          <w:color w:val="0D1216"/>
          <w:sz w:val="24"/>
          <w:szCs w:val="24"/>
          <w:lang w:eastAsia="ru-RU"/>
        </w:rPr>
      </w:pPr>
      <w:r w:rsidRPr="00F2251B">
        <w:rPr>
          <w:rFonts w:ascii="Times New Roman" w:eastAsia="Times New Roman" w:hAnsi="Times New Roman" w:cs="Times New Roman"/>
          <w:color w:val="0D1216"/>
          <w:sz w:val="24"/>
          <w:szCs w:val="24"/>
          <w:lang w:eastAsia="ru-RU"/>
        </w:rPr>
        <w:t>3.2. Для работников культурно - досугового учреждения недопустимо нарушение закона. Этот ведущий принцип действует на всех уровнях деятельности, начиная с руководства и заканчивая всеми работниками. Каждый работник, совершивший правонарушение, не только подлежит привлечению к ответственности в общем порядке (к гражданско-правовой, административной, уголовной ответственности), но и будет подвергнут дисциплинарным взысканиям.</w:t>
      </w:r>
    </w:p>
    <w:p w14:paraId="63695894" w14:textId="77777777" w:rsidR="00F2251B" w:rsidRPr="00F2251B" w:rsidRDefault="00F2251B" w:rsidP="00F2251B">
      <w:pPr>
        <w:shd w:val="clear" w:color="auto" w:fill="FFFFFF"/>
        <w:spacing w:before="180" w:after="180" w:line="240" w:lineRule="auto"/>
        <w:jc w:val="both"/>
        <w:rPr>
          <w:rFonts w:ascii="Times New Roman" w:eastAsia="Times New Roman" w:hAnsi="Times New Roman" w:cs="Times New Roman"/>
          <w:color w:val="0D1216"/>
          <w:sz w:val="24"/>
          <w:szCs w:val="24"/>
          <w:lang w:eastAsia="ru-RU"/>
        </w:rPr>
      </w:pPr>
      <w:r w:rsidRPr="00F2251B">
        <w:rPr>
          <w:rFonts w:ascii="Times New Roman" w:eastAsia="Times New Roman" w:hAnsi="Times New Roman" w:cs="Times New Roman"/>
          <w:color w:val="0D1216"/>
          <w:sz w:val="24"/>
          <w:szCs w:val="24"/>
          <w:lang w:eastAsia="ru-RU"/>
        </w:rPr>
        <w:t xml:space="preserve">3.2. Важнейшей мерой по поддержанию безупречной репутации </w:t>
      </w:r>
      <w:proofErr w:type="spellStart"/>
      <w:r w:rsidRPr="00F2251B">
        <w:rPr>
          <w:rFonts w:ascii="Times New Roman" w:eastAsia="Times New Roman" w:hAnsi="Times New Roman" w:cs="Times New Roman"/>
          <w:color w:val="0D1216"/>
          <w:sz w:val="24"/>
          <w:szCs w:val="24"/>
          <w:lang w:eastAsia="ru-RU"/>
        </w:rPr>
        <w:t>МБУОЦКМиС</w:t>
      </w:r>
      <w:proofErr w:type="spellEnd"/>
      <w:r w:rsidRPr="00F2251B">
        <w:rPr>
          <w:rFonts w:ascii="Times New Roman" w:eastAsia="Times New Roman" w:hAnsi="Times New Roman" w:cs="Times New Roman"/>
          <w:color w:val="0D1216"/>
          <w:sz w:val="24"/>
          <w:szCs w:val="24"/>
          <w:lang w:eastAsia="ru-RU"/>
        </w:rPr>
        <w:t xml:space="preserve"> «Маяк» </w:t>
      </w:r>
      <w:proofErr w:type="spellStart"/>
      <w:r w:rsidRPr="00F2251B">
        <w:rPr>
          <w:rFonts w:ascii="Times New Roman" w:eastAsia="Times New Roman" w:hAnsi="Times New Roman" w:cs="Times New Roman"/>
          <w:color w:val="0D1216"/>
          <w:sz w:val="24"/>
          <w:szCs w:val="24"/>
          <w:lang w:eastAsia="ru-RU"/>
        </w:rPr>
        <w:t>Скалинского</w:t>
      </w:r>
      <w:proofErr w:type="spellEnd"/>
      <w:r w:rsidRPr="00F2251B">
        <w:rPr>
          <w:rFonts w:ascii="Times New Roman" w:eastAsia="Times New Roman" w:hAnsi="Times New Roman" w:cs="Times New Roman"/>
          <w:color w:val="0D1216"/>
          <w:sz w:val="24"/>
          <w:szCs w:val="24"/>
          <w:lang w:eastAsia="ru-RU"/>
        </w:rPr>
        <w:t xml:space="preserve"> сельсовета является ответственное и добросовестное выполнение обязательств, соблюдение этических правил и норм, что является системой определенных нравственных стандартов поведения, обеспечивающей реализацию уставных видов деятельности учреждения. Они не регламентируют частную жизнь работника, не ограничивают его права и свободы, а лишь определяет нравственную сторону его деятельности, устанавливает, четкие этические нормы служебного поведения.</w:t>
      </w:r>
    </w:p>
    <w:p w14:paraId="5B7816C2" w14:textId="77777777" w:rsidR="00F2251B" w:rsidRPr="00F2251B" w:rsidRDefault="00F2251B" w:rsidP="00F2251B">
      <w:pPr>
        <w:shd w:val="clear" w:color="auto" w:fill="FFFFFF"/>
        <w:spacing w:before="180" w:after="180" w:line="240" w:lineRule="auto"/>
        <w:jc w:val="both"/>
        <w:rPr>
          <w:rFonts w:ascii="Times New Roman" w:eastAsia="Times New Roman" w:hAnsi="Times New Roman" w:cs="Times New Roman"/>
          <w:color w:val="0D1216"/>
          <w:sz w:val="24"/>
          <w:szCs w:val="24"/>
          <w:lang w:eastAsia="ru-RU"/>
        </w:rPr>
      </w:pPr>
      <w:r w:rsidRPr="00F2251B">
        <w:rPr>
          <w:rFonts w:ascii="Times New Roman" w:eastAsia="Times New Roman" w:hAnsi="Times New Roman" w:cs="Times New Roman"/>
          <w:color w:val="0D1216"/>
          <w:sz w:val="24"/>
          <w:szCs w:val="24"/>
          <w:lang w:eastAsia="ru-RU"/>
        </w:rPr>
        <w:lastRenderedPageBreak/>
        <w:t>3.3. Ответственный за профилактику коррупционных и иных правонарушений уполномочен следить за соблюдением всех требований, применимых к взаимодействиям с коллективом, обучающимися и их родителями (законными представителями).</w:t>
      </w:r>
    </w:p>
    <w:p w14:paraId="290DE705" w14:textId="77777777" w:rsidR="00F2251B" w:rsidRPr="00F2251B" w:rsidRDefault="00F2251B" w:rsidP="00F2251B">
      <w:pPr>
        <w:shd w:val="clear" w:color="auto" w:fill="FFFFFF"/>
        <w:spacing w:before="180" w:after="180" w:line="240" w:lineRule="auto"/>
        <w:jc w:val="both"/>
        <w:rPr>
          <w:rFonts w:ascii="Times New Roman" w:eastAsia="Times New Roman" w:hAnsi="Times New Roman" w:cs="Times New Roman"/>
          <w:color w:val="0D1216"/>
          <w:sz w:val="24"/>
          <w:szCs w:val="24"/>
          <w:lang w:eastAsia="ru-RU"/>
        </w:rPr>
      </w:pPr>
      <w:r w:rsidRPr="00F2251B">
        <w:rPr>
          <w:rFonts w:ascii="Times New Roman" w:eastAsia="Times New Roman" w:hAnsi="Times New Roman" w:cs="Times New Roman"/>
          <w:color w:val="0D1216"/>
          <w:sz w:val="24"/>
          <w:szCs w:val="24"/>
          <w:lang w:eastAsia="ru-RU"/>
        </w:rPr>
        <w:t xml:space="preserve">3.4. Добросовестное исполнение служебных обязанностей и постоянное улучшение качества предоставления культурно – </w:t>
      </w:r>
      <w:proofErr w:type="gramStart"/>
      <w:r w:rsidRPr="00F2251B">
        <w:rPr>
          <w:rFonts w:ascii="Times New Roman" w:eastAsia="Times New Roman" w:hAnsi="Times New Roman" w:cs="Times New Roman"/>
          <w:color w:val="0D1216"/>
          <w:sz w:val="24"/>
          <w:szCs w:val="24"/>
          <w:lang w:eastAsia="ru-RU"/>
        </w:rPr>
        <w:t>досуговых  услуг</w:t>
      </w:r>
      <w:proofErr w:type="gramEnd"/>
      <w:r w:rsidRPr="00F2251B">
        <w:rPr>
          <w:rFonts w:ascii="Times New Roman" w:eastAsia="Times New Roman" w:hAnsi="Times New Roman" w:cs="Times New Roman"/>
          <w:color w:val="0D1216"/>
          <w:sz w:val="24"/>
          <w:szCs w:val="24"/>
          <w:lang w:eastAsia="ru-RU"/>
        </w:rPr>
        <w:t xml:space="preserve"> являются главными приоритетами в отношениях с участниками, несовершеннолетними участниками клубных формирований  и их родителями (законными представителями).</w:t>
      </w:r>
    </w:p>
    <w:p w14:paraId="15647CCA" w14:textId="77777777" w:rsidR="00F2251B" w:rsidRPr="00F2251B" w:rsidRDefault="00F2251B" w:rsidP="00F2251B">
      <w:pPr>
        <w:shd w:val="clear" w:color="auto" w:fill="FFFFFF"/>
        <w:spacing w:before="180" w:after="180" w:line="240" w:lineRule="auto"/>
        <w:jc w:val="both"/>
        <w:rPr>
          <w:rFonts w:ascii="Times New Roman" w:eastAsia="Times New Roman" w:hAnsi="Times New Roman" w:cs="Times New Roman"/>
          <w:color w:val="0D1216"/>
          <w:sz w:val="24"/>
          <w:szCs w:val="24"/>
          <w:lang w:eastAsia="ru-RU"/>
        </w:rPr>
      </w:pPr>
      <w:r w:rsidRPr="00F2251B">
        <w:rPr>
          <w:rFonts w:ascii="Times New Roman" w:eastAsia="Times New Roman" w:hAnsi="Times New Roman" w:cs="Times New Roman"/>
          <w:color w:val="0D1216"/>
          <w:sz w:val="24"/>
          <w:szCs w:val="24"/>
          <w:lang w:eastAsia="ru-RU"/>
        </w:rPr>
        <w:t>3.5. Деятельность учреждения направлена на реализацию основных задач дополнительного духовного развития, просвещения, на </w:t>
      </w:r>
      <w:hyperlink r:id="rId5" w:tooltip="сохранение и укрепление физического и психического здоровья детей" w:history="1">
        <w:r w:rsidRPr="00F2251B">
          <w:rPr>
            <w:rFonts w:ascii="Times New Roman" w:eastAsia="Times New Roman" w:hAnsi="Times New Roman" w:cs="Times New Roman"/>
            <w:color w:val="000000"/>
            <w:sz w:val="24"/>
            <w:szCs w:val="24"/>
            <w:lang w:eastAsia="ru-RU"/>
          </w:rPr>
          <w:t>сохранение и укрепление физического и психического здоровья детей</w:t>
        </w:r>
      </w:hyperlink>
      <w:r w:rsidRPr="00F2251B">
        <w:rPr>
          <w:rFonts w:ascii="Times New Roman" w:eastAsia="Times New Roman" w:hAnsi="Times New Roman" w:cs="Times New Roman"/>
          <w:color w:val="0D1216"/>
          <w:sz w:val="24"/>
          <w:szCs w:val="24"/>
          <w:lang w:eastAsia="ru-RU"/>
        </w:rPr>
        <w:t>, интеллектуальное и личностное развитие каждого ребенка с учетом его индивидуальных особенностей, оказание помощи семье в воспитании детей.</w:t>
      </w:r>
    </w:p>
    <w:p w14:paraId="4B142048" w14:textId="77777777" w:rsidR="00F2251B" w:rsidRPr="00F2251B" w:rsidRDefault="00F2251B" w:rsidP="00F2251B">
      <w:pPr>
        <w:shd w:val="clear" w:color="auto" w:fill="FFFFFF"/>
        <w:spacing w:before="180" w:after="180" w:line="240" w:lineRule="auto"/>
        <w:jc w:val="both"/>
        <w:rPr>
          <w:rFonts w:ascii="Times New Roman" w:eastAsia="Times New Roman" w:hAnsi="Times New Roman" w:cs="Times New Roman"/>
          <w:color w:val="0D1216"/>
          <w:sz w:val="24"/>
          <w:szCs w:val="24"/>
          <w:lang w:eastAsia="ru-RU"/>
        </w:rPr>
      </w:pPr>
      <w:r w:rsidRPr="00F2251B">
        <w:rPr>
          <w:rFonts w:ascii="Times New Roman" w:eastAsia="Times New Roman" w:hAnsi="Times New Roman" w:cs="Times New Roman"/>
          <w:color w:val="0D1216"/>
          <w:sz w:val="24"/>
          <w:szCs w:val="24"/>
          <w:lang w:eastAsia="ru-RU"/>
        </w:rPr>
        <w:t xml:space="preserve">3.6. В отношениях с участниками клубных формирований, несовершеннолетними участниками клубных </w:t>
      </w:r>
      <w:proofErr w:type="gramStart"/>
      <w:r w:rsidRPr="00F2251B">
        <w:rPr>
          <w:rFonts w:ascii="Times New Roman" w:eastAsia="Times New Roman" w:hAnsi="Times New Roman" w:cs="Times New Roman"/>
          <w:color w:val="0D1216"/>
          <w:sz w:val="24"/>
          <w:szCs w:val="24"/>
          <w:lang w:eastAsia="ru-RU"/>
        </w:rPr>
        <w:t>формирований  и</w:t>
      </w:r>
      <w:proofErr w:type="gramEnd"/>
      <w:r w:rsidRPr="00F2251B">
        <w:rPr>
          <w:rFonts w:ascii="Times New Roman" w:eastAsia="Times New Roman" w:hAnsi="Times New Roman" w:cs="Times New Roman"/>
          <w:color w:val="0D1216"/>
          <w:sz w:val="24"/>
          <w:szCs w:val="24"/>
          <w:lang w:eastAsia="ru-RU"/>
        </w:rPr>
        <w:t xml:space="preserve"> их родителями (законными представителями) недопустимо использование любых способов прямого или косвенного воздействия с целью получения незаконной выгоды.</w:t>
      </w:r>
    </w:p>
    <w:p w14:paraId="5E274E42" w14:textId="77777777" w:rsidR="00F2251B" w:rsidRPr="00F2251B" w:rsidRDefault="00F2251B" w:rsidP="00F2251B">
      <w:pPr>
        <w:shd w:val="clear" w:color="auto" w:fill="FFFFFF"/>
        <w:spacing w:before="180" w:after="180" w:line="240" w:lineRule="auto"/>
        <w:jc w:val="both"/>
        <w:rPr>
          <w:rFonts w:ascii="Times New Roman" w:eastAsia="Times New Roman" w:hAnsi="Times New Roman" w:cs="Times New Roman"/>
          <w:color w:val="0D1216"/>
          <w:sz w:val="24"/>
          <w:szCs w:val="24"/>
          <w:lang w:eastAsia="ru-RU"/>
        </w:rPr>
      </w:pPr>
      <w:r w:rsidRPr="00F2251B">
        <w:rPr>
          <w:rFonts w:ascii="Times New Roman" w:eastAsia="Times New Roman" w:hAnsi="Times New Roman" w:cs="Times New Roman"/>
          <w:color w:val="0D1216"/>
          <w:sz w:val="24"/>
          <w:szCs w:val="24"/>
          <w:lang w:eastAsia="ru-RU"/>
        </w:rPr>
        <w:t>3.7. В учреждении не допустимы любые формы коррупции, работники учреждения в своей деятельности обязаны строго выполнять требования законодательства и правовых актов о противодействии коррупции.</w:t>
      </w:r>
    </w:p>
    <w:p w14:paraId="24F22D98" w14:textId="77777777" w:rsidR="00F2251B" w:rsidRPr="00F2251B" w:rsidRDefault="00F2251B" w:rsidP="00F2251B">
      <w:pPr>
        <w:shd w:val="clear" w:color="auto" w:fill="FFFFFF"/>
        <w:spacing w:before="180" w:after="180" w:line="240" w:lineRule="auto"/>
        <w:jc w:val="both"/>
        <w:rPr>
          <w:rFonts w:ascii="Times New Roman" w:eastAsia="Times New Roman" w:hAnsi="Times New Roman" w:cs="Times New Roman"/>
          <w:color w:val="0D1216"/>
          <w:sz w:val="24"/>
          <w:szCs w:val="24"/>
          <w:lang w:eastAsia="ru-RU"/>
        </w:rPr>
      </w:pPr>
      <w:r w:rsidRPr="00F2251B">
        <w:rPr>
          <w:rFonts w:ascii="Times New Roman" w:eastAsia="Times New Roman" w:hAnsi="Times New Roman" w:cs="Times New Roman"/>
          <w:color w:val="0D1216"/>
          <w:sz w:val="24"/>
          <w:szCs w:val="24"/>
          <w:lang w:eastAsia="ru-RU"/>
        </w:rPr>
        <w:t xml:space="preserve">3.8. В случае принуждения работника, родителя (законного представителя), участника художественной самодеятельности к предоставлению перечисленных незаконных выгод, он </w:t>
      </w:r>
      <w:proofErr w:type="gramStart"/>
      <w:r w:rsidRPr="00F2251B">
        <w:rPr>
          <w:rFonts w:ascii="Times New Roman" w:eastAsia="Times New Roman" w:hAnsi="Times New Roman" w:cs="Times New Roman"/>
          <w:color w:val="0D1216"/>
          <w:sz w:val="24"/>
          <w:szCs w:val="24"/>
          <w:lang w:eastAsia="ru-RU"/>
        </w:rPr>
        <w:t>обязан  незамедлительно</w:t>
      </w:r>
      <w:proofErr w:type="gramEnd"/>
      <w:r w:rsidRPr="00F2251B">
        <w:rPr>
          <w:rFonts w:ascii="Times New Roman" w:eastAsia="Times New Roman" w:hAnsi="Times New Roman" w:cs="Times New Roman"/>
          <w:color w:val="0D1216"/>
          <w:sz w:val="24"/>
          <w:szCs w:val="24"/>
          <w:lang w:eastAsia="ru-RU"/>
        </w:rPr>
        <w:t xml:space="preserve"> уведомить об этом руководителя  учреждения для своевременного применения необходимых мер по предотвращению незаконных действий и привлечению нарушителей к ответственности.</w:t>
      </w:r>
    </w:p>
    <w:p w14:paraId="79CBDE1B" w14:textId="77777777" w:rsidR="00F2251B" w:rsidRPr="00F2251B" w:rsidRDefault="00F2251B" w:rsidP="00F2251B">
      <w:pPr>
        <w:shd w:val="clear" w:color="auto" w:fill="FFFFFF"/>
        <w:spacing w:before="180" w:after="180" w:line="240" w:lineRule="auto"/>
        <w:jc w:val="both"/>
        <w:rPr>
          <w:rFonts w:ascii="Times New Roman" w:eastAsia="Times New Roman" w:hAnsi="Times New Roman" w:cs="Times New Roman"/>
          <w:color w:val="0D1216"/>
          <w:sz w:val="24"/>
          <w:szCs w:val="24"/>
          <w:lang w:eastAsia="ru-RU"/>
        </w:rPr>
      </w:pPr>
      <w:r w:rsidRPr="00F2251B">
        <w:rPr>
          <w:rFonts w:ascii="Times New Roman" w:eastAsia="Times New Roman" w:hAnsi="Times New Roman" w:cs="Times New Roman"/>
          <w:color w:val="0D1216"/>
          <w:sz w:val="24"/>
          <w:szCs w:val="24"/>
          <w:lang w:eastAsia="ru-RU"/>
        </w:rPr>
        <w:t>3.9. В учреждении недопустимо осуществление мошеннической деятельности, т.е. любого действие или бездействие, включая предоставление заведомо ложных сведений, которое заведомо или в связи с грубой неосторожностью вводит в заблуждение или пытается ввести в заблуждение какую-либо сторону с целью получения финансовой выгоды или уклонения от исполнения обязательства</w:t>
      </w:r>
    </w:p>
    <w:p w14:paraId="1D14B35D" w14:textId="77777777" w:rsidR="00F2251B" w:rsidRPr="00F2251B" w:rsidRDefault="00F2251B" w:rsidP="00F2251B">
      <w:pPr>
        <w:shd w:val="clear" w:color="auto" w:fill="FFFFFF"/>
        <w:spacing w:before="180" w:after="180" w:line="240" w:lineRule="auto"/>
        <w:jc w:val="both"/>
        <w:rPr>
          <w:rFonts w:ascii="Times New Roman" w:eastAsia="Times New Roman" w:hAnsi="Times New Roman" w:cs="Times New Roman"/>
          <w:color w:val="0D1216"/>
          <w:sz w:val="24"/>
          <w:szCs w:val="24"/>
          <w:lang w:eastAsia="ru-RU"/>
        </w:rPr>
      </w:pPr>
      <w:r w:rsidRPr="00F2251B">
        <w:rPr>
          <w:rFonts w:ascii="Times New Roman" w:eastAsia="Times New Roman" w:hAnsi="Times New Roman" w:cs="Times New Roman"/>
          <w:color w:val="0D1216"/>
          <w:sz w:val="24"/>
          <w:szCs w:val="24"/>
          <w:lang w:eastAsia="ru-RU"/>
        </w:rPr>
        <w:t xml:space="preserve">3.10. В учреждении недопустимо осуществление деятельности с использованием методов принуждения, т.е. нанесения ущерба или вреда, или угрозы нанесения ущерба или вреда </w:t>
      </w:r>
      <w:proofErr w:type="gramStart"/>
      <w:r w:rsidRPr="00F2251B">
        <w:rPr>
          <w:rFonts w:ascii="Times New Roman" w:eastAsia="Times New Roman" w:hAnsi="Times New Roman" w:cs="Times New Roman"/>
          <w:color w:val="0D1216"/>
          <w:sz w:val="24"/>
          <w:szCs w:val="24"/>
          <w:lang w:eastAsia="ru-RU"/>
        </w:rPr>
        <w:t>прямо</w:t>
      </w:r>
      <w:proofErr w:type="gramEnd"/>
      <w:r w:rsidRPr="00F2251B">
        <w:rPr>
          <w:rFonts w:ascii="Times New Roman" w:eastAsia="Times New Roman" w:hAnsi="Times New Roman" w:cs="Times New Roman"/>
          <w:color w:val="0D1216"/>
          <w:sz w:val="24"/>
          <w:szCs w:val="24"/>
          <w:lang w:eastAsia="ru-RU"/>
        </w:rPr>
        <w:t xml:space="preserve"> или косвенно любой стороне, или имуществу стороны с целью оказания неправомерного влияния на действия такой стороны. Деятельность с использованием методов принуждения – это потенциальные или фактические противоправные действия, такие как телесное повреждение или похищение, нанесение вреда имуществу или законным интересам с целью получения неправомерного преимущества или уклонения от исполнения обязательства.</w:t>
      </w:r>
    </w:p>
    <w:p w14:paraId="3E31AC82" w14:textId="77777777" w:rsidR="00F2251B" w:rsidRPr="00F2251B" w:rsidRDefault="00F2251B" w:rsidP="00F2251B">
      <w:pPr>
        <w:shd w:val="clear" w:color="auto" w:fill="FFFFFF"/>
        <w:spacing w:before="180" w:after="180" w:line="240" w:lineRule="auto"/>
        <w:jc w:val="both"/>
        <w:rPr>
          <w:rFonts w:ascii="Times New Roman" w:eastAsia="Times New Roman" w:hAnsi="Times New Roman" w:cs="Times New Roman"/>
          <w:color w:val="0D1216"/>
          <w:sz w:val="24"/>
          <w:szCs w:val="24"/>
          <w:lang w:eastAsia="ru-RU"/>
        </w:rPr>
      </w:pPr>
      <w:r w:rsidRPr="00F2251B">
        <w:rPr>
          <w:rFonts w:ascii="Times New Roman" w:eastAsia="Times New Roman" w:hAnsi="Times New Roman" w:cs="Times New Roman"/>
          <w:color w:val="0D1216"/>
          <w:sz w:val="24"/>
          <w:szCs w:val="24"/>
          <w:lang w:eastAsia="ru-RU"/>
        </w:rPr>
        <w:t>3.11. В учреждении недопустимо осуществление деятельности на основе сговора, т.е. действия на основе соглашения между двумя или более сторонами с целью достижения незаконной цели, включая оказание ненадлежащего влияния на действия другой стороны.</w:t>
      </w:r>
    </w:p>
    <w:p w14:paraId="12B3DA23" w14:textId="77777777" w:rsidR="00F2251B" w:rsidRPr="00F2251B" w:rsidRDefault="00F2251B" w:rsidP="00F2251B">
      <w:pPr>
        <w:shd w:val="clear" w:color="auto" w:fill="FFFFFF"/>
        <w:spacing w:before="180" w:after="180" w:line="240" w:lineRule="auto"/>
        <w:jc w:val="both"/>
        <w:rPr>
          <w:rFonts w:ascii="Times New Roman" w:eastAsia="Times New Roman" w:hAnsi="Times New Roman" w:cs="Times New Roman"/>
          <w:color w:val="0D1216"/>
          <w:sz w:val="24"/>
          <w:szCs w:val="24"/>
          <w:lang w:eastAsia="ru-RU"/>
        </w:rPr>
      </w:pPr>
      <w:r w:rsidRPr="00F2251B">
        <w:rPr>
          <w:rFonts w:ascii="Times New Roman" w:eastAsia="Times New Roman" w:hAnsi="Times New Roman" w:cs="Times New Roman"/>
          <w:color w:val="0D1216"/>
          <w:sz w:val="24"/>
          <w:szCs w:val="24"/>
          <w:lang w:eastAsia="ru-RU"/>
        </w:rPr>
        <w:t xml:space="preserve">3.12.  В учреждении недопустимо осуществление обструкционной деятельности, не допускается намеренное уничтожение документации, фальсификация, изменение или сокрытие доказательств для расследования или совершение ложных заявлений с целью создать существенные препятствия для расследования, проводимого Комиссией по этике, служебному поведению и урегулированию конфликта интересов. Также не допускается деятельность с использованием методов принуждения на основе сговора и/или угрозы, преследование или запугивание любой из сторон с целью не позволить ей сообщить об </w:t>
      </w:r>
      <w:r w:rsidRPr="00F2251B">
        <w:rPr>
          <w:rFonts w:ascii="Times New Roman" w:eastAsia="Times New Roman" w:hAnsi="Times New Roman" w:cs="Times New Roman"/>
          <w:color w:val="0D1216"/>
          <w:sz w:val="24"/>
          <w:szCs w:val="24"/>
          <w:lang w:eastAsia="ru-RU"/>
        </w:rPr>
        <w:lastRenderedPageBreak/>
        <w:t>известных ей фактах, имеющих отношение к тому или иному факту коррупционных действий расследованию, совершаемые с целью создания существенных препятствий для расследования.</w:t>
      </w:r>
    </w:p>
    <w:p w14:paraId="18C41B34" w14:textId="77777777" w:rsidR="00F2251B" w:rsidRPr="00F2251B" w:rsidRDefault="00F2251B" w:rsidP="00F2251B">
      <w:pPr>
        <w:shd w:val="clear" w:color="auto" w:fill="FFFFFF"/>
        <w:spacing w:before="180" w:after="180" w:line="240" w:lineRule="auto"/>
        <w:jc w:val="both"/>
        <w:rPr>
          <w:rFonts w:ascii="Times New Roman" w:eastAsia="Times New Roman" w:hAnsi="Times New Roman" w:cs="Times New Roman"/>
          <w:color w:val="0D1216"/>
          <w:sz w:val="24"/>
          <w:szCs w:val="24"/>
          <w:lang w:eastAsia="ru-RU"/>
        </w:rPr>
      </w:pPr>
      <w:r w:rsidRPr="00F2251B">
        <w:rPr>
          <w:rFonts w:ascii="Times New Roman" w:eastAsia="Times New Roman" w:hAnsi="Times New Roman" w:cs="Times New Roman"/>
          <w:color w:val="0D1216"/>
          <w:sz w:val="24"/>
          <w:szCs w:val="24"/>
          <w:lang w:eastAsia="ru-RU"/>
        </w:rPr>
        <w:t xml:space="preserve">                                    </w:t>
      </w:r>
      <w:r w:rsidRPr="00F2251B">
        <w:rPr>
          <w:rFonts w:ascii="Times New Roman" w:eastAsia="Times New Roman" w:hAnsi="Times New Roman" w:cs="Times New Roman"/>
          <w:b/>
          <w:bCs/>
          <w:color w:val="0D1216"/>
          <w:sz w:val="24"/>
          <w:szCs w:val="24"/>
          <w:lang w:eastAsia="ru-RU"/>
        </w:rPr>
        <w:t>4. Обращение с подарками</w:t>
      </w:r>
    </w:p>
    <w:p w14:paraId="36544CFE" w14:textId="77777777" w:rsidR="00F2251B" w:rsidRPr="00F2251B" w:rsidRDefault="00F2251B" w:rsidP="00F2251B">
      <w:pPr>
        <w:shd w:val="clear" w:color="auto" w:fill="FFFFFF"/>
        <w:spacing w:before="180" w:after="180" w:line="240" w:lineRule="auto"/>
        <w:jc w:val="both"/>
        <w:rPr>
          <w:rFonts w:ascii="Times New Roman" w:eastAsia="Times New Roman" w:hAnsi="Times New Roman" w:cs="Times New Roman"/>
          <w:color w:val="0D1216"/>
          <w:sz w:val="24"/>
          <w:szCs w:val="24"/>
          <w:lang w:eastAsia="ru-RU"/>
        </w:rPr>
      </w:pPr>
      <w:r w:rsidRPr="00F2251B">
        <w:rPr>
          <w:rFonts w:ascii="Times New Roman" w:eastAsia="Times New Roman" w:hAnsi="Times New Roman" w:cs="Times New Roman"/>
          <w:b/>
          <w:bCs/>
          <w:color w:val="0D1216"/>
          <w:sz w:val="24"/>
          <w:szCs w:val="24"/>
          <w:lang w:eastAsia="ru-RU"/>
        </w:rPr>
        <w:t> </w:t>
      </w:r>
      <w:r w:rsidRPr="00F2251B">
        <w:rPr>
          <w:rFonts w:ascii="Times New Roman" w:eastAsia="Times New Roman" w:hAnsi="Times New Roman" w:cs="Times New Roman"/>
          <w:color w:val="0D1216"/>
          <w:sz w:val="24"/>
          <w:szCs w:val="24"/>
          <w:lang w:eastAsia="ru-RU"/>
        </w:rPr>
        <w:t>4.1. По отношению к подаркам в учреждении сформированы следующие принципы: законность, ответственность и уместность.</w:t>
      </w:r>
    </w:p>
    <w:p w14:paraId="5B1A8177" w14:textId="77777777" w:rsidR="00F2251B" w:rsidRPr="00F2251B" w:rsidRDefault="00F2251B" w:rsidP="00F2251B">
      <w:pPr>
        <w:shd w:val="clear" w:color="auto" w:fill="FFFFFF"/>
        <w:spacing w:before="180" w:after="180" w:line="240" w:lineRule="auto"/>
        <w:jc w:val="both"/>
        <w:rPr>
          <w:rFonts w:ascii="Times New Roman" w:eastAsia="Times New Roman" w:hAnsi="Times New Roman" w:cs="Times New Roman"/>
          <w:color w:val="0D1216"/>
          <w:sz w:val="24"/>
          <w:szCs w:val="24"/>
          <w:lang w:eastAsia="ru-RU"/>
        </w:rPr>
      </w:pPr>
      <w:r w:rsidRPr="00F2251B">
        <w:rPr>
          <w:rFonts w:ascii="Times New Roman" w:eastAsia="Times New Roman" w:hAnsi="Times New Roman" w:cs="Times New Roman"/>
          <w:color w:val="0D1216"/>
          <w:sz w:val="24"/>
          <w:szCs w:val="24"/>
          <w:lang w:eastAsia="ru-RU"/>
        </w:rPr>
        <w:t>4.2. Предоставление или получение подарка (выгоды) допустимо, только если это не влечет для получателя возникновения каких-либо обязанностей и не является условием выполнения получателем каких-либо действий. Предоставление или получение подарка (привилегии) не должно вынуждать работников тем или иным образом скрывать это от руководителей и других работников.</w:t>
      </w:r>
    </w:p>
    <w:p w14:paraId="22E5A03A" w14:textId="77777777" w:rsidR="00F2251B" w:rsidRPr="00F2251B" w:rsidRDefault="00F2251B" w:rsidP="00F2251B">
      <w:pPr>
        <w:shd w:val="clear" w:color="auto" w:fill="FFFFFF"/>
        <w:spacing w:before="180" w:after="180" w:line="240" w:lineRule="auto"/>
        <w:jc w:val="both"/>
        <w:rPr>
          <w:rFonts w:ascii="Times New Roman" w:eastAsia="Times New Roman" w:hAnsi="Times New Roman" w:cs="Times New Roman"/>
          <w:color w:val="0D1216"/>
          <w:sz w:val="24"/>
          <w:szCs w:val="24"/>
          <w:lang w:eastAsia="ru-RU"/>
        </w:rPr>
      </w:pPr>
      <w:r w:rsidRPr="00F2251B">
        <w:rPr>
          <w:rFonts w:ascii="Times New Roman" w:eastAsia="Times New Roman" w:hAnsi="Times New Roman" w:cs="Times New Roman"/>
          <w:color w:val="0D1216"/>
          <w:sz w:val="24"/>
          <w:szCs w:val="24"/>
          <w:lang w:eastAsia="ru-RU"/>
        </w:rPr>
        <w:t>4.3. Подарками считается любое безвозмездное предоставление какой- либо вещи в связи с осуществлением учреждением своей деятельности.</w:t>
      </w:r>
    </w:p>
    <w:p w14:paraId="5E409D6C" w14:textId="77777777" w:rsidR="00F2251B" w:rsidRPr="00F2251B" w:rsidRDefault="00F2251B" w:rsidP="00F2251B">
      <w:pPr>
        <w:shd w:val="clear" w:color="auto" w:fill="FFFFFF"/>
        <w:spacing w:before="180" w:after="180" w:line="240" w:lineRule="auto"/>
        <w:jc w:val="both"/>
        <w:rPr>
          <w:rFonts w:ascii="Times New Roman" w:eastAsia="Times New Roman" w:hAnsi="Times New Roman" w:cs="Times New Roman"/>
          <w:color w:val="0D1216"/>
          <w:sz w:val="24"/>
          <w:szCs w:val="24"/>
          <w:lang w:eastAsia="ru-RU"/>
        </w:rPr>
      </w:pPr>
      <w:r w:rsidRPr="00F2251B">
        <w:rPr>
          <w:rFonts w:ascii="Times New Roman" w:eastAsia="Times New Roman" w:hAnsi="Times New Roman" w:cs="Times New Roman"/>
          <w:color w:val="0D1216"/>
          <w:sz w:val="24"/>
          <w:szCs w:val="24"/>
          <w:lang w:eastAsia="ru-RU"/>
        </w:rPr>
        <w:t>4.4. Работникам строго запрещается принимать подарки (выгоды), если это может незаконно прямо или косвенно повлиять на осуществление работниками своей деятельности или повлечь для них возникновение дополнительных обязательств.</w:t>
      </w:r>
    </w:p>
    <w:p w14:paraId="6FE41598" w14:textId="77777777" w:rsidR="00F2251B" w:rsidRPr="00F2251B" w:rsidRDefault="00F2251B" w:rsidP="00F2251B">
      <w:pPr>
        <w:shd w:val="clear" w:color="auto" w:fill="FFFFFF"/>
        <w:spacing w:before="180" w:after="180" w:line="240" w:lineRule="auto"/>
        <w:jc w:val="both"/>
        <w:rPr>
          <w:rFonts w:ascii="Times New Roman" w:eastAsia="Times New Roman" w:hAnsi="Times New Roman" w:cs="Times New Roman"/>
          <w:color w:val="0D1216"/>
          <w:sz w:val="24"/>
          <w:szCs w:val="24"/>
          <w:lang w:eastAsia="ru-RU"/>
        </w:rPr>
      </w:pPr>
      <w:r w:rsidRPr="00F2251B">
        <w:rPr>
          <w:rFonts w:ascii="Times New Roman" w:eastAsia="Times New Roman" w:hAnsi="Times New Roman" w:cs="Times New Roman"/>
          <w:color w:val="0D1216"/>
          <w:sz w:val="24"/>
          <w:szCs w:val="24"/>
          <w:lang w:eastAsia="ru-RU"/>
        </w:rPr>
        <w:t>4.5. Работникам дозволяется принимать подарки, имеющие исключительно символическое значение.</w:t>
      </w:r>
    </w:p>
    <w:p w14:paraId="1C1D4E80" w14:textId="77777777" w:rsidR="00F2251B" w:rsidRPr="00F2251B" w:rsidRDefault="00F2251B" w:rsidP="00F2251B">
      <w:pPr>
        <w:shd w:val="clear" w:color="auto" w:fill="FFFFFF"/>
        <w:spacing w:before="180" w:after="180" w:line="240" w:lineRule="auto"/>
        <w:jc w:val="both"/>
        <w:rPr>
          <w:rFonts w:ascii="Times New Roman" w:eastAsia="Times New Roman" w:hAnsi="Times New Roman" w:cs="Times New Roman"/>
          <w:color w:val="0D1216"/>
          <w:sz w:val="24"/>
          <w:szCs w:val="24"/>
          <w:lang w:eastAsia="ru-RU"/>
        </w:rPr>
      </w:pPr>
      <w:r w:rsidRPr="00F2251B">
        <w:rPr>
          <w:rFonts w:ascii="Times New Roman" w:eastAsia="Times New Roman" w:hAnsi="Times New Roman" w:cs="Times New Roman"/>
          <w:color w:val="0D1216"/>
          <w:sz w:val="24"/>
          <w:szCs w:val="24"/>
          <w:lang w:eastAsia="ru-RU"/>
        </w:rPr>
        <w:t>4.6. В случае возникновения любых сомнений относительно допустимости принятия того или иного подарка, работник обязан сообщить об этом своему руководителю и следовать его указаниям.</w:t>
      </w:r>
    </w:p>
    <w:p w14:paraId="2B5935BB" w14:textId="77777777" w:rsidR="00F2251B" w:rsidRPr="00F2251B" w:rsidRDefault="00F2251B" w:rsidP="00F2251B">
      <w:pPr>
        <w:shd w:val="clear" w:color="auto" w:fill="FFFFFF"/>
        <w:spacing w:before="180" w:after="180" w:line="240" w:lineRule="auto"/>
        <w:jc w:val="both"/>
        <w:rPr>
          <w:rFonts w:ascii="Times New Roman" w:eastAsia="Times New Roman" w:hAnsi="Times New Roman" w:cs="Times New Roman"/>
          <w:color w:val="0D1216"/>
          <w:sz w:val="24"/>
          <w:szCs w:val="24"/>
          <w:lang w:eastAsia="ru-RU"/>
        </w:rPr>
      </w:pPr>
      <w:r w:rsidRPr="00F2251B">
        <w:rPr>
          <w:rFonts w:ascii="Times New Roman" w:eastAsia="Times New Roman" w:hAnsi="Times New Roman" w:cs="Times New Roman"/>
          <w:b/>
          <w:bCs/>
          <w:color w:val="0D1216"/>
          <w:sz w:val="24"/>
          <w:szCs w:val="24"/>
          <w:lang w:eastAsia="ru-RU"/>
        </w:rPr>
        <w:t> </w:t>
      </w:r>
      <w:r w:rsidRPr="00F2251B">
        <w:rPr>
          <w:rFonts w:ascii="Times New Roman" w:eastAsia="Times New Roman" w:hAnsi="Times New Roman" w:cs="Times New Roman"/>
          <w:color w:val="0D1216"/>
          <w:sz w:val="24"/>
          <w:szCs w:val="24"/>
          <w:lang w:eastAsia="ru-RU"/>
        </w:rPr>
        <w:t xml:space="preserve">                               </w:t>
      </w:r>
      <w:r w:rsidRPr="00F2251B">
        <w:rPr>
          <w:rFonts w:ascii="Times New Roman" w:eastAsia="Times New Roman" w:hAnsi="Times New Roman" w:cs="Times New Roman"/>
          <w:b/>
          <w:bCs/>
          <w:color w:val="0D1216"/>
          <w:sz w:val="24"/>
          <w:szCs w:val="24"/>
          <w:lang w:eastAsia="ru-RU"/>
        </w:rPr>
        <w:t>5. Недопущение конфликта интересов</w:t>
      </w:r>
    </w:p>
    <w:p w14:paraId="186F0760" w14:textId="77777777" w:rsidR="00F2251B" w:rsidRPr="00F2251B" w:rsidRDefault="00F2251B" w:rsidP="00F2251B">
      <w:pPr>
        <w:shd w:val="clear" w:color="auto" w:fill="FFFFFF"/>
        <w:spacing w:before="180" w:after="180" w:line="240" w:lineRule="auto"/>
        <w:jc w:val="both"/>
        <w:rPr>
          <w:rFonts w:ascii="Times New Roman" w:eastAsia="Times New Roman" w:hAnsi="Times New Roman" w:cs="Times New Roman"/>
          <w:color w:val="0D1216"/>
          <w:sz w:val="24"/>
          <w:szCs w:val="24"/>
          <w:lang w:eastAsia="ru-RU"/>
        </w:rPr>
      </w:pPr>
      <w:r w:rsidRPr="00F2251B">
        <w:rPr>
          <w:rFonts w:ascii="Times New Roman" w:eastAsia="Times New Roman" w:hAnsi="Times New Roman" w:cs="Times New Roman"/>
          <w:b/>
          <w:bCs/>
          <w:color w:val="0D1216"/>
          <w:sz w:val="24"/>
          <w:szCs w:val="24"/>
          <w:lang w:eastAsia="ru-RU"/>
        </w:rPr>
        <w:t> </w:t>
      </w:r>
      <w:r w:rsidRPr="00F2251B">
        <w:rPr>
          <w:rFonts w:ascii="Times New Roman" w:eastAsia="Times New Roman" w:hAnsi="Times New Roman" w:cs="Times New Roman"/>
          <w:color w:val="0D1216"/>
          <w:sz w:val="24"/>
          <w:szCs w:val="24"/>
          <w:lang w:eastAsia="ru-RU"/>
        </w:rPr>
        <w:t>5.1. Развитие потенциала сотрудников является ключевой задачей руководства. В свою очередь ключевой задачей работников является сознательное следование интересам общества. В учреждении не допустимы конфликты – положения, в котором личные интересы работника противоречили бы интересам общества.</w:t>
      </w:r>
    </w:p>
    <w:p w14:paraId="767AA971" w14:textId="77777777" w:rsidR="00F2251B" w:rsidRPr="00F2251B" w:rsidRDefault="00F2251B" w:rsidP="00F2251B">
      <w:pPr>
        <w:shd w:val="clear" w:color="auto" w:fill="FFFFFF"/>
        <w:spacing w:before="180" w:after="180" w:line="240" w:lineRule="auto"/>
        <w:jc w:val="both"/>
        <w:rPr>
          <w:rFonts w:ascii="Times New Roman" w:eastAsia="Times New Roman" w:hAnsi="Times New Roman" w:cs="Times New Roman"/>
          <w:color w:val="0D1216"/>
          <w:sz w:val="24"/>
          <w:szCs w:val="24"/>
          <w:lang w:eastAsia="ru-RU"/>
        </w:rPr>
      </w:pPr>
      <w:r w:rsidRPr="00F2251B">
        <w:rPr>
          <w:rFonts w:ascii="Times New Roman" w:eastAsia="Times New Roman" w:hAnsi="Times New Roman" w:cs="Times New Roman"/>
          <w:color w:val="0D1216"/>
          <w:sz w:val="24"/>
          <w:szCs w:val="24"/>
          <w:lang w:eastAsia="ru-RU"/>
        </w:rPr>
        <w:t>5.2. Во избежание конфликта интересов, работники учреждения должны выполнять следующие требования:</w:t>
      </w:r>
    </w:p>
    <w:p w14:paraId="5AC33D66" w14:textId="77777777" w:rsidR="00F2251B" w:rsidRPr="00F2251B" w:rsidRDefault="00F2251B" w:rsidP="00F2251B">
      <w:pPr>
        <w:shd w:val="clear" w:color="auto" w:fill="FFFFFF"/>
        <w:spacing w:before="180" w:after="180" w:line="240" w:lineRule="auto"/>
        <w:jc w:val="both"/>
        <w:rPr>
          <w:rFonts w:ascii="Times New Roman" w:eastAsia="Times New Roman" w:hAnsi="Times New Roman" w:cs="Times New Roman"/>
          <w:color w:val="0D1216"/>
          <w:sz w:val="24"/>
          <w:szCs w:val="24"/>
          <w:lang w:eastAsia="ru-RU"/>
        </w:rPr>
      </w:pPr>
      <w:r w:rsidRPr="00F2251B">
        <w:rPr>
          <w:rFonts w:ascii="Times New Roman" w:eastAsia="Times New Roman" w:hAnsi="Times New Roman" w:cs="Times New Roman"/>
          <w:color w:val="0D1216"/>
          <w:sz w:val="24"/>
          <w:szCs w:val="24"/>
          <w:lang w:eastAsia="ru-RU"/>
        </w:rPr>
        <w:t>5.2.1. Работник обязан уведомить руководителя о выполнении им работы по совместительству или осуществлении иной оплачиваемой деятельности; выполнение работы (осуществление деятельности) может быть запрещено, в случае если такая дополнительная занятость не позволяет работнику надлежащим образом исполнять свои обязанности в учреждении;</w:t>
      </w:r>
    </w:p>
    <w:p w14:paraId="0F175AE2" w14:textId="77777777" w:rsidR="00F2251B" w:rsidRPr="00F2251B" w:rsidRDefault="00F2251B" w:rsidP="00F2251B">
      <w:pPr>
        <w:shd w:val="clear" w:color="auto" w:fill="FFFFFF"/>
        <w:spacing w:before="180" w:after="180" w:line="240" w:lineRule="auto"/>
        <w:jc w:val="both"/>
        <w:rPr>
          <w:rFonts w:ascii="Times New Roman" w:eastAsia="Times New Roman" w:hAnsi="Times New Roman" w:cs="Times New Roman"/>
          <w:color w:val="0D1216"/>
          <w:sz w:val="24"/>
          <w:szCs w:val="24"/>
          <w:lang w:eastAsia="ru-RU"/>
        </w:rPr>
      </w:pPr>
      <w:r w:rsidRPr="00F2251B">
        <w:rPr>
          <w:rFonts w:ascii="Times New Roman" w:eastAsia="Times New Roman" w:hAnsi="Times New Roman" w:cs="Times New Roman"/>
          <w:color w:val="0D1216"/>
          <w:sz w:val="24"/>
          <w:szCs w:val="24"/>
          <w:lang w:eastAsia="ru-RU"/>
        </w:rPr>
        <w:t>5.2.2. Работник вправе использовать имущество учреждения (в том числе оборудование) исключительно в целях, связанных с выполнением своей трудовой функции.</w:t>
      </w:r>
    </w:p>
    <w:p w14:paraId="3DB05008" w14:textId="30CE91AA" w:rsidR="00673C62" w:rsidRDefault="00F2251B" w:rsidP="00F2251B">
      <w:pPr>
        <w:shd w:val="clear" w:color="auto" w:fill="FFFFFF"/>
        <w:spacing w:before="180" w:after="180" w:line="240" w:lineRule="auto"/>
        <w:jc w:val="both"/>
        <w:rPr>
          <w:rFonts w:ascii="Times New Roman" w:eastAsia="Times New Roman" w:hAnsi="Times New Roman" w:cs="Times New Roman"/>
          <w:b/>
          <w:color w:val="0D1216"/>
          <w:sz w:val="24"/>
          <w:szCs w:val="24"/>
          <w:lang w:eastAsia="ru-RU"/>
        </w:rPr>
      </w:pPr>
      <w:r w:rsidRPr="00F2251B">
        <w:rPr>
          <w:rFonts w:ascii="Times New Roman" w:eastAsia="Times New Roman" w:hAnsi="Times New Roman" w:cs="Times New Roman"/>
          <w:b/>
          <w:bCs/>
          <w:color w:val="0D1216"/>
          <w:sz w:val="24"/>
          <w:szCs w:val="24"/>
          <w:lang w:eastAsia="ru-RU"/>
        </w:rPr>
        <w:t> </w:t>
      </w:r>
      <w:r w:rsidRPr="00F2251B">
        <w:rPr>
          <w:rFonts w:ascii="Times New Roman" w:eastAsia="Times New Roman" w:hAnsi="Times New Roman" w:cs="Times New Roman"/>
          <w:color w:val="0D1216"/>
          <w:sz w:val="24"/>
          <w:szCs w:val="24"/>
          <w:lang w:eastAsia="ru-RU"/>
        </w:rPr>
        <w:t xml:space="preserve">                                       </w:t>
      </w:r>
      <w:r w:rsidR="00C642C0">
        <w:rPr>
          <w:rFonts w:ascii="Times New Roman" w:eastAsia="Times New Roman" w:hAnsi="Times New Roman" w:cs="Times New Roman"/>
          <w:b/>
          <w:color w:val="0D1216"/>
          <w:sz w:val="24"/>
          <w:szCs w:val="24"/>
          <w:lang w:eastAsia="ru-RU"/>
        </w:rPr>
        <w:t>6</w:t>
      </w:r>
      <w:r w:rsidR="00673C62" w:rsidRPr="00673C62">
        <w:rPr>
          <w:rFonts w:ascii="Times New Roman" w:eastAsia="Times New Roman" w:hAnsi="Times New Roman" w:cs="Times New Roman"/>
          <w:b/>
          <w:color w:val="0D1216"/>
          <w:sz w:val="24"/>
          <w:szCs w:val="24"/>
          <w:lang w:eastAsia="ru-RU"/>
        </w:rPr>
        <w:t xml:space="preserve">. Антикоррупционная деятельность в </w:t>
      </w:r>
      <w:r w:rsidR="00673C62">
        <w:rPr>
          <w:rFonts w:ascii="Times New Roman" w:eastAsia="Times New Roman" w:hAnsi="Times New Roman" w:cs="Times New Roman"/>
          <w:b/>
          <w:color w:val="0D1216"/>
          <w:sz w:val="24"/>
          <w:szCs w:val="24"/>
          <w:lang w:eastAsia="ru-RU"/>
        </w:rPr>
        <w:t xml:space="preserve">учреждении </w:t>
      </w:r>
    </w:p>
    <w:p w14:paraId="5A987FD6" w14:textId="27E15ED0" w:rsidR="00673C62" w:rsidRPr="00673C62" w:rsidRDefault="00C642C0" w:rsidP="00AB321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3B2C5C">
        <w:rPr>
          <w:rFonts w:ascii="Times New Roman" w:eastAsia="Times New Roman" w:hAnsi="Times New Roman" w:cs="Times New Roman"/>
          <w:sz w:val="24"/>
          <w:szCs w:val="24"/>
          <w:lang w:eastAsia="ru-RU"/>
        </w:rPr>
        <w:t>.</w:t>
      </w:r>
      <w:r w:rsidR="00673C62" w:rsidRPr="00673C62">
        <w:rPr>
          <w:rFonts w:ascii="Times New Roman" w:eastAsia="Times New Roman" w:hAnsi="Times New Roman" w:cs="Times New Roman"/>
          <w:sz w:val="24"/>
          <w:szCs w:val="24"/>
          <w:lang w:eastAsia="ru-RU"/>
        </w:rPr>
        <w:t xml:space="preserve">1.  Денежные </w:t>
      </w:r>
      <w:proofErr w:type="gramStart"/>
      <w:r w:rsidR="00673C62" w:rsidRPr="00673C62">
        <w:rPr>
          <w:rFonts w:ascii="Times New Roman" w:eastAsia="Times New Roman" w:hAnsi="Times New Roman" w:cs="Times New Roman"/>
          <w:sz w:val="24"/>
          <w:szCs w:val="24"/>
          <w:lang w:eastAsia="ru-RU"/>
        </w:rPr>
        <w:t>средства  полученные</w:t>
      </w:r>
      <w:proofErr w:type="gramEnd"/>
      <w:r w:rsidR="00673C62" w:rsidRPr="00673C62">
        <w:rPr>
          <w:rFonts w:ascii="Times New Roman" w:eastAsia="Times New Roman" w:hAnsi="Times New Roman" w:cs="Times New Roman"/>
          <w:sz w:val="24"/>
          <w:szCs w:val="24"/>
          <w:lang w:eastAsia="ru-RU"/>
        </w:rPr>
        <w:t xml:space="preserve"> от предоставления  платных услуг зачисля</w:t>
      </w:r>
      <w:r w:rsidR="003B2C5C">
        <w:rPr>
          <w:rFonts w:ascii="Times New Roman" w:eastAsia="Times New Roman" w:hAnsi="Times New Roman" w:cs="Times New Roman"/>
          <w:sz w:val="24"/>
          <w:szCs w:val="24"/>
          <w:lang w:eastAsia="ru-RU"/>
        </w:rPr>
        <w:t>ются</w:t>
      </w:r>
      <w:r w:rsidR="00673C62" w:rsidRPr="00673C62">
        <w:rPr>
          <w:rFonts w:ascii="Times New Roman" w:eastAsia="Times New Roman" w:hAnsi="Times New Roman" w:cs="Times New Roman"/>
          <w:sz w:val="24"/>
          <w:szCs w:val="24"/>
          <w:lang w:eastAsia="ru-RU"/>
        </w:rPr>
        <w:t xml:space="preserve"> на лицевой счёт (</w:t>
      </w:r>
      <w:proofErr w:type="spellStart"/>
      <w:r w:rsidR="00673C62" w:rsidRPr="00673C62">
        <w:rPr>
          <w:rFonts w:ascii="Times New Roman" w:eastAsia="Times New Roman" w:hAnsi="Times New Roman" w:cs="Times New Roman"/>
          <w:sz w:val="24"/>
          <w:szCs w:val="24"/>
          <w:lang w:eastAsia="ru-RU"/>
        </w:rPr>
        <w:t>спец.счет</w:t>
      </w:r>
      <w:proofErr w:type="spellEnd"/>
      <w:r w:rsidR="00673C62" w:rsidRPr="00673C62">
        <w:rPr>
          <w:rFonts w:ascii="Times New Roman" w:eastAsia="Times New Roman" w:hAnsi="Times New Roman" w:cs="Times New Roman"/>
          <w:sz w:val="24"/>
          <w:szCs w:val="24"/>
          <w:lang w:eastAsia="ru-RU"/>
        </w:rPr>
        <w:t>)  учреждения</w:t>
      </w:r>
      <w:r w:rsidR="003B2C5C">
        <w:rPr>
          <w:rFonts w:ascii="Times New Roman" w:eastAsia="Times New Roman" w:hAnsi="Times New Roman" w:cs="Times New Roman"/>
          <w:sz w:val="24"/>
          <w:szCs w:val="24"/>
          <w:lang w:eastAsia="ru-RU"/>
        </w:rPr>
        <w:t>, в соответствии с порядком установленным в локальных правовых актах учреждения на основании требований действующего законодательства</w:t>
      </w:r>
      <w:r w:rsidR="00673C62" w:rsidRPr="00673C62">
        <w:rPr>
          <w:rFonts w:ascii="Times New Roman" w:eastAsia="Times New Roman" w:hAnsi="Times New Roman" w:cs="Times New Roman"/>
          <w:sz w:val="24"/>
          <w:szCs w:val="24"/>
          <w:lang w:eastAsia="ru-RU"/>
        </w:rPr>
        <w:t>.</w:t>
      </w:r>
    </w:p>
    <w:p w14:paraId="77E5ED25" w14:textId="77777777" w:rsidR="00AB3210" w:rsidRDefault="00C642C0" w:rsidP="00AB321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3B2C5C">
        <w:rPr>
          <w:rFonts w:ascii="Times New Roman" w:eastAsia="Times New Roman" w:hAnsi="Times New Roman" w:cs="Times New Roman"/>
          <w:sz w:val="24"/>
          <w:szCs w:val="24"/>
          <w:lang w:eastAsia="ru-RU"/>
        </w:rPr>
        <w:t>.2</w:t>
      </w:r>
      <w:r w:rsidR="00673C62" w:rsidRPr="00673C62">
        <w:rPr>
          <w:rFonts w:ascii="Times New Roman" w:eastAsia="Times New Roman" w:hAnsi="Times New Roman" w:cs="Times New Roman"/>
          <w:sz w:val="24"/>
          <w:szCs w:val="24"/>
          <w:lang w:eastAsia="ru-RU"/>
        </w:rPr>
        <w:t>. Расходование денежных средств с внебюджетного счета производит</w:t>
      </w:r>
      <w:r w:rsidR="003B2C5C">
        <w:rPr>
          <w:rFonts w:ascii="Times New Roman" w:eastAsia="Times New Roman" w:hAnsi="Times New Roman" w:cs="Times New Roman"/>
          <w:sz w:val="24"/>
          <w:szCs w:val="24"/>
          <w:lang w:eastAsia="ru-RU"/>
        </w:rPr>
        <w:t>ся</w:t>
      </w:r>
      <w:r w:rsidR="00673C62" w:rsidRPr="00673C62">
        <w:rPr>
          <w:rFonts w:ascii="Times New Roman" w:eastAsia="Times New Roman" w:hAnsi="Times New Roman" w:cs="Times New Roman"/>
          <w:sz w:val="24"/>
          <w:szCs w:val="24"/>
          <w:lang w:eastAsia="ru-RU"/>
        </w:rPr>
        <w:t xml:space="preserve"> только на проведение культурно – массовых мероприятий (на основании </w:t>
      </w:r>
      <w:r w:rsidR="003B2C5C">
        <w:rPr>
          <w:rFonts w:ascii="Times New Roman" w:eastAsia="Times New Roman" w:hAnsi="Times New Roman" w:cs="Times New Roman"/>
          <w:sz w:val="24"/>
          <w:szCs w:val="24"/>
          <w:lang w:eastAsia="ru-RU"/>
        </w:rPr>
        <w:t>Приказа учреждения</w:t>
      </w:r>
      <w:r w:rsidR="00673C62" w:rsidRPr="00673C62">
        <w:rPr>
          <w:rFonts w:ascii="Times New Roman" w:eastAsia="Times New Roman" w:hAnsi="Times New Roman" w:cs="Times New Roman"/>
          <w:sz w:val="24"/>
          <w:szCs w:val="24"/>
          <w:lang w:eastAsia="ru-RU"/>
        </w:rPr>
        <w:t xml:space="preserve">), на </w:t>
      </w:r>
      <w:r w:rsidR="00673C62" w:rsidRPr="00673C62">
        <w:rPr>
          <w:rFonts w:ascii="Times New Roman" w:eastAsia="Times New Roman" w:hAnsi="Times New Roman" w:cs="Times New Roman"/>
          <w:sz w:val="24"/>
          <w:szCs w:val="24"/>
          <w:lang w:eastAsia="ru-RU"/>
        </w:rPr>
        <w:lastRenderedPageBreak/>
        <w:t>услуги по содержанию имущества, на приобретение материальных запасов.</w:t>
      </w:r>
      <w:r w:rsidR="00673C62" w:rsidRPr="00673C62">
        <w:rPr>
          <w:rFonts w:ascii="Times New Roman" w:eastAsia="Times New Roman" w:hAnsi="Times New Roman" w:cs="Times New Roman"/>
          <w:sz w:val="24"/>
          <w:szCs w:val="24"/>
          <w:lang w:eastAsia="ru-RU"/>
        </w:rPr>
        <w:br/>
      </w:r>
    </w:p>
    <w:p w14:paraId="22952519" w14:textId="41E1361E" w:rsidR="00673C62" w:rsidRDefault="00C642C0" w:rsidP="00AB3210">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73C62" w:rsidRPr="00673C62">
        <w:rPr>
          <w:rFonts w:ascii="Times New Roman" w:eastAsia="Times New Roman" w:hAnsi="Times New Roman" w:cs="Times New Roman"/>
          <w:sz w:val="24"/>
          <w:szCs w:val="24"/>
          <w:lang w:eastAsia="ru-RU"/>
        </w:rPr>
        <w:t xml:space="preserve">3. </w:t>
      </w:r>
      <w:r>
        <w:rPr>
          <w:rFonts w:ascii="Times New Roman" w:eastAsia="Times New Roman" w:hAnsi="Times New Roman" w:cs="Times New Roman"/>
          <w:sz w:val="24"/>
          <w:szCs w:val="24"/>
          <w:lang w:eastAsia="ru-RU"/>
        </w:rPr>
        <w:t>Учреждение в установленном порядке</w:t>
      </w:r>
      <w:r w:rsidR="00673C62" w:rsidRPr="00673C62">
        <w:rPr>
          <w:rFonts w:ascii="Times New Roman" w:eastAsia="Times New Roman" w:hAnsi="Times New Roman" w:cs="Times New Roman"/>
          <w:sz w:val="24"/>
          <w:szCs w:val="24"/>
          <w:lang w:eastAsia="ru-RU"/>
        </w:rPr>
        <w:t xml:space="preserve"> отчитыва</w:t>
      </w:r>
      <w:r>
        <w:rPr>
          <w:rFonts w:ascii="Times New Roman" w:eastAsia="Times New Roman" w:hAnsi="Times New Roman" w:cs="Times New Roman"/>
          <w:sz w:val="24"/>
          <w:szCs w:val="24"/>
          <w:lang w:eastAsia="ru-RU"/>
        </w:rPr>
        <w:t>ется</w:t>
      </w:r>
      <w:r w:rsidR="00673C62" w:rsidRPr="00673C62">
        <w:rPr>
          <w:rFonts w:ascii="Times New Roman" w:eastAsia="Times New Roman" w:hAnsi="Times New Roman" w:cs="Times New Roman"/>
          <w:sz w:val="24"/>
          <w:szCs w:val="24"/>
          <w:lang w:eastAsia="ru-RU"/>
        </w:rPr>
        <w:t xml:space="preserve"> по расходованию внебюджетных средств перед Учредителем (администрация </w:t>
      </w:r>
      <w:proofErr w:type="spellStart"/>
      <w:r w:rsidR="00673C62" w:rsidRPr="00673C62">
        <w:rPr>
          <w:rFonts w:ascii="Times New Roman" w:eastAsia="Times New Roman" w:hAnsi="Times New Roman" w:cs="Times New Roman"/>
          <w:sz w:val="24"/>
          <w:szCs w:val="24"/>
          <w:lang w:eastAsia="ru-RU"/>
        </w:rPr>
        <w:t>Скалинского</w:t>
      </w:r>
      <w:proofErr w:type="spellEnd"/>
      <w:r w:rsidR="00673C62" w:rsidRPr="00673C62">
        <w:rPr>
          <w:rFonts w:ascii="Times New Roman" w:eastAsia="Times New Roman" w:hAnsi="Times New Roman" w:cs="Times New Roman"/>
          <w:sz w:val="24"/>
          <w:szCs w:val="24"/>
          <w:lang w:eastAsia="ru-RU"/>
        </w:rPr>
        <w:t xml:space="preserve"> сельсовета)</w:t>
      </w:r>
      <w:r>
        <w:rPr>
          <w:rFonts w:ascii="Times New Roman" w:eastAsia="Times New Roman" w:hAnsi="Times New Roman" w:cs="Times New Roman"/>
          <w:sz w:val="24"/>
          <w:szCs w:val="24"/>
          <w:lang w:eastAsia="ru-RU"/>
        </w:rPr>
        <w:t>.</w:t>
      </w:r>
    </w:p>
    <w:p w14:paraId="4C57B42E" w14:textId="00CF068C" w:rsidR="0094035D" w:rsidRPr="00673C62" w:rsidRDefault="0094035D" w:rsidP="00AB3210">
      <w:pPr>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6.4. В учреждении </w:t>
      </w:r>
      <w:r w:rsidRPr="0094035D">
        <w:rPr>
          <w:rFonts w:ascii="Times New Roman" w:eastAsia="Times New Roman" w:hAnsi="Times New Roman" w:cs="Times New Roman"/>
          <w:sz w:val="24"/>
          <w:szCs w:val="24"/>
          <w:lang w:eastAsia="ru-RU"/>
        </w:rPr>
        <w:t>не</w:t>
      </w:r>
      <w:r>
        <w:rPr>
          <w:rFonts w:ascii="Times New Roman" w:eastAsia="Times New Roman" w:hAnsi="Times New Roman" w:cs="Times New Roman"/>
          <w:sz w:val="24"/>
          <w:szCs w:val="24"/>
          <w:lang w:eastAsia="ru-RU"/>
        </w:rPr>
        <w:t xml:space="preserve"> </w:t>
      </w:r>
      <w:r w:rsidRPr="0094035D">
        <w:rPr>
          <w:rFonts w:ascii="Times New Roman" w:eastAsia="Times New Roman" w:hAnsi="Times New Roman" w:cs="Times New Roman"/>
          <w:sz w:val="24"/>
          <w:szCs w:val="24"/>
          <w:lang w:eastAsia="ru-RU"/>
        </w:rPr>
        <w:t>допу</w:t>
      </w:r>
      <w:r>
        <w:rPr>
          <w:rFonts w:ascii="Times New Roman" w:eastAsia="Times New Roman" w:hAnsi="Times New Roman" w:cs="Times New Roman"/>
          <w:sz w:val="24"/>
          <w:szCs w:val="24"/>
          <w:lang w:eastAsia="ru-RU"/>
        </w:rPr>
        <w:t>скается</w:t>
      </w:r>
      <w:r w:rsidRPr="0094035D">
        <w:rPr>
          <w:rFonts w:ascii="Times New Roman" w:eastAsia="Times New Roman" w:hAnsi="Times New Roman" w:cs="Times New Roman"/>
          <w:sz w:val="24"/>
          <w:szCs w:val="24"/>
          <w:lang w:eastAsia="ru-RU"/>
        </w:rPr>
        <w:t xml:space="preserve"> составлени</w:t>
      </w:r>
      <w:r>
        <w:rPr>
          <w:rFonts w:ascii="Times New Roman" w:eastAsia="Times New Roman" w:hAnsi="Times New Roman" w:cs="Times New Roman"/>
          <w:sz w:val="24"/>
          <w:szCs w:val="24"/>
          <w:lang w:eastAsia="ru-RU"/>
        </w:rPr>
        <w:t>е</w:t>
      </w:r>
      <w:r w:rsidRPr="0094035D">
        <w:rPr>
          <w:rFonts w:ascii="Times New Roman" w:eastAsia="Times New Roman" w:hAnsi="Times New Roman" w:cs="Times New Roman"/>
          <w:sz w:val="24"/>
          <w:szCs w:val="24"/>
          <w:lang w:eastAsia="ru-RU"/>
        </w:rPr>
        <w:t xml:space="preserve"> неофициальной отчетности и использования поддельных документов</w:t>
      </w:r>
      <w:r>
        <w:rPr>
          <w:rFonts w:ascii="Times New Roman" w:eastAsia="Times New Roman" w:hAnsi="Times New Roman" w:cs="Times New Roman"/>
          <w:sz w:val="24"/>
          <w:szCs w:val="24"/>
          <w:lang w:eastAsia="ru-RU"/>
        </w:rPr>
        <w:t>.</w:t>
      </w:r>
    </w:p>
    <w:p w14:paraId="1CB81067" w14:textId="727B573F" w:rsidR="00673C62" w:rsidRPr="00C642C0" w:rsidRDefault="00C642C0" w:rsidP="00AB3210">
      <w:pPr>
        <w:shd w:val="clear" w:color="auto" w:fill="FFFFFF"/>
        <w:spacing w:before="180" w:after="180" w:line="240" w:lineRule="auto"/>
        <w:jc w:val="both"/>
        <w:rPr>
          <w:rFonts w:ascii="Times New Roman" w:eastAsia="Times New Roman" w:hAnsi="Times New Roman" w:cs="Times New Roman"/>
          <w:b/>
          <w:color w:val="0D1216"/>
          <w:sz w:val="24"/>
          <w:szCs w:val="24"/>
          <w:lang w:eastAsia="ru-RU"/>
        </w:rPr>
      </w:pPr>
      <w:r>
        <w:rPr>
          <w:rFonts w:ascii="Times New Roman" w:eastAsia="Calibri" w:hAnsi="Times New Roman" w:cs="Times New Roman"/>
          <w:sz w:val="24"/>
          <w:szCs w:val="24"/>
        </w:rPr>
        <w:t>6.</w:t>
      </w:r>
      <w:r w:rsidR="0094035D">
        <w:rPr>
          <w:rFonts w:ascii="Times New Roman" w:eastAsia="Calibri" w:hAnsi="Times New Roman" w:cs="Times New Roman"/>
          <w:sz w:val="24"/>
          <w:szCs w:val="24"/>
        </w:rPr>
        <w:t>5</w:t>
      </w:r>
      <w:r w:rsidR="00673C62" w:rsidRPr="00C642C0">
        <w:rPr>
          <w:rFonts w:ascii="Times New Roman" w:eastAsia="Calibri" w:hAnsi="Times New Roman" w:cs="Times New Roman"/>
          <w:sz w:val="24"/>
          <w:szCs w:val="24"/>
        </w:rPr>
        <w:t xml:space="preserve">. </w:t>
      </w:r>
      <w:r w:rsidRPr="00C642C0">
        <w:rPr>
          <w:rFonts w:ascii="Times New Roman" w:eastAsia="Calibri" w:hAnsi="Times New Roman" w:cs="Times New Roman"/>
          <w:sz w:val="24"/>
          <w:szCs w:val="24"/>
        </w:rPr>
        <w:t>Пресекаются</w:t>
      </w:r>
      <w:r w:rsidR="00673C62" w:rsidRPr="00C642C0">
        <w:rPr>
          <w:rFonts w:ascii="Times New Roman" w:eastAsia="Calibri" w:hAnsi="Times New Roman" w:cs="Times New Roman"/>
          <w:sz w:val="24"/>
          <w:szCs w:val="24"/>
        </w:rPr>
        <w:t xml:space="preserve"> любые мероприятия по </w:t>
      </w:r>
      <w:r w:rsidRPr="00C642C0">
        <w:rPr>
          <w:rFonts w:ascii="Times New Roman" w:eastAsia="Calibri" w:hAnsi="Times New Roman" w:cs="Times New Roman"/>
          <w:sz w:val="24"/>
          <w:szCs w:val="24"/>
        </w:rPr>
        <w:t xml:space="preserve">незаконному </w:t>
      </w:r>
      <w:r w:rsidR="00673C62" w:rsidRPr="00C642C0">
        <w:rPr>
          <w:rFonts w:ascii="Times New Roman" w:eastAsia="Calibri" w:hAnsi="Times New Roman" w:cs="Times New Roman"/>
          <w:sz w:val="24"/>
          <w:szCs w:val="24"/>
        </w:rPr>
        <w:t>сбору денежных средств</w:t>
      </w:r>
      <w:r w:rsidRPr="00C642C0">
        <w:rPr>
          <w:rFonts w:ascii="Times New Roman" w:eastAsia="Calibri" w:hAnsi="Times New Roman" w:cs="Times New Roman"/>
          <w:sz w:val="24"/>
          <w:szCs w:val="24"/>
        </w:rPr>
        <w:t>.</w:t>
      </w:r>
    </w:p>
    <w:p w14:paraId="0E064800" w14:textId="643C69BB" w:rsidR="00F2251B" w:rsidRPr="00F2251B" w:rsidRDefault="005B5602" w:rsidP="00C642C0">
      <w:pPr>
        <w:shd w:val="clear" w:color="auto" w:fill="FFFFFF"/>
        <w:spacing w:before="180" w:after="180" w:line="240" w:lineRule="auto"/>
        <w:jc w:val="center"/>
        <w:rPr>
          <w:rFonts w:ascii="Times New Roman" w:eastAsia="Times New Roman" w:hAnsi="Times New Roman" w:cs="Times New Roman"/>
          <w:color w:val="0D1216"/>
          <w:sz w:val="24"/>
          <w:szCs w:val="24"/>
          <w:lang w:eastAsia="ru-RU"/>
        </w:rPr>
      </w:pPr>
      <w:r>
        <w:rPr>
          <w:rFonts w:ascii="Times New Roman" w:eastAsia="Times New Roman" w:hAnsi="Times New Roman" w:cs="Times New Roman"/>
          <w:b/>
          <w:bCs/>
          <w:color w:val="0D1216"/>
          <w:sz w:val="24"/>
          <w:szCs w:val="24"/>
          <w:lang w:eastAsia="ru-RU"/>
        </w:rPr>
        <w:t>7</w:t>
      </w:r>
      <w:r w:rsidR="00F2251B" w:rsidRPr="00F2251B">
        <w:rPr>
          <w:rFonts w:ascii="Times New Roman" w:eastAsia="Times New Roman" w:hAnsi="Times New Roman" w:cs="Times New Roman"/>
          <w:b/>
          <w:bCs/>
          <w:color w:val="0D1216"/>
          <w:sz w:val="24"/>
          <w:szCs w:val="24"/>
          <w:lang w:eastAsia="ru-RU"/>
        </w:rPr>
        <w:t>. Конфиденциальность</w:t>
      </w:r>
    </w:p>
    <w:p w14:paraId="2204EECF" w14:textId="42E88978" w:rsidR="00F2251B" w:rsidRPr="00F2251B" w:rsidRDefault="005B5602" w:rsidP="00F2251B">
      <w:pPr>
        <w:shd w:val="clear" w:color="auto" w:fill="FFFFFF"/>
        <w:spacing w:before="180" w:after="180" w:line="240" w:lineRule="auto"/>
        <w:jc w:val="both"/>
        <w:rPr>
          <w:rFonts w:ascii="Times New Roman" w:eastAsia="Times New Roman" w:hAnsi="Times New Roman" w:cs="Times New Roman"/>
          <w:color w:val="0D1216"/>
          <w:sz w:val="24"/>
          <w:szCs w:val="24"/>
          <w:lang w:eastAsia="ru-RU"/>
        </w:rPr>
      </w:pPr>
      <w:r>
        <w:rPr>
          <w:rFonts w:ascii="Times New Roman" w:eastAsia="Times New Roman" w:hAnsi="Times New Roman" w:cs="Times New Roman"/>
          <w:color w:val="0D1216"/>
          <w:sz w:val="24"/>
          <w:szCs w:val="24"/>
          <w:lang w:eastAsia="ru-RU"/>
        </w:rPr>
        <w:t>7</w:t>
      </w:r>
      <w:r w:rsidR="00F2251B" w:rsidRPr="00F2251B">
        <w:rPr>
          <w:rFonts w:ascii="Times New Roman" w:eastAsia="Times New Roman" w:hAnsi="Times New Roman" w:cs="Times New Roman"/>
          <w:color w:val="0D1216"/>
          <w:sz w:val="24"/>
          <w:szCs w:val="24"/>
          <w:lang w:eastAsia="ru-RU"/>
        </w:rPr>
        <w:t>.1. Работникам учреждения запрещается сообщать третьим лицам сведения, полученные ими при осуществлении своей деятельности, за исключением случаев, когда такие сведения публично раскрыты самим учреждением.</w:t>
      </w:r>
    </w:p>
    <w:p w14:paraId="324A47A1" w14:textId="73995DA9" w:rsidR="00F2251B" w:rsidRPr="00F2251B" w:rsidRDefault="005B5602" w:rsidP="00F2251B">
      <w:pPr>
        <w:shd w:val="clear" w:color="auto" w:fill="FFFFFF"/>
        <w:spacing w:before="180" w:after="180" w:line="240" w:lineRule="auto"/>
        <w:jc w:val="both"/>
        <w:rPr>
          <w:rFonts w:ascii="Times New Roman" w:eastAsia="Times New Roman" w:hAnsi="Times New Roman" w:cs="Times New Roman"/>
          <w:color w:val="0D1216"/>
          <w:sz w:val="24"/>
          <w:szCs w:val="24"/>
          <w:lang w:eastAsia="ru-RU"/>
        </w:rPr>
      </w:pPr>
      <w:r>
        <w:rPr>
          <w:rFonts w:ascii="Times New Roman" w:eastAsia="Times New Roman" w:hAnsi="Times New Roman" w:cs="Times New Roman"/>
          <w:color w:val="0D1216"/>
          <w:sz w:val="24"/>
          <w:szCs w:val="24"/>
          <w:lang w:eastAsia="ru-RU"/>
        </w:rPr>
        <w:t>7</w:t>
      </w:r>
      <w:r w:rsidR="00F2251B" w:rsidRPr="00F2251B">
        <w:rPr>
          <w:rFonts w:ascii="Times New Roman" w:eastAsia="Times New Roman" w:hAnsi="Times New Roman" w:cs="Times New Roman"/>
          <w:color w:val="0D1216"/>
          <w:sz w:val="24"/>
          <w:szCs w:val="24"/>
          <w:lang w:eastAsia="ru-RU"/>
        </w:rPr>
        <w:t>.2. Передача информации внутри учреждения осуществляется в соответствии с процедурами, установленными внутренними документами.</w:t>
      </w:r>
    </w:p>
    <w:p w14:paraId="6782C595" w14:textId="77777777" w:rsidR="00AB3210" w:rsidRDefault="00AB3210" w:rsidP="00F2251B">
      <w:pPr>
        <w:spacing w:after="0" w:line="240" w:lineRule="auto"/>
        <w:ind w:firstLine="624"/>
        <w:jc w:val="right"/>
        <w:rPr>
          <w:rFonts w:ascii="Times New Roman" w:eastAsia="Times New Roman" w:hAnsi="Times New Roman" w:cs="Times New Roman"/>
          <w:sz w:val="20"/>
          <w:szCs w:val="20"/>
          <w:lang w:eastAsia="ru-RU"/>
        </w:rPr>
      </w:pPr>
    </w:p>
    <w:p w14:paraId="1C07B4B6" w14:textId="77777777" w:rsidR="00AB3210" w:rsidRDefault="00AB3210" w:rsidP="00F2251B">
      <w:pPr>
        <w:spacing w:after="0" w:line="240" w:lineRule="auto"/>
        <w:ind w:firstLine="624"/>
        <w:jc w:val="right"/>
        <w:rPr>
          <w:rFonts w:ascii="Times New Roman" w:eastAsia="Times New Roman" w:hAnsi="Times New Roman" w:cs="Times New Roman"/>
          <w:sz w:val="20"/>
          <w:szCs w:val="20"/>
          <w:lang w:eastAsia="ru-RU"/>
        </w:rPr>
      </w:pPr>
    </w:p>
    <w:p w14:paraId="59919525" w14:textId="25C2CE7B" w:rsidR="00F2251B" w:rsidRPr="00F2251B" w:rsidRDefault="00F2251B" w:rsidP="00F2251B">
      <w:pPr>
        <w:spacing w:after="0" w:line="240" w:lineRule="auto"/>
        <w:ind w:firstLine="624"/>
        <w:jc w:val="right"/>
        <w:rPr>
          <w:rFonts w:ascii="Times New Roman" w:eastAsia="Times New Roman" w:hAnsi="Times New Roman" w:cs="Times New Roman"/>
          <w:sz w:val="20"/>
          <w:szCs w:val="20"/>
          <w:lang w:eastAsia="ru-RU"/>
        </w:rPr>
      </w:pPr>
      <w:proofErr w:type="gramStart"/>
      <w:r w:rsidRPr="00F2251B">
        <w:rPr>
          <w:rFonts w:ascii="Times New Roman" w:eastAsia="Times New Roman" w:hAnsi="Times New Roman" w:cs="Times New Roman"/>
          <w:sz w:val="20"/>
          <w:szCs w:val="20"/>
          <w:lang w:eastAsia="ru-RU"/>
        </w:rPr>
        <w:t>Приложение  3</w:t>
      </w:r>
      <w:proofErr w:type="gramEnd"/>
    </w:p>
    <w:p w14:paraId="41139963" w14:textId="77777777" w:rsidR="00F2251B" w:rsidRPr="00F2251B" w:rsidRDefault="00F2251B" w:rsidP="00F2251B">
      <w:pPr>
        <w:spacing w:after="0" w:line="240" w:lineRule="auto"/>
        <w:ind w:firstLine="624"/>
        <w:jc w:val="right"/>
        <w:rPr>
          <w:rFonts w:ascii="Times New Roman" w:eastAsia="Times New Roman" w:hAnsi="Times New Roman" w:cs="Times New Roman"/>
          <w:sz w:val="20"/>
          <w:szCs w:val="20"/>
          <w:lang w:eastAsia="ru-RU"/>
        </w:rPr>
      </w:pPr>
      <w:r w:rsidRPr="00F2251B">
        <w:rPr>
          <w:rFonts w:ascii="Times New Roman" w:eastAsia="Times New Roman" w:hAnsi="Times New Roman" w:cs="Times New Roman"/>
          <w:sz w:val="20"/>
          <w:szCs w:val="20"/>
          <w:lang w:eastAsia="ru-RU"/>
        </w:rPr>
        <w:t xml:space="preserve">к Приказу </w:t>
      </w:r>
      <w:proofErr w:type="spellStart"/>
      <w:r w:rsidRPr="00F2251B">
        <w:rPr>
          <w:rFonts w:ascii="Times New Roman" w:eastAsia="Times New Roman" w:hAnsi="Times New Roman" w:cs="Times New Roman"/>
          <w:sz w:val="20"/>
          <w:szCs w:val="20"/>
          <w:lang w:eastAsia="ru-RU"/>
        </w:rPr>
        <w:t>МБУОЦКМиС</w:t>
      </w:r>
      <w:proofErr w:type="spellEnd"/>
      <w:r w:rsidRPr="00F2251B">
        <w:rPr>
          <w:rFonts w:ascii="Times New Roman" w:eastAsia="Times New Roman" w:hAnsi="Times New Roman" w:cs="Times New Roman"/>
          <w:sz w:val="20"/>
          <w:szCs w:val="20"/>
          <w:lang w:eastAsia="ru-RU"/>
        </w:rPr>
        <w:t xml:space="preserve"> «Маяк» </w:t>
      </w:r>
      <w:proofErr w:type="spellStart"/>
      <w:r w:rsidRPr="00F2251B">
        <w:rPr>
          <w:rFonts w:ascii="Times New Roman" w:eastAsia="Times New Roman" w:hAnsi="Times New Roman" w:cs="Times New Roman"/>
          <w:sz w:val="20"/>
          <w:szCs w:val="20"/>
          <w:lang w:eastAsia="ru-RU"/>
        </w:rPr>
        <w:t>Скалинского</w:t>
      </w:r>
      <w:proofErr w:type="spellEnd"/>
      <w:r w:rsidRPr="00F2251B">
        <w:rPr>
          <w:rFonts w:ascii="Times New Roman" w:eastAsia="Times New Roman" w:hAnsi="Times New Roman" w:cs="Times New Roman"/>
          <w:sz w:val="20"/>
          <w:szCs w:val="20"/>
          <w:lang w:eastAsia="ru-RU"/>
        </w:rPr>
        <w:t xml:space="preserve"> сельсовета </w:t>
      </w:r>
    </w:p>
    <w:p w14:paraId="27F048DA" w14:textId="1584F9A3" w:rsidR="00F2251B" w:rsidRPr="00F2251B" w:rsidRDefault="00F2251B" w:rsidP="00F2251B">
      <w:pPr>
        <w:spacing w:after="0" w:line="240" w:lineRule="auto"/>
        <w:ind w:firstLine="624"/>
        <w:jc w:val="right"/>
        <w:rPr>
          <w:rFonts w:ascii="Times New Roman" w:eastAsia="Times New Roman" w:hAnsi="Times New Roman" w:cs="Times New Roman"/>
          <w:sz w:val="20"/>
          <w:szCs w:val="20"/>
          <w:lang w:eastAsia="ru-RU"/>
        </w:rPr>
      </w:pPr>
      <w:r w:rsidRPr="00F2251B">
        <w:rPr>
          <w:rFonts w:ascii="Times New Roman" w:eastAsia="Times New Roman" w:hAnsi="Times New Roman" w:cs="Times New Roman"/>
          <w:sz w:val="20"/>
          <w:szCs w:val="20"/>
          <w:lang w:eastAsia="ru-RU"/>
        </w:rPr>
        <w:t>от_17.04.2018_№_</w:t>
      </w:r>
      <w:r w:rsidR="00D01336">
        <w:rPr>
          <w:rFonts w:ascii="Times New Roman" w:eastAsia="Times New Roman" w:hAnsi="Times New Roman" w:cs="Times New Roman"/>
          <w:sz w:val="20"/>
          <w:szCs w:val="20"/>
          <w:lang w:eastAsia="ru-RU"/>
        </w:rPr>
        <w:t>28</w:t>
      </w:r>
    </w:p>
    <w:p w14:paraId="48279D86" w14:textId="77777777" w:rsidR="00F2251B" w:rsidRPr="00F2251B" w:rsidRDefault="00F2251B" w:rsidP="00F2251B">
      <w:pPr>
        <w:spacing w:after="0" w:line="276" w:lineRule="auto"/>
        <w:jc w:val="both"/>
        <w:rPr>
          <w:rFonts w:ascii="Times New Roman" w:eastAsia="Times New Roman" w:hAnsi="Times New Roman" w:cs="Times New Roman"/>
          <w:sz w:val="20"/>
          <w:szCs w:val="20"/>
          <w:lang w:eastAsia="ru-RU"/>
        </w:rPr>
      </w:pPr>
      <w:r w:rsidRPr="00F2251B">
        <w:rPr>
          <w:rFonts w:ascii="Times New Roman" w:eastAsia="Times New Roman" w:hAnsi="Times New Roman" w:cs="Times New Roman"/>
          <w:sz w:val="20"/>
          <w:szCs w:val="20"/>
          <w:lang w:eastAsia="ru-RU"/>
        </w:rPr>
        <w:t xml:space="preserve">                                                                               </w:t>
      </w:r>
    </w:p>
    <w:p w14:paraId="1DD8CACE" w14:textId="77777777" w:rsidR="00F2251B" w:rsidRPr="00F2251B" w:rsidRDefault="00F2251B" w:rsidP="00F2251B">
      <w:pPr>
        <w:spacing w:after="0" w:line="276" w:lineRule="auto"/>
        <w:ind w:right="-186"/>
        <w:jc w:val="center"/>
        <w:rPr>
          <w:rFonts w:ascii="Times New Roman" w:eastAsia="Times New Roman" w:hAnsi="Times New Roman" w:cs="Times New Roman"/>
          <w:b/>
          <w:sz w:val="24"/>
          <w:szCs w:val="24"/>
          <w:lang w:eastAsia="ru-RU"/>
        </w:rPr>
      </w:pPr>
      <w:r w:rsidRPr="00F2251B">
        <w:rPr>
          <w:rFonts w:ascii="Times New Roman" w:eastAsia="Times New Roman" w:hAnsi="Times New Roman" w:cs="Times New Roman"/>
          <w:b/>
          <w:sz w:val="24"/>
          <w:szCs w:val="24"/>
          <w:lang w:eastAsia="ru-RU"/>
        </w:rPr>
        <w:t>Положение</w:t>
      </w:r>
    </w:p>
    <w:p w14:paraId="20E90CAA" w14:textId="77777777" w:rsidR="00F2251B" w:rsidRPr="00F2251B" w:rsidRDefault="00F2251B" w:rsidP="00F2251B">
      <w:pPr>
        <w:spacing w:after="0" w:line="276" w:lineRule="auto"/>
        <w:ind w:right="-186"/>
        <w:jc w:val="center"/>
        <w:rPr>
          <w:rFonts w:ascii="Times New Roman" w:eastAsia="Times New Roman" w:hAnsi="Times New Roman" w:cs="Times New Roman"/>
          <w:b/>
          <w:bCs/>
          <w:color w:val="0D1216"/>
          <w:sz w:val="24"/>
          <w:szCs w:val="24"/>
          <w:lang w:eastAsia="ru-RU"/>
        </w:rPr>
      </w:pPr>
      <w:r w:rsidRPr="00F2251B">
        <w:rPr>
          <w:rFonts w:ascii="Times New Roman" w:eastAsia="Times New Roman" w:hAnsi="Times New Roman" w:cs="Times New Roman"/>
          <w:b/>
          <w:sz w:val="24"/>
          <w:szCs w:val="24"/>
          <w:lang w:eastAsia="ru-RU"/>
        </w:rPr>
        <w:t xml:space="preserve">о подарках, знаках делового гостеприимства в </w:t>
      </w:r>
      <w:proofErr w:type="spellStart"/>
      <w:r w:rsidRPr="00F2251B">
        <w:rPr>
          <w:rFonts w:ascii="Times New Roman" w:eastAsia="Times New Roman" w:hAnsi="Times New Roman" w:cs="Times New Roman"/>
          <w:b/>
          <w:bCs/>
          <w:color w:val="0D1216"/>
          <w:sz w:val="24"/>
          <w:szCs w:val="24"/>
          <w:lang w:eastAsia="ru-RU"/>
        </w:rPr>
        <w:t>МБУОЦКМиС</w:t>
      </w:r>
      <w:proofErr w:type="spellEnd"/>
      <w:r w:rsidRPr="00F2251B">
        <w:rPr>
          <w:rFonts w:ascii="Times New Roman" w:eastAsia="Times New Roman" w:hAnsi="Times New Roman" w:cs="Times New Roman"/>
          <w:b/>
          <w:bCs/>
          <w:color w:val="0D1216"/>
          <w:sz w:val="24"/>
          <w:szCs w:val="24"/>
          <w:lang w:eastAsia="ru-RU"/>
        </w:rPr>
        <w:t xml:space="preserve"> «Маяк» </w:t>
      </w:r>
    </w:p>
    <w:p w14:paraId="2797A8B5" w14:textId="77777777" w:rsidR="00F2251B" w:rsidRPr="00F2251B" w:rsidRDefault="00F2251B" w:rsidP="00F2251B">
      <w:pPr>
        <w:spacing w:after="0" w:line="276" w:lineRule="auto"/>
        <w:ind w:right="-186"/>
        <w:jc w:val="center"/>
        <w:rPr>
          <w:rFonts w:ascii="Times New Roman" w:eastAsia="Times New Roman" w:hAnsi="Times New Roman" w:cs="Times New Roman"/>
          <w:b/>
          <w:sz w:val="24"/>
          <w:szCs w:val="24"/>
          <w:lang w:eastAsia="ru-RU"/>
        </w:rPr>
      </w:pPr>
      <w:proofErr w:type="spellStart"/>
      <w:r w:rsidRPr="00F2251B">
        <w:rPr>
          <w:rFonts w:ascii="Times New Roman" w:eastAsia="Times New Roman" w:hAnsi="Times New Roman" w:cs="Times New Roman"/>
          <w:b/>
          <w:bCs/>
          <w:color w:val="0D1216"/>
          <w:sz w:val="24"/>
          <w:szCs w:val="24"/>
          <w:lang w:eastAsia="ru-RU"/>
        </w:rPr>
        <w:t>Скалинского</w:t>
      </w:r>
      <w:proofErr w:type="spellEnd"/>
      <w:r w:rsidRPr="00F2251B">
        <w:rPr>
          <w:rFonts w:ascii="Times New Roman" w:eastAsia="Times New Roman" w:hAnsi="Times New Roman" w:cs="Times New Roman"/>
          <w:b/>
          <w:bCs/>
          <w:color w:val="0D1216"/>
          <w:sz w:val="24"/>
          <w:szCs w:val="24"/>
          <w:lang w:eastAsia="ru-RU"/>
        </w:rPr>
        <w:t xml:space="preserve"> сельсовета</w:t>
      </w:r>
    </w:p>
    <w:p w14:paraId="002FDE28" w14:textId="77777777" w:rsidR="00F2251B" w:rsidRPr="00F2251B" w:rsidRDefault="00F2251B" w:rsidP="00F2251B">
      <w:pPr>
        <w:spacing w:after="0" w:line="276" w:lineRule="auto"/>
        <w:ind w:right="-186"/>
        <w:jc w:val="both"/>
        <w:rPr>
          <w:rFonts w:ascii="Times New Roman" w:eastAsia="Times New Roman" w:hAnsi="Times New Roman" w:cs="Times New Roman"/>
          <w:sz w:val="24"/>
          <w:szCs w:val="24"/>
          <w:lang w:eastAsia="ru-RU"/>
        </w:rPr>
      </w:pPr>
      <w:r w:rsidRPr="00F2251B">
        <w:rPr>
          <w:rFonts w:ascii="Times New Roman" w:eastAsia="Times New Roman" w:hAnsi="Times New Roman" w:cs="Times New Roman"/>
          <w:sz w:val="24"/>
          <w:szCs w:val="24"/>
          <w:lang w:eastAsia="ru-RU"/>
        </w:rPr>
        <w:tab/>
        <w:t xml:space="preserve">Настоящее положение разработано в целях обеспечения общественной безопасности в </w:t>
      </w:r>
      <w:proofErr w:type="spellStart"/>
      <w:r w:rsidRPr="00F2251B">
        <w:rPr>
          <w:rFonts w:ascii="Times New Roman" w:eastAsia="Times New Roman" w:hAnsi="Times New Roman" w:cs="Times New Roman"/>
          <w:sz w:val="24"/>
          <w:szCs w:val="24"/>
          <w:lang w:eastAsia="ru-RU"/>
        </w:rPr>
        <w:t>МБУОЦКМиС</w:t>
      </w:r>
      <w:proofErr w:type="spellEnd"/>
      <w:r w:rsidRPr="00F2251B">
        <w:rPr>
          <w:rFonts w:ascii="Times New Roman" w:eastAsia="Times New Roman" w:hAnsi="Times New Roman" w:cs="Times New Roman"/>
          <w:sz w:val="24"/>
          <w:szCs w:val="24"/>
          <w:lang w:eastAsia="ru-RU"/>
        </w:rPr>
        <w:t xml:space="preserve"> «Маяк» </w:t>
      </w:r>
      <w:proofErr w:type="spellStart"/>
      <w:r w:rsidRPr="00F2251B">
        <w:rPr>
          <w:rFonts w:ascii="Times New Roman" w:eastAsia="Times New Roman" w:hAnsi="Times New Roman" w:cs="Times New Roman"/>
          <w:sz w:val="24"/>
          <w:szCs w:val="24"/>
          <w:lang w:eastAsia="ru-RU"/>
        </w:rPr>
        <w:t>Скалинского</w:t>
      </w:r>
      <w:proofErr w:type="spellEnd"/>
      <w:r w:rsidRPr="00F2251B">
        <w:rPr>
          <w:rFonts w:ascii="Times New Roman" w:eastAsia="Times New Roman" w:hAnsi="Times New Roman" w:cs="Times New Roman"/>
          <w:sz w:val="24"/>
          <w:szCs w:val="24"/>
          <w:lang w:eastAsia="ru-RU"/>
        </w:rPr>
        <w:t xml:space="preserve"> сельсовета, (далее – Учреждение), предупреждения коррупции, соблюдения требований по предотвращению и урегулированию конфликта интересов в Учреждении.</w:t>
      </w:r>
    </w:p>
    <w:p w14:paraId="476A5310" w14:textId="77777777" w:rsidR="00F2251B" w:rsidRPr="00F2251B" w:rsidRDefault="00F2251B" w:rsidP="00F2251B">
      <w:pPr>
        <w:spacing w:after="0" w:line="276" w:lineRule="auto"/>
        <w:ind w:right="-186"/>
        <w:jc w:val="both"/>
        <w:rPr>
          <w:rFonts w:ascii="Times New Roman" w:eastAsia="Times New Roman" w:hAnsi="Times New Roman" w:cs="Times New Roman"/>
          <w:sz w:val="24"/>
          <w:szCs w:val="24"/>
          <w:lang w:eastAsia="ru-RU"/>
        </w:rPr>
      </w:pPr>
      <w:r w:rsidRPr="00F2251B">
        <w:rPr>
          <w:rFonts w:ascii="Times New Roman" w:eastAsia="Times New Roman" w:hAnsi="Times New Roman" w:cs="Times New Roman"/>
          <w:sz w:val="24"/>
          <w:szCs w:val="24"/>
          <w:lang w:eastAsia="ru-RU"/>
        </w:rPr>
        <w:tab/>
        <w:t xml:space="preserve">Предоставление или получение определенных подарков, знаков делового гостеприимства разрешается при условии соблюдения </w:t>
      </w:r>
      <w:proofErr w:type="gramStart"/>
      <w:r w:rsidRPr="00F2251B">
        <w:rPr>
          <w:rFonts w:ascii="Times New Roman" w:eastAsia="Times New Roman" w:hAnsi="Times New Roman" w:cs="Times New Roman"/>
          <w:sz w:val="24"/>
          <w:szCs w:val="24"/>
          <w:lang w:eastAsia="ru-RU"/>
        </w:rPr>
        <w:t>правил  Кодекса</w:t>
      </w:r>
      <w:proofErr w:type="gramEnd"/>
      <w:r w:rsidRPr="00F2251B">
        <w:rPr>
          <w:rFonts w:ascii="Times New Roman" w:eastAsia="Times New Roman" w:hAnsi="Times New Roman" w:cs="Times New Roman"/>
          <w:sz w:val="24"/>
          <w:szCs w:val="24"/>
          <w:lang w:eastAsia="ru-RU"/>
        </w:rPr>
        <w:t xml:space="preserve"> профессиональной этики работников Учреждения.</w:t>
      </w:r>
    </w:p>
    <w:p w14:paraId="55015EEF" w14:textId="77777777" w:rsidR="00F2251B" w:rsidRPr="00F2251B" w:rsidRDefault="00F2251B" w:rsidP="00F2251B">
      <w:pPr>
        <w:spacing w:after="0" w:line="276" w:lineRule="auto"/>
        <w:ind w:right="-186"/>
        <w:jc w:val="both"/>
        <w:rPr>
          <w:rFonts w:ascii="Times New Roman" w:eastAsia="Times New Roman" w:hAnsi="Times New Roman" w:cs="Times New Roman"/>
          <w:sz w:val="24"/>
          <w:szCs w:val="24"/>
          <w:lang w:eastAsia="ru-RU"/>
        </w:rPr>
      </w:pPr>
      <w:r w:rsidRPr="00F2251B">
        <w:rPr>
          <w:rFonts w:ascii="Times New Roman" w:eastAsia="Times New Roman" w:hAnsi="Times New Roman" w:cs="Times New Roman"/>
          <w:sz w:val="24"/>
          <w:szCs w:val="24"/>
          <w:lang w:eastAsia="ru-RU"/>
        </w:rPr>
        <w:tab/>
        <w:t>Предоставление или получение подарков, знаков делового гостеприимства и других представительских расходов – нормальная деловая процедура. Они помогают добиться расположения людей, а также построить или поддерживать законные деловые отношения, или являются жестом обычной любезности.</w:t>
      </w:r>
    </w:p>
    <w:p w14:paraId="30A3E20C" w14:textId="77777777" w:rsidR="00F2251B" w:rsidRPr="00F2251B" w:rsidRDefault="00F2251B" w:rsidP="00F2251B">
      <w:pPr>
        <w:spacing w:after="0" w:line="276" w:lineRule="auto"/>
        <w:ind w:right="-186"/>
        <w:jc w:val="both"/>
        <w:rPr>
          <w:rFonts w:ascii="Times New Roman" w:eastAsia="Times New Roman" w:hAnsi="Times New Roman" w:cs="Times New Roman"/>
          <w:sz w:val="24"/>
          <w:szCs w:val="24"/>
          <w:lang w:eastAsia="ru-RU"/>
        </w:rPr>
      </w:pPr>
      <w:r w:rsidRPr="00F2251B">
        <w:rPr>
          <w:rFonts w:ascii="Times New Roman" w:eastAsia="Times New Roman" w:hAnsi="Times New Roman" w:cs="Times New Roman"/>
          <w:sz w:val="24"/>
          <w:szCs w:val="24"/>
          <w:lang w:eastAsia="ru-RU"/>
        </w:rPr>
        <w:tab/>
        <w:t xml:space="preserve">В обычной ситуации предоставление </w:t>
      </w:r>
      <w:proofErr w:type="gramStart"/>
      <w:r w:rsidRPr="00F2251B">
        <w:rPr>
          <w:rFonts w:ascii="Times New Roman" w:eastAsia="Times New Roman" w:hAnsi="Times New Roman" w:cs="Times New Roman"/>
          <w:sz w:val="24"/>
          <w:szCs w:val="24"/>
          <w:lang w:eastAsia="ru-RU"/>
        </w:rPr>
        <w:t>или  получение</w:t>
      </w:r>
      <w:proofErr w:type="gramEnd"/>
      <w:r w:rsidRPr="00F2251B">
        <w:rPr>
          <w:rFonts w:ascii="Times New Roman" w:eastAsia="Times New Roman" w:hAnsi="Times New Roman" w:cs="Times New Roman"/>
          <w:sz w:val="24"/>
          <w:szCs w:val="24"/>
          <w:lang w:eastAsia="ru-RU"/>
        </w:rPr>
        <w:t xml:space="preserve"> подарков и знаков делового гостеприимства не является неправомерным поступком. Но они могут стать, или казаться взяткой, если, например, они предложены с целью получить какие-либо ненадлежащие выгоды.</w:t>
      </w:r>
    </w:p>
    <w:p w14:paraId="1A23BD6E" w14:textId="77777777" w:rsidR="00F2251B" w:rsidRPr="00F2251B" w:rsidRDefault="00F2251B" w:rsidP="00F2251B">
      <w:pPr>
        <w:spacing w:after="0" w:line="276" w:lineRule="auto"/>
        <w:ind w:right="-186"/>
        <w:jc w:val="both"/>
        <w:rPr>
          <w:rFonts w:ascii="Times New Roman" w:eastAsia="Times New Roman" w:hAnsi="Times New Roman" w:cs="Times New Roman"/>
          <w:sz w:val="24"/>
          <w:szCs w:val="24"/>
          <w:lang w:eastAsia="ru-RU"/>
        </w:rPr>
      </w:pPr>
      <w:r w:rsidRPr="00F2251B">
        <w:rPr>
          <w:rFonts w:ascii="Times New Roman" w:eastAsia="Times New Roman" w:hAnsi="Times New Roman" w:cs="Times New Roman"/>
          <w:sz w:val="24"/>
          <w:szCs w:val="24"/>
          <w:lang w:eastAsia="ru-RU"/>
        </w:rPr>
        <w:tab/>
        <w:t xml:space="preserve">Термин </w:t>
      </w:r>
      <w:r w:rsidRPr="00F2251B">
        <w:rPr>
          <w:rFonts w:ascii="Times New Roman" w:eastAsia="Times New Roman" w:hAnsi="Times New Roman" w:cs="Times New Roman"/>
          <w:b/>
          <w:sz w:val="24"/>
          <w:szCs w:val="24"/>
          <w:lang w:eastAsia="ru-RU"/>
        </w:rPr>
        <w:t>«подарки»</w:t>
      </w:r>
      <w:r w:rsidRPr="00F2251B">
        <w:rPr>
          <w:rFonts w:ascii="Times New Roman" w:eastAsia="Times New Roman" w:hAnsi="Times New Roman" w:cs="Times New Roman"/>
          <w:sz w:val="24"/>
          <w:szCs w:val="24"/>
          <w:lang w:eastAsia="ru-RU"/>
        </w:rPr>
        <w:t xml:space="preserve"> подразумевает: все подарки в виде товаров, услуг, денег или денежных эквивалентов (например, чеки, дорожные чеки, подарочные карты и сертификаты, ваучеры, акции) и все жесты деловой вежливости, знаки благодарности, скидки, одолжения, а также другие ценные вещи, за которые получатель не платит полную стоимость.</w:t>
      </w:r>
    </w:p>
    <w:p w14:paraId="6826DAFB" w14:textId="77777777" w:rsidR="00F2251B" w:rsidRPr="00F2251B" w:rsidRDefault="00F2251B" w:rsidP="00F2251B">
      <w:pPr>
        <w:spacing w:after="0" w:line="276" w:lineRule="auto"/>
        <w:ind w:right="-186"/>
        <w:jc w:val="both"/>
        <w:rPr>
          <w:rFonts w:ascii="Times New Roman" w:eastAsia="Times New Roman" w:hAnsi="Times New Roman" w:cs="Times New Roman"/>
          <w:sz w:val="24"/>
          <w:szCs w:val="24"/>
          <w:lang w:eastAsia="ru-RU"/>
        </w:rPr>
      </w:pPr>
      <w:r w:rsidRPr="00F2251B">
        <w:rPr>
          <w:rFonts w:ascii="Times New Roman" w:eastAsia="Times New Roman" w:hAnsi="Times New Roman" w:cs="Times New Roman"/>
          <w:sz w:val="24"/>
          <w:szCs w:val="24"/>
          <w:lang w:eastAsia="ru-RU"/>
        </w:rPr>
        <w:tab/>
        <w:t xml:space="preserve">Термин </w:t>
      </w:r>
      <w:r w:rsidRPr="00F2251B">
        <w:rPr>
          <w:rFonts w:ascii="Times New Roman" w:eastAsia="Times New Roman" w:hAnsi="Times New Roman" w:cs="Times New Roman"/>
          <w:b/>
          <w:sz w:val="24"/>
          <w:szCs w:val="24"/>
          <w:lang w:eastAsia="ru-RU"/>
        </w:rPr>
        <w:t>«деловое гостеприимство»</w:t>
      </w:r>
      <w:r w:rsidRPr="00F2251B">
        <w:rPr>
          <w:rFonts w:ascii="Times New Roman" w:eastAsia="Times New Roman" w:hAnsi="Times New Roman" w:cs="Times New Roman"/>
          <w:sz w:val="24"/>
          <w:szCs w:val="24"/>
          <w:lang w:eastAsia="ru-RU"/>
        </w:rPr>
        <w:t xml:space="preserve"> подразумевает: ужины или обеды в ресторане, выпивки, развлечения (например, билеты или приглашения на спортивные или культурные </w:t>
      </w:r>
      <w:r w:rsidRPr="00F2251B">
        <w:rPr>
          <w:rFonts w:ascii="Times New Roman" w:eastAsia="Times New Roman" w:hAnsi="Times New Roman" w:cs="Times New Roman"/>
          <w:sz w:val="24"/>
          <w:szCs w:val="24"/>
          <w:lang w:eastAsia="ru-RU"/>
        </w:rPr>
        <w:lastRenderedPageBreak/>
        <w:t>мероприятия), расходы на дорогу, проживание (например, в гостинице) и другие виды делового гостеприимства, за которые их получатель не платит полную стоимость.</w:t>
      </w:r>
    </w:p>
    <w:p w14:paraId="35ABCDF7" w14:textId="77777777" w:rsidR="00F2251B" w:rsidRPr="00F2251B" w:rsidRDefault="00F2251B" w:rsidP="00F2251B">
      <w:pPr>
        <w:spacing w:after="0" w:line="276" w:lineRule="auto"/>
        <w:ind w:right="-186"/>
        <w:jc w:val="both"/>
        <w:rPr>
          <w:rFonts w:ascii="Times New Roman" w:eastAsia="Times New Roman" w:hAnsi="Times New Roman" w:cs="Times New Roman"/>
          <w:sz w:val="24"/>
          <w:szCs w:val="24"/>
          <w:lang w:eastAsia="ru-RU"/>
        </w:rPr>
      </w:pPr>
      <w:r w:rsidRPr="00F2251B">
        <w:rPr>
          <w:rFonts w:ascii="Times New Roman" w:eastAsia="Times New Roman" w:hAnsi="Times New Roman" w:cs="Times New Roman"/>
          <w:sz w:val="24"/>
          <w:szCs w:val="24"/>
          <w:lang w:eastAsia="ru-RU"/>
        </w:rPr>
        <w:tab/>
        <w:t xml:space="preserve">Термин </w:t>
      </w:r>
      <w:r w:rsidRPr="00F2251B">
        <w:rPr>
          <w:rFonts w:ascii="Times New Roman" w:eastAsia="Times New Roman" w:hAnsi="Times New Roman" w:cs="Times New Roman"/>
          <w:b/>
          <w:sz w:val="24"/>
          <w:szCs w:val="24"/>
          <w:lang w:eastAsia="ru-RU"/>
        </w:rPr>
        <w:t>«другие представительские расходы»</w:t>
      </w:r>
      <w:r w:rsidRPr="00F2251B">
        <w:rPr>
          <w:rFonts w:ascii="Times New Roman" w:eastAsia="Times New Roman" w:hAnsi="Times New Roman" w:cs="Times New Roman"/>
          <w:sz w:val="24"/>
          <w:szCs w:val="24"/>
          <w:lang w:eastAsia="ru-RU"/>
        </w:rPr>
        <w:t xml:space="preserve"> подразумевает: любые иные расходы, которые связаны с продвижением или демонстрацией </w:t>
      </w:r>
      <w:proofErr w:type="gramStart"/>
      <w:r w:rsidRPr="00F2251B">
        <w:rPr>
          <w:rFonts w:ascii="Times New Roman" w:eastAsia="Times New Roman" w:hAnsi="Times New Roman" w:cs="Times New Roman"/>
          <w:sz w:val="24"/>
          <w:szCs w:val="24"/>
          <w:lang w:eastAsia="ru-RU"/>
        </w:rPr>
        <w:t>продуктов</w:t>
      </w:r>
      <w:proofErr w:type="gramEnd"/>
      <w:r w:rsidRPr="00F2251B">
        <w:rPr>
          <w:rFonts w:ascii="Times New Roman" w:eastAsia="Times New Roman" w:hAnsi="Times New Roman" w:cs="Times New Roman"/>
          <w:sz w:val="24"/>
          <w:szCs w:val="24"/>
          <w:lang w:eastAsia="ru-RU"/>
        </w:rPr>
        <w:t xml:space="preserve"> или услуг.</w:t>
      </w:r>
    </w:p>
    <w:p w14:paraId="1B093D19" w14:textId="77777777" w:rsidR="00F2251B" w:rsidRPr="00F2251B" w:rsidRDefault="00F2251B" w:rsidP="00F2251B">
      <w:pPr>
        <w:spacing w:after="0" w:line="240" w:lineRule="exact"/>
        <w:ind w:right="-187"/>
        <w:jc w:val="both"/>
        <w:rPr>
          <w:rFonts w:ascii="Times New Roman" w:eastAsia="Times New Roman" w:hAnsi="Times New Roman" w:cs="Times New Roman"/>
          <w:b/>
          <w:sz w:val="24"/>
          <w:szCs w:val="24"/>
          <w:u w:val="single"/>
          <w:lang w:eastAsia="ru-RU"/>
        </w:rPr>
      </w:pPr>
      <w:r w:rsidRPr="00F2251B">
        <w:rPr>
          <w:rFonts w:ascii="Times New Roman" w:eastAsia="Times New Roman" w:hAnsi="Times New Roman" w:cs="Times New Roman"/>
          <w:b/>
          <w:sz w:val="24"/>
          <w:szCs w:val="24"/>
          <w:u w:val="single"/>
          <w:lang w:eastAsia="ru-RU"/>
        </w:rPr>
        <w:t>Строго запрещается:</w:t>
      </w:r>
    </w:p>
    <w:p w14:paraId="4C799CAE" w14:textId="77777777" w:rsidR="00F2251B" w:rsidRPr="00F2251B" w:rsidRDefault="00F2251B" w:rsidP="00F2251B">
      <w:pPr>
        <w:spacing w:after="0" w:line="276" w:lineRule="auto"/>
        <w:ind w:right="-186"/>
        <w:jc w:val="both"/>
        <w:rPr>
          <w:rFonts w:ascii="Times New Roman" w:eastAsia="Times New Roman" w:hAnsi="Times New Roman" w:cs="Times New Roman"/>
          <w:sz w:val="24"/>
          <w:szCs w:val="24"/>
          <w:lang w:eastAsia="ru-RU"/>
        </w:rPr>
      </w:pPr>
      <w:r w:rsidRPr="00F2251B">
        <w:rPr>
          <w:rFonts w:ascii="Times New Roman" w:eastAsia="Times New Roman" w:hAnsi="Times New Roman" w:cs="Times New Roman"/>
          <w:sz w:val="24"/>
          <w:szCs w:val="24"/>
          <w:lang w:eastAsia="ru-RU"/>
        </w:rPr>
        <w:tab/>
        <w:t xml:space="preserve">- предлагать, обещать и давать любые подарки, знаки делового гостеприимства и другие представительские расходы кому-либо; </w:t>
      </w:r>
    </w:p>
    <w:p w14:paraId="707CACAE" w14:textId="77777777" w:rsidR="00F2251B" w:rsidRPr="00F2251B" w:rsidRDefault="00F2251B" w:rsidP="00F2251B">
      <w:pPr>
        <w:spacing w:after="0" w:line="276" w:lineRule="auto"/>
        <w:ind w:right="-186"/>
        <w:jc w:val="both"/>
        <w:rPr>
          <w:rFonts w:ascii="Times New Roman" w:eastAsia="Times New Roman" w:hAnsi="Times New Roman" w:cs="Times New Roman"/>
          <w:sz w:val="24"/>
          <w:szCs w:val="24"/>
          <w:lang w:eastAsia="ru-RU"/>
        </w:rPr>
      </w:pPr>
      <w:r w:rsidRPr="00F2251B">
        <w:rPr>
          <w:rFonts w:ascii="Times New Roman" w:eastAsia="Times New Roman" w:hAnsi="Times New Roman" w:cs="Times New Roman"/>
          <w:sz w:val="24"/>
          <w:szCs w:val="24"/>
          <w:lang w:eastAsia="ru-RU"/>
        </w:rPr>
        <w:tab/>
        <w:t>- требовать, просить, соглашаться взять, принимать или брать любые подарки, знаки делового гостеприимства и другие представительские расходы от кого-либо, если они относятся к категории запрещенных подарков, знаков делового гостеприимства и других представительских расходов или не соответствуют Правилам предоставления и получения подарков.</w:t>
      </w:r>
    </w:p>
    <w:p w14:paraId="79F97782" w14:textId="77777777" w:rsidR="00F2251B" w:rsidRPr="00F2251B" w:rsidRDefault="00F2251B" w:rsidP="00F2251B">
      <w:pPr>
        <w:spacing w:after="0" w:line="276" w:lineRule="auto"/>
        <w:ind w:right="-186"/>
        <w:jc w:val="both"/>
        <w:rPr>
          <w:rFonts w:ascii="Times New Roman" w:eastAsia="Times New Roman" w:hAnsi="Times New Roman" w:cs="Times New Roman"/>
          <w:sz w:val="24"/>
          <w:szCs w:val="24"/>
          <w:lang w:eastAsia="ru-RU"/>
        </w:rPr>
      </w:pPr>
      <w:r w:rsidRPr="00F2251B">
        <w:rPr>
          <w:rFonts w:ascii="Times New Roman" w:eastAsia="Times New Roman" w:hAnsi="Times New Roman" w:cs="Times New Roman"/>
          <w:sz w:val="24"/>
          <w:szCs w:val="24"/>
          <w:lang w:eastAsia="ru-RU"/>
        </w:rPr>
        <w:tab/>
        <w:t xml:space="preserve">Эти запреты применимы независимо от того, как приняты (или переданы) подарки, деловое гостеприимство и другие представительские расходы, лично вами или через кого-то, кто действует от вашего имени. Вы несете ответственность за соблюдение правил. </w:t>
      </w:r>
    </w:p>
    <w:p w14:paraId="726AB06F" w14:textId="77777777" w:rsidR="00F2251B" w:rsidRPr="00F2251B" w:rsidRDefault="00F2251B" w:rsidP="00F2251B">
      <w:pPr>
        <w:spacing w:after="0" w:line="276" w:lineRule="auto"/>
        <w:ind w:right="-186"/>
        <w:jc w:val="both"/>
        <w:rPr>
          <w:rFonts w:ascii="Times New Roman" w:eastAsia="Times New Roman" w:hAnsi="Times New Roman" w:cs="Times New Roman"/>
          <w:sz w:val="24"/>
          <w:szCs w:val="24"/>
          <w:lang w:eastAsia="ru-RU"/>
        </w:rPr>
      </w:pPr>
      <w:r w:rsidRPr="00F2251B">
        <w:rPr>
          <w:rFonts w:ascii="Times New Roman" w:eastAsia="Times New Roman" w:hAnsi="Times New Roman" w:cs="Times New Roman"/>
          <w:sz w:val="24"/>
          <w:szCs w:val="24"/>
          <w:lang w:eastAsia="ru-RU"/>
        </w:rPr>
        <w:tab/>
        <w:t xml:space="preserve">Подарки, знаки делового гостеприимства и представительские расходы </w:t>
      </w:r>
      <w:r w:rsidRPr="00F2251B">
        <w:rPr>
          <w:rFonts w:ascii="Times New Roman" w:eastAsia="Times New Roman" w:hAnsi="Times New Roman" w:cs="Times New Roman"/>
          <w:b/>
          <w:sz w:val="24"/>
          <w:szCs w:val="24"/>
          <w:lang w:eastAsia="ru-RU"/>
        </w:rPr>
        <w:t>запрещены</w:t>
      </w:r>
      <w:r w:rsidRPr="00F2251B">
        <w:rPr>
          <w:rFonts w:ascii="Times New Roman" w:eastAsia="Times New Roman" w:hAnsi="Times New Roman" w:cs="Times New Roman"/>
          <w:sz w:val="24"/>
          <w:szCs w:val="24"/>
          <w:lang w:eastAsia="ru-RU"/>
        </w:rPr>
        <w:t xml:space="preserve"> в любых ситуациях, независимо от их цены, если они:</w:t>
      </w:r>
    </w:p>
    <w:p w14:paraId="01FF760F" w14:textId="77777777" w:rsidR="00F2251B" w:rsidRPr="00F2251B" w:rsidRDefault="00F2251B" w:rsidP="00F2251B">
      <w:pPr>
        <w:spacing w:after="0" w:line="276" w:lineRule="auto"/>
        <w:ind w:right="-186"/>
        <w:jc w:val="both"/>
        <w:rPr>
          <w:rFonts w:ascii="Times New Roman" w:eastAsia="Times New Roman" w:hAnsi="Times New Roman" w:cs="Times New Roman"/>
          <w:sz w:val="24"/>
          <w:szCs w:val="24"/>
          <w:lang w:eastAsia="ru-RU"/>
        </w:rPr>
      </w:pPr>
      <w:r w:rsidRPr="00F2251B">
        <w:rPr>
          <w:rFonts w:ascii="Times New Roman" w:eastAsia="Times New Roman" w:hAnsi="Times New Roman" w:cs="Times New Roman"/>
          <w:sz w:val="24"/>
          <w:szCs w:val="24"/>
          <w:lang w:eastAsia="ru-RU"/>
        </w:rPr>
        <w:tab/>
        <w:t>- предоставлены за получение ненадлежащих выгод: все, что было передано (или может обоснованно считаться переданным) с целью получить, удержать или отблагодарить за полученную ненадлежащим образом выгоду для вас или для другого человека, или с целью стимулировать кого-то поступить ненадлежащим образом, или отблагодарить его за такой поступок;</w:t>
      </w:r>
    </w:p>
    <w:p w14:paraId="4060C7EF" w14:textId="77777777" w:rsidR="00F2251B" w:rsidRPr="00F2251B" w:rsidRDefault="00F2251B" w:rsidP="00F2251B">
      <w:pPr>
        <w:spacing w:after="0" w:line="276" w:lineRule="auto"/>
        <w:ind w:right="-186"/>
        <w:jc w:val="both"/>
        <w:rPr>
          <w:rFonts w:ascii="Times New Roman" w:eastAsia="Times New Roman" w:hAnsi="Times New Roman" w:cs="Times New Roman"/>
          <w:sz w:val="24"/>
          <w:szCs w:val="24"/>
          <w:lang w:eastAsia="ru-RU"/>
        </w:rPr>
      </w:pPr>
      <w:r w:rsidRPr="00F2251B">
        <w:rPr>
          <w:rFonts w:ascii="Times New Roman" w:eastAsia="Times New Roman" w:hAnsi="Times New Roman" w:cs="Times New Roman"/>
          <w:sz w:val="24"/>
          <w:szCs w:val="24"/>
          <w:lang w:eastAsia="ru-RU"/>
        </w:rPr>
        <w:tab/>
        <w:t>- получены за ненадлежащую выгоду: все, что получено, зная или подозревая, что эти вещи предлагаются или даются с целью стимулировать вас, или другого человека предоставить какие-либо ненадлежащие выгоды кому-либо, или поступать ненадлежащим образом, или в знак благодарности за неправомерный поступок с вашей стороны или со стороны другого человека;</w:t>
      </w:r>
    </w:p>
    <w:p w14:paraId="5BE2F54A" w14:textId="77777777" w:rsidR="00F2251B" w:rsidRPr="00F2251B" w:rsidRDefault="00F2251B" w:rsidP="00F2251B">
      <w:pPr>
        <w:spacing w:after="0" w:line="276" w:lineRule="auto"/>
        <w:ind w:right="-186"/>
        <w:jc w:val="both"/>
        <w:rPr>
          <w:rFonts w:ascii="Times New Roman" w:eastAsia="Times New Roman" w:hAnsi="Times New Roman" w:cs="Times New Roman"/>
          <w:sz w:val="24"/>
          <w:szCs w:val="24"/>
          <w:lang w:eastAsia="ru-RU"/>
        </w:rPr>
      </w:pPr>
      <w:r w:rsidRPr="00F2251B">
        <w:rPr>
          <w:rFonts w:ascii="Times New Roman" w:eastAsia="Times New Roman" w:hAnsi="Times New Roman" w:cs="Times New Roman"/>
          <w:sz w:val="24"/>
          <w:szCs w:val="24"/>
          <w:lang w:eastAsia="ru-RU"/>
        </w:rPr>
        <w:tab/>
        <w:t>- вызывают конфликт интересов: все, что может вызвать, либо может считаться причиной конфликта интересов (другими словами, конфликт между конкурирующими интересами, который может препятствовать принятию объективного, непредвзятого решения);</w:t>
      </w:r>
    </w:p>
    <w:p w14:paraId="2CE90415" w14:textId="77777777" w:rsidR="00F2251B" w:rsidRPr="00F2251B" w:rsidRDefault="00F2251B" w:rsidP="00F2251B">
      <w:pPr>
        <w:spacing w:after="0" w:line="276" w:lineRule="auto"/>
        <w:ind w:right="-186"/>
        <w:jc w:val="both"/>
        <w:rPr>
          <w:rFonts w:ascii="Times New Roman" w:eastAsia="Times New Roman" w:hAnsi="Times New Roman" w:cs="Times New Roman"/>
          <w:sz w:val="24"/>
          <w:szCs w:val="24"/>
          <w:lang w:eastAsia="ru-RU"/>
        </w:rPr>
      </w:pPr>
      <w:r w:rsidRPr="00F2251B">
        <w:rPr>
          <w:rFonts w:ascii="Times New Roman" w:eastAsia="Times New Roman" w:hAnsi="Times New Roman" w:cs="Times New Roman"/>
          <w:sz w:val="24"/>
          <w:szCs w:val="24"/>
          <w:lang w:eastAsia="ru-RU"/>
        </w:rPr>
        <w:tab/>
        <w:t>- взаимно обязывающие: все, что дарится или принимается, с намерением или ожиданием получить, что-то взамен;</w:t>
      </w:r>
    </w:p>
    <w:p w14:paraId="024E5833" w14:textId="77777777" w:rsidR="00F2251B" w:rsidRPr="00F2251B" w:rsidRDefault="00F2251B" w:rsidP="00F2251B">
      <w:pPr>
        <w:spacing w:after="0" w:line="276" w:lineRule="auto"/>
        <w:ind w:right="-186"/>
        <w:jc w:val="both"/>
        <w:rPr>
          <w:rFonts w:ascii="Times New Roman" w:eastAsia="Times New Roman" w:hAnsi="Times New Roman" w:cs="Times New Roman"/>
          <w:sz w:val="24"/>
          <w:szCs w:val="24"/>
          <w:lang w:eastAsia="ru-RU"/>
        </w:rPr>
      </w:pPr>
      <w:r w:rsidRPr="00F2251B">
        <w:rPr>
          <w:rFonts w:ascii="Times New Roman" w:eastAsia="Times New Roman" w:hAnsi="Times New Roman" w:cs="Times New Roman"/>
          <w:sz w:val="24"/>
          <w:szCs w:val="24"/>
          <w:lang w:eastAsia="ru-RU"/>
        </w:rPr>
        <w:tab/>
        <w:t>- неуместные: все, что является неуместным, оскорбительным или может негативно сказаться на репутации коллектива или работника Учреждения.</w:t>
      </w:r>
    </w:p>
    <w:p w14:paraId="129A4358" w14:textId="77777777" w:rsidR="00F2251B" w:rsidRPr="00F2251B" w:rsidRDefault="00F2251B" w:rsidP="00F2251B">
      <w:pPr>
        <w:spacing w:after="0" w:line="276" w:lineRule="auto"/>
        <w:ind w:right="-186"/>
        <w:jc w:val="both"/>
        <w:rPr>
          <w:rFonts w:ascii="Times New Roman" w:eastAsia="Times New Roman" w:hAnsi="Times New Roman" w:cs="Times New Roman"/>
          <w:sz w:val="24"/>
          <w:szCs w:val="24"/>
          <w:lang w:eastAsia="ru-RU"/>
        </w:rPr>
      </w:pPr>
      <w:r w:rsidRPr="00F2251B">
        <w:rPr>
          <w:rFonts w:ascii="Times New Roman" w:eastAsia="Times New Roman" w:hAnsi="Times New Roman" w:cs="Times New Roman"/>
          <w:sz w:val="24"/>
          <w:szCs w:val="24"/>
          <w:lang w:eastAsia="ru-RU"/>
        </w:rPr>
        <w:tab/>
        <w:t>- нарушают закон: все, что перечит каким-либо действующим законам или нормам, включая местные законы.</w:t>
      </w:r>
    </w:p>
    <w:p w14:paraId="43163DE5" w14:textId="77777777" w:rsidR="00F2251B" w:rsidRPr="00F2251B" w:rsidRDefault="00F2251B" w:rsidP="00F2251B">
      <w:pPr>
        <w:spacing w:after="0" w:line="240" w:lineRule="exact"/>
        <w:ind w:right="-187"/>
        <w:jc w:val="both"/>
        <w:rPr>
          <w:rFonts w:ascii="Times New Roman" w:eastAsia="Times New Roman" w:hAnsi="Times New Roman" w:cs="Times New Roman"/>
          <w:b/>
          <w:sz w:val="24"/>
          <w:szCs w:val="24"/>
          <w:u w:val="single"/>
          <w:lang w:eastAsia="ru-RU"/>
        </w:rPr>
      </w:pPr>
      <w:r w:rsidRPr="00F2251B">
        <w:rPr>
          <w:rFonts w:ascii="Times New Roman" w:eastAsia="Times New Roman" w:hAnsi="Times New Roman" w:cs="Times New Roman"/>
          <w:b/>
          <w:sz w:val="24"/>
          <w:szCs w:val="24"/>
          <w:u w:val="single"/>
          <w:lang w:eastAsia="ru-RU"/>
        </w:rPr>
        <w:t>Правила предоставления и получения подарков</w:t>
      </w:r>
    </w:p>
    <w:p w14:paraId="47514A24" w14:textId="77777777" w:rsidR="00F2251B" w:rsidRPr="00F2251B" w:rsidRDefault="00F2251B" w:rsidP="00F2251B">
      <w:pPr>
        <w:spacing w:after="0" w:line="276" w:lineRule="auto"/>
        <w:ind w:right="-186"/>
        <w:jc w:val="both"/>
        <w:rPr>
          <w:rFonts w:ascii="Times New Roman" w:eastAsia="Times New Roman" w:hAnsi="Times New Roman" w:cs="Times New Roman"/>
          <w:sz w:val="24"/>
          <w:szCs w:val="24"/>
          <w:lang w:eastAsia="ru-RU"/>
        </w:rPr>
      </w:pPr>
      <w:r w:rsidRPr="00F2251B">
        <w:rPr>
          <w:rFonts w:ascii="Times New Roman" w:eastAsia="Times New Roman" w:hAnsi="Times New Roman" w:cs="Times New Roman"/>
          <w:sz w:val="24"/>
          <w:szCs w:val="24"/>
          <w:lang w:eastAsia="ru-RU"/>
        </w:rPr>
        <w:tab/>
        <w:t>Подарки, деловое гостеприимство и другие представительские расходы:</w:t>
      </w:r>
    </w:p>
    <w:p w14:paraId="149619A7" w14:textId="77777777" w:rsidR="00F2251B" w:rsidRPr="00F2251B" w:rsidRDefault="00F2251B" w:rsidP="00F2251B">
      <w:pPr>
        <w:spacing w:after="0" w:line="276" w:lineRule="auto"/>
        <w:ind w:right="-186"/>
        <w:jc w:val="both"/>
        <w:rPr>
          <w:rFonts w:ascii="Times New Roman" w:eastAsia="Times New Roman" w:hAnsi="Times New Roman" w:cs="Times New Roman"/>
          <w:sz w:val="24"/>
          <w:szCs w:val="24"/>
          <w:lang w:eastAsia="ru-RU"/>
        </w:rPr>
      </w:pPr>
      <w:r w:rsidRPr="00F2251B">
        <w:rPr>
          <w:rFonts w:ascii="Times New Roman" w:eastAsia="Times New Roman" w:hAnsi="Times New Roman" w:cs="Times New Roman"/>
          <w:sz w:val="24"/>
          <w:szCs w:val="24"/>
          <w:lang w:eastAsia="ru-RU"/>
        </w:rPr>
        <w:tab/>
        <w:t>- должны предоставляться с честными намерениями и лишь с целью построить или сохранить законные деловые отношения, либо как знак вежливости;</w:t>
      </w:r>
    </w:p>
    <w:p w14:paraId="5D62D596" w14:textId="77777777" w:rsidR="00F2251B" w:rsidRPr="00F2251B" w:rsidRDefault="00F2251B" w:rsidP="00F2251B">
      <w:pPr>
        <w:spacing w:after="0" w:line="276" w:lineRule="auto"/>
        <w:ind w:right="-186"/>
        <w:jc w:val="both"/>
        <w:rPr>
          <w:rFonts w:ascii="Times New Roman" w:eastAsia="Times New Roman" w:hAnsi="Times New Roman" w:cs="Times New Roman"/>
          <w:sz w:val="24"/>
          <w:szCs w:val="24"/>
          <w:lang w:eastAsia="ru-RU"/>
        </w:rPr>
      </w:pPr>
      <w:r w:rsidRPr="00F2251B">
        <w:rPr>
          <w:rFonts w:ascii="Times New Roman" w:eastAsia="Times New Roman" w:hAnsi="Times New Roman" w:cs="Times New Roman"/>
          <w:sz w:val="24"/>
          <w:szCs w:val="24"/>
          <w:lang w:eastAsia="ru-RU"/>
        </w:rPr>
        <w:tab/>
        <w:t>- сувенирами или скромными подарками, должны иметь небольшую стоимость и не являться экстравагантной вещью или предметом роскоши;</w:t>
      </w:r>
    </w:p>
    <w:p w14:paraId="33A8C4FE" w14:textId="77777777" w:rsidR="00F2251B" w:rsidRPr="00F2251B" w:rsidRDefault="00F2251B" w:rsidP="00F2251B">
      <w:pPr>
        <w:spacing w:after="0" w:line="276" w:lineRule="auto"/>
        <w:ind w:right="-186"/>
        <w:jc w:val="both"/>
        <w:rPr>
          <w:rFonts w:ascii="Times New Roman" w:eastAsia="Times New Roman" w:hAnsi="Times New Roman" w:cs="Times New Roman"/>
          <w:sz w:val="24"/>
          <w:szCs w:val="24"/>
          <w:lang w:eastAsia="ru-RU"/>
        </w:rPr>
      </w:pPr>
      <w:r w:rsidRPr="00F2251B">
        <w:rPr>
          <w:rFonts w:ascii="Times New Roman" w:eastAsia="Times New Roman" w:hAnsi="Times New Roman" w:cs="Times New Roman"/>
          <w:sz w:val="24"/>
          <w:szCs w:val="24"/>
          <w:lang w:eastAsia="ru-RU"/>
        </w:rPr>
        <w:tab/>
        <w:t>- должны иметь разумные и соответствующие обстоятельствам и местным культурным особенностям вид, стоимость, повод и регулярность;</w:t>
      </w:r>
    </w:p>
    <w:p w14:paraId="6C9A1485" w14:textId="77777777" w:rsidR="00F2251B" w:rsidRPr="00F2251B" w:rsidRDefault="00F2251B" w:rsidP="00F2251B">
      <w:pPr>
        <w:spacing w:after="0" w:line="276" w:lineRule="auto"/>
        <w:ind w:right="-186"/>
        <w:jc w:val="both"/>
        <w:rPr>
          <w:rFonts w:ascii="Times New Roman" w:eastAsia="Times New Roman" w:hAnsi="Times New Roman" w:cs="Times New Roman"/>
          <w:sz w:val="24"/>
          <w:szCs w:val="24"/>
          <w:lang w:eastAsia="ru-RU"/>
        </w:rPr>
      </w:pPr>
      <w:r w:rsidRPr="00F2251B">
        <w:rPr>
          <w:rFonts w:ascii="Times New Roman" w:eastAsia="Times New Roman" w:hAnsi="Times New Roman" w:cs="Times New Roman"/>
          <w:sz w:val="24"/>
          <w:szCs w:val="24"/>
          <w:lang w:eastAsia="ru-RU"/>
        </w:rPr>
        <w:tab/>
        <w:t>- должны соответствовать нормам деловой практики;</w:t>
      </w:r>
    </w:p>
    <w:p w14:paraId="6E1220C2" w14:textId="77777777" w:rsidR="00F2251B" w:rsidRPr="00F2251B" w:rsidRDefault="00F2251B" w:rsidP="00F2251B">
      <w:pPr>
        <w:spacing w:after="0" w:line="276" w:lineRule="auto"/>
        <w:ind w:right="-186"/>
        <w:jc w:val="both"/>
        <w:rPr>
          <w:rFonts w:ascii="Times New Roman" w:eastAsia="Times New Roman" w:hAnsi="Times New Roman" w:cs="Times New Roman"/>
          <w:sz w:val="24"/>
          <w:szCs w:val="24"/>
          <w:lang w:eastAsia="ru-RU"/>
        </w:rPr>
      </w:pPr>
      <w:r w:rsidRPr="00F2251B">
        <w:rPr>
          <w:rFonts w:ascii="Times New Roman" w:eastAsia="Times New Roman" w:hAnsi="Times New Roman" w:cs="Times New Roman"/>
          <w:sz w:val="24"/>
          <w:szCs w:val="24"/>
          <w:lang w:eastAsia="ru-RU"/>
        </w:rPr>
        <w:lastRenderedPageBreak/>
        <w:tab/>
        <w:t>- должны соответствовать действующим нормам и законам, включая местное законодательство.</w:t>
      </w:r>
    </w:p>
    <w:p w14:paraId="29AFAD16" w14:textId="5C6037DA" w:rsidR="00201F14" w:rsidRDefault="00201F14" w:rsidP="00201F14">
      <w:pPr>
        <w:spacing w:after="0" w:line="240" w:lineRule="auto"/>
        <w:jc w:val="right"/>
        <w:rPr>
          <w:rFonts w:ascii="Times New Roman" w:eastAsia="Times New Roman" w:hAnsi="Times New Roman" w:cs="Times New Roman"/>
          <w:sz w:val="24"/>
          <w:szCs w:val="24"/>
        </w:rPr>
      </w:pPr>
      <w:r w:rsidRPr="00201F14">
        <w:rPr>
          <w:rFonts w:ascii="Times New Roman" w:eastAsia="Times New Roman" w:hAnsi="Times New Roman" w:cs="Times New Roman"/>
          <w:sz w:val="24"/>
          <w:szCs w:val="24"/>
        </w:rPr>
        <w:t xml:space="preserve">                                                      </w:t>
      </w:r>
    </w:p>
    <w:p w14:paraId="68852A7F" w14:textId="63C39E5D" w:rsidR="00201F14" w:rsidRPr="00201F14" w:rsidRDefault="00201F14" w:rsidP="00201F14">
      <w:pPr>
        <w:spacing w:after="0" w:line="240" w:lineRule="auto"/>
        <w:jc w:val="right"/>
        <w:rPr>
          <w:rFonts w:ascii="Times New Roman" w:eastAsia="Times New Roman" w:hAnsi="Times New Roman" w:cs="Times New Roman"/>
          <w:sz w:val="20"/>
          <w:szCs w:val="20"/>
        </w:rPr>
      </w:pPr>
      <w:r w:rsidRPr="00201F14">
        <w:rPr>
          <w:rFonts w:ascii="Times New Roman" w:eastAsia="Times New Roman" w:hAnsi="Times New Roman" w:cs="Times New Roman"/>
          <w:sz w:val="20"/>
          <w:szCs w:val="20"/>
        </w:rPr>
        <w:t xml:space="preserve">   Приложение 4</w:t>
      </w:r>
    </w:p>
    <w:p w14:paraId="57BC4984" w14:textId="77777777" w:rsidR="00201F14" w:rsidRPr="00201F14" w:rsidRDefault="00201F14" w:rsidP="00201F14">
      <w:pPr>
        <w:spacing w:after="0" w:line="240" w:lineRule="auto"/>
        <w:jc w:val="right"/>
        <w:rPr>
          <w:rFonts w:ascii="Times New Roman" w:eastAsia="Times New Roman" w:hAnsi="Times New Roman" w:cs="Times New Roman"/>
          <w:sz w:val="20"/>
          <w:szCs w:val="20"/>
        </w:rPr>
      </w:pPr>
      <w:r w:rsidRPr="00201F14">
        <w:rPr>
          <w:rFonts w:ascii="Times New Roman" w:eastAsia="Times New Roman" w:hAnsi="Times New Roman" w:cs="Times New Roman"/>
          <w:sz w:val="20"/>
          <w:szCs w:val="20"/>
        </w:rPr>
        <w:t xml:space="preserve">                                                           к приказу </w:t>
      </w:r>
      <w:proofErr w:type="spellStart"/>
      <w:r w:rsidRPr="00201F14">
        <w:rPr>
          <w:rFonts w:ascii="Times New Roman" w:eastAsia="Times New Roman" w:hAnsi="Times New Roman" w:cs="Times New Roman"/>
          <w:sz w:val="20"/>
          <w:szCs w:val="20"/>
        </w:rPr>
        <w:t>МБУОЦКМиС</w:t>
      </w:r>
      <w:proofErr w:type="spellEnd"/>
      <w:r w:rsidRPr="00201F14">
        <w:rPr>
          <w:rFonts w:ascii="Times New Roman" w:eastAsia="Times New Roman" w:hAnsi="Times New Roman" w:cs="Times New Roman"/>
          <w:sz w:val="20"/>
          <w:szCs w:val="20"/>
        </w:rPr>
        <w:t xml:space="preserve"> «Маяк»                                                                      </w:t>
      </w:r>
    </w:p>
    <w:p w14:paraId="0EEE4A6A" w14:textId="77777777" w:rsidR="00810B1D" w:rsidRDefault="00201F14" w:rsidP="00201F14">
      <w:pPr>
        <w:spacing w:after="0" w:line="240" w:lineRule="auto"/>
        <w:jc w:val="right"/>
        <w:rPr>
          <w:rFonts w:ascii="Times New Roman" w:eastAsia="Times New Roman" w:hAnsi="Times New Roman" w:cs="Times New Roman"/>
          <w:sz w:val="20"/>
          <w:szCs w:val="20"/>
        </w:rPr>
      </w:pPr>
      <w:r w:rsidRPr="00201F14">
        <w:rPr>
          <w:rFonts w:ascii="Times New Roman" w:eastAsia="Times New Roman" w:hAnsi="Times New Roman" w:cs="Times New Roman"/>
          <w:sz w:val="20"/>
          <w:szCs w:val="20"/>
        </w:rPr>
        <w:t xml:space="preserve">                                                                              </w:t>
      </w:r>
      <w:proofErr w:type="spellStart"/>
      <w:r w:rsidRPr="00201F14">
        <w:rPr>
          <w:rFonts w:ascii="Times New Roman" w:eastAsia="Times New Roman" w:hAnsi="Times New Roman" w:cs="Times New Roman"/>
          <w:sz w:val="20"/>
          <w:szCs w:val="20"/>
        </w:rPr>
        <w:t>Скалинского</w:t>
      </w:r>
      <w:proofErr w:type="spellEnd"/>
      <w:r w:rsidRPr="00201F14">
        <w:rPr>
          <w:rFonts w:ascii="Times New Roman" w:eastAsia="Times New Roman" w:hAnsi="Times New Roman" w:cs="Times New Roman"/>
          <w:sz w:val="20"/>
          <w:szCs w:val="20"/>
        </w:rPr>
        <w:t xml:space="preserve"> сельсовета  </w:t>
      </w:r>
    </w:p>
    <w:p w14:paraId="6D5D1EB3" w14:textId="1A567D27" w:rsidR="00201F14" w:rsidRPr="00201F14" w:rsidRDefault="00810B1D" w:rsidP="00201F14">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от </w:t>
      </w:r>
      <w:r w:rsidR="00201F14" w:rsidRPr="00201F14">
        <w:rPr>
          <w:rFonts w:ascii="Times New Roman" w:eastAsia="Times New Roman" w:hAnsi="Times New Roman" w:cs="Times New Roman"/>
          <w:sz w:val="20"/>
          <w:szCs w:val="20"/>
        </w:rPr>
        <w:t xml:space="preserve">17.04.2018 № </w:t>
      </w:r>
      <w:r w:rsidR="00D01336">
        <w:rPr>
          <w:rFonts w:ascii="Times New Roman" w:eastAsia="Times New Roman" w:hAnsi="Times New Roman" w:cs="Times New Roman"/>
          <w:sz w:val="20"/>
          <w:szCs w:val="20"/>
        </w:rPr>
        <w:t>28</w:t>
      </w:r>
      <w:r w:rsidR="00201F14" w:rsidRPr="00201F14">
        <w:rPr>
          <w:rFonts w:ascii="Times New Roman" w:eastAsia="Times New Roman" w:hAnsi="Times New Roman" w:cs="Times New Roman"/>
          <w:sz w:val="24"/>
          <w:szCs w:val="24"/>
        </w:rPr>
        <w:t xml:space="preserve">                                         </w:t>
      </w:r>
    </w:p>
    <w:p w14:paraId="286F9963" w14:textId="77777777" w:rsidR="00201F14" w:rsidRPr="00201F14" w:rsidRDefault="00201F14" w:rsidP="00201F14">
      <w:pPr>
        <w:spacing w:after="0" w:line="240" w:lineRule="auto"/>
        <w:jc w:val="center"/>
        <w:rPr>
          <w:rFonts w:ascii="Times New Roman" w:eastAsia="Times New Roman" w:hAnsi="Times New Roman" w:cs="Times New Roman"/>
          <w:sz w:val="24"/>
          <w:szCs w:val="24"/>
        </w:rPr>
      </w:pPr>
      <w:r w:rsidRPr="00201F14">
        <w:rPr>
          <w:rFonts w:ascii="Times New Roman" w:eastAsia="Times New Roman" w:hAnsi="Times New Roman" w:cs="Times New Roman"/>
          <w:sz w:val="24"/>
          <w:szCs w:val="24"/>
        </w:rPr>
        <w:t xml:space="preserve">                                                                                                       .</w:t>
      </w:r>
    </w:p>
    <w:p w14:paraId="3B8E9F5C" w14:textId="77777777" w:rsidR="00201F14" w:rsidRPr="00201F14" w:rsidRDefault="00201F14" w:rsidP="00201F14">
      <w:pPr>
        <w:spacing w:after="0" w:line="240" w:lineRule="auto"/>
        <w:jc w:val="center"/>
        <w:rPr>
          <w:rFonts w:ascii="Times New Roman" w:eastAsia="Calibri" w:hAnsi="Times New Roman" w:cs="Times New Roman"/>
          <w:b/>
          <w:bCs/>
          <w:sz w:val="24"/>
          <w:szCs w:val="24"/>
        </w:rPr>
      </w:pPr>
      <w:r w:rsidRPr="00201F14">
        <w:rPr>
          <w:rFonts w:ascii="Times New Roman" w:eastAsia="Calibri" w:hAnsi="Times New Roman" w:cs="Times New Roman"/>
          <w:b/>
          <w:bCs/>
          <w:sz w:val="24"/>
          <w:szCs w:val="24"/>
        </w:rPr>
        <w:t>ПОЛОЖЕНИЕ</w:t>
      </w:r>
    </w:p>
    <w:p w14:paraId="69845972" w14:textId="77777777" w:rsidR="00201F14" w:rsidRPr="00201F14" w:rsidRDefault="00201F14" w:rsidP="00201F14">
      <w:pPr>
        <w:spacing w:after="0" w:line="240" w:lineRule="auto"/>
        <w:jc w:val="center"/>
        <w:rPr>
          <w:rFonts w:ascii="Times New Roman" w:eastAsia="Calibri" w:hAnsi="Times New Roman" w:cs="Times New Roman"/>
          <w:b/>
          <w:bCs/>
          <w:sz w:val="24"/>
          <w:szCs w:val="24"/>
        </w:rPr>
      </w:pPr>
      <w:r w:rsidRPr="00201F14">
        <w:rPr>
          <w:rFonts w:ascii="Times New Roman" w:eastAsia="Calibri" w:hAnsi="Times New Roman" w:cs="Times New Roman"/>
          <w:b/>
          <w:bCs/>
          <w:sz w:val="24"/>
          <w:szCs w:val="24"/>
        </w:rPr>
        <w:t xml:space="preserve">по </w:t>
      </w:r>
      <w:proofErr w:type="gramStart"/>
      <w:r w:rsidRPr="00201F14">
        <w:rPr>
          <w:rFonts w:ascii="Times New Roman" w:eastAsia="Calibri" w:hAnsi="Times New Roman" w:cs="Times New Roman"/>
          <w:b/>
          <w:bCs/>
          <w:sz w:val="24"/>
          <w:szCs w:val="24"/>
        </w:rPr>
        <w:t>предотвращению  и</w:t>
      </w:r>
      <w:proofErr w:type="gramEnd"/>
      <w:r w:rsidRPr="00201F14">
        <w:rPr>
          <w:rFonts w:ascii="Times New Roman" w:eastAsia="Calibri" w:hAnsi="Times New Roman" w:cs="Times New Roman"/>
          <w:b/>
          <w:bCs/>
          <w:sz w:val="24"/>
          <w:szCs w:val="24"/>
        </w:rPr>
        <w:t xml:space="preserve"> урегулированию конфликта</w:t>
      </w:r>
    </w:p>
    <w:p w14:paraId="15686021" w14:textId="77777777" w:rsidR="00201F14" w:rsidRPr="00201F14" w:rsidRDefault="00201F14" w:rsidP="00201F14">
      <w:pPr>
        <w:tabs>
          <w:tab w:val="left" w:pos="1335"/>
          <w:tab w:val="center" w:pos="4677"/>
        </w:tabs>
        <w:spacing w:after="0" w:line="240" w:lineRule="auto"/>
        <w:jc w:val="center"/>
        <w:rPr>
          <w:rFonts w:ascii="Times New Roman" w:eastAsia="Calibri" w:hAnsi="Times New Roman" w:cs="Times New Roman"/>
          <w:b/>
          <w:bCs/>
          <w:sz w:val="24"/>
          <w:szCs w:val="24"/>
        </w:rPr>
      </w:pPr>
      <w:r w:rsidRPr="00201F14">
        <w:rPr>
          <w:rFonts w:ascii="Times New Roman" w:eastAsia="Calibri" w:hAnsi="Times New Roman" w:cs="Times New Roman"/>
          <w:b/>
          <w:bCs/>
          <w:sz w:val="24"/>
          <w:szCs w:val="24"/>
        </w:rPr>
        <w:t xml:space="preserve">интересов работников </w:t>
      </w:r>
      <w:bookmarkStart w:id="17" w:name="_Hlk535492995"/>
      <w:proofErr w:type="spellStart"/>
      <w:proofErr w:type="gramStart"/>
      <w:r w:rsidRPr="00201F14">
        <w:rPr>
          <w:rFonts w:ascii="Times New Roman" w:eastAsia="Calibri" w:hAnsi="Times New Roman" w:cs="Times New Roman"/>
          <w:b/>
          <w:bCs/>
          <w:sz w:val="24"/>
          <w:szCs w:val="24"/>
        </w:rPr>
        <w:t>МБУОЦКМиС«</w:t>
      </w:r>
      <w:proofErr w:type="gramEnd"/>
      <w:r w:rsidRPr="00201F14">
        <w:rPr>
          <w:rFonts w:ascii="Times New Roman" w:eastAsia="Calibri" w:hAnsi="Times New Roman" w:cs="Times New Roman"/>
          <w:b/>
          <w:bCs/>
          <w:sz w:val="24"/>
          <w:szCs w:val="24"/>
        </w:rPr>
        <w:t>Маяк</w:t>
      </w:r>
      <w:proofErr w:type="spellEnd"/>
      <w:r w:rsidRPr="00201F14">
        <w:rPr>
          <w:rFonts w:ascii="Times New Roman" w:eastAsia="Calibri" w:hAnsi="Times New Roman" w:cs="Times New Roman"/>
          <w:b/>
          <w:bCs/>
          <w:sz w:val="24"/>
          <w:szCs w:val="24"/>
        </w:rPr>
        <w:t>»</w:t>
      </w:r>
    </w:p>
    <w:p w14:paraId="603C932D" w14:textId="77777777" w:rsidR="00201F14" w:rsidRPr="00201F14" w:rsidRDefault="00201F14" w:rsidP="00201F14">
      <w:pPr>
        <w:tabs>
          <w:tab w:val="left" w:pos="1335"/>
        </w:tabs>
        <w:spacing w:after="0" w:line="240" w:lineRule="auto"/>
        <w:jc w:val="center"/>
        <w:rPr>
          <w:rFonts w:ascii="Times New Roman" w:eastAsia="Calibri" w:hAnsi="Times New Roman" w:cs="Times New Roman"/>
          <w:b/>
          <w:bCs/>
          <w:sz w:val="24"/>
          <w:szCs w:val="24"/>
        </w:rPr>
      </w:pPr>
      <w:proofErr w:type="spellStart"/>
      <w:r w:rsidRPr="00201F14">
        <w:rPr>
          <w:rFonts w:ascii="Times New Roman" w:eastAsia="Calibri" w:hAnsi="Times New Roman" w:cs="Times New Roman"/>
          <w:b/>
          <w:bCs/>
          <w:sz w:val="24"/>
          <w:szCs w:val="24"/>
        </w:rPr>
        <w:t>Скалинского</w:t>
      </w:r>
      <w:proofErr w:type="spellEnd"/>
      <w:r w:rsidRPr="00201F14">
        <w:rPr>
          <w:rFonts w:ascii="Times New Roman" w:eastAsia="Calibri" w:hAnsi="Times New Roman" w:cs="Times New Roman"/>
          <w:b/>
          <w:bCs/>
          <w:sz w:val="24"/>
          <w:szCs w:val="24"/>
        </w:rPr>
        <w:t xml:space="preserve"> сельсовета</w:t>
      </w:r>
    </w:p>
    <w:bookmarkEnd w:id="17"/>
    <w:p w14:paraId="0EE7003D" w14:textId="77777777" w:rsidR="00201F14" w:rsidRPr="00201F14" w:rsidRDefault="00201F14" w:rsidP="00201F14">
      <w:pPr>
        <w:tabs>
          <w:tab w:val="left" w:pos="1335"/>
        </w:tabs>
        <w:spacing w:after="0" w:line="240" w:lineRule="auto"/>
        <w:jc w:val="center"/>
        <w:rPr>
          <w:rFonts w:ascii="Times New Roman" w:eastAsia="Calibri" w:hAnsi="Times New Roman" w:cs="Times New Roman"/>
          <w:b/>
          <w:bCs/>
          <w:sz w:val="24"/>
          <w:szCs w:val="24"/>
        </w:rPr>
      </w:pPr>
    </w:p>
    <w:p w14:paraId="4F00E44C" w14:textId="77777777" w:rsidR="00201F14" w:rsidRPr="00201F14" w:rsidRDefault="00201F14" w:rsidP="00201F14">
      <w:pPr>
        <w:spacing w:after="200" w:line="240" w:lineRule="atLeast"/>
        <w:jc w:val="center"/>
        <w:rPr>
          <w:rFonts w:ascii="Times New Roman" w:eastAsia="Calibri" w:hAnsi="Times New Roman" w:cs="Times New Roman"/>
          <w:b/>
          <w:bCs/>
          <w:sz w:val="24"/>
          <w:szCs w:val="24"/>
        </w:rPr>
      </w:pPr>
      <w:r w:rsidRPr="00201F14">
        <w:rPr>
          <w:rFonts w:ascii="Times New Roman" w:eastAsia="Calibri" w:hAnsi="Times New Roman" w:cs="Times New Roman"/>
          <w:b/>
          <w:bCs/>
          <w:sz w:val="24"/>
          <w:szCs w:val="24"/>
        </w:rPr>
        <w:t>1.Общие положения</w:t>
      </w:r>
    </w:p>
    <w:p w14:paraId="5ACA1A60" w14:textId="77777777" w:rsidR="00201F14" w:rsidRPr="00201F14" w:rsidRDefault="00201F14" w:rsidP="00201F14">
      <w:pPr>
        <w:tabs>
          <w:tab w:val="left" w:pos="1335"/>
          <w:tab w:val="center" w:pos="4677"/>
        </w:tabs>
        <w:spacing w:after="0" w:line="240" w:lineRule="auto"/>
        <w:jc w:val="both"/>
        <w:rPr>
          <w:rFonts w:ascii="Times New Roman" w:eastAsia="Times New Roman" w:hAnsi="Times New Roman" w:cs="Times New Roman"/>
          <w:sz w:val="24"/>
          <w:szCs w:val="24"/>
          <w:lang w:eastAsia="ru-RU"/>
        </w:rPr>
      </w:pPr>
      <w:r w:rsidRPr="00201F14">
        <w:rPr>
          <w:rFonts w:ascii="Times New Roman" w:eastAsia="Times New Roman" w:hAnsi="Times New Roman" w:cs="Times New Roman"/>
          <w:sz w:val="24"/>
          <w:szCs w:val="24"/>
          <w:lang w:eastAsia="ru-RU"/>
        </w:rPr>
        <w:t xml:space="preserve">            1.1. Настоящее</w:t>
      </w:r>
      <w:r w:rsidRPr="00201F14">
        <w:rPr>
          <w:rFonts w:ascii="Times New Roman" w:eastAsia="Times New Roman" w:hAnsi="Times New Roman" w:cs="Times New Roman"/>
          <w:color w:val="000080"/>
          <w:sz w:val="24"/>
          <w:szCs w:val="24"/>
          <w:lang w:eastAsia="ru-RU"/>
        </w:rPr>
        <w:t xml:space="preserve"> </w:t>
      </w:r>
      <w:r w:rsidRPr="00201F14">
        <w:rPr>
          <w:rFonts w:ascii="Times New Roman" w:eastAsia="Times New Roman" w:hAnsi="Times New Roman" w:cs="Times New Roman"/>
          <w:sz w:val="24"/>
          <w:szCs w:val="24"/>
          <w:lang w:eastAsia="ru-RU"/>
        </w:rPr>
        <w:t xml:space="preserve">Положение о порядке работы по предотвращению и урегулированию конфликта интересов  среди работников </w:t>
      </w:r>
      <w:r w:rsidRPr="00201F14">
        <w:rPr>
          <w:rFonts w:ascii="Times New Roman" w:eastAsia="Calibri" w:hAnsi="Times New Roman" w:cs="Times New Roman"/>
          <w:bCs/>
          <w:sz w:val="24"/>
          <w:szCs w:val="24"/>
        </w:rPr>
        <w:t>учреждения</w:t>
      </w:r>
      <w:r w:rsidRPr="00201F14">
        <w:rPr>
          <w:rFonts w:ascii="Times New Roman" w:eastAsia="Times New Roman" w:hAnsi="Times New Roman" w:cs="Times New Roman"/>
          <w:sz w:val="24"/>
          <w:szCs w:val="24"/>
          <w:lang w:eastAsia="ru-RU"/>
        </w:rPr>
        <w:t xml:space="preserve">,  при осуществлении ими  профессиональной деятельности </w:t>
      </w:r>
      <w:r w:rsidRPr="00201F14">
        <w:rPr>
          <w:rFonts w:ascii="Times New Roman" w:eastAsia="Times New Roman" w:hAnsi="Times New Roman" w:cs="Times New Roman"/>
          <w:bCs/>
          <w:color w:val="000080"/>
          <w:sz w:val="24"/>
          <w:szCs w:val="24"/>
          <w:lang w:eastAsia="ru-RU"/>
        </w:rPr>
        <w:t xml:space="preserve"> </w:t>
      </w:r>
      <w:r w:rsidRPr="00201F14">
        <w:rPr>
          <w:rFonts w:ascii="Times New Roman" w:eastAsia="Times New Roman" w:hAnsi="Times New Roman" w:cs="Times New Roman"/>
          <w:sz w:val="24"/>
          <w:szCs w:val="24"/>
          <w:lang w:eastAsia="ru-RU"/>
        </w:rPr>
        <w:t xml:space="preserve">(далее Положение) определяет порядок работы в Муниципальном </w:t>
      </w:r>
      <w:proofErr w:type="spellStart"/>
      <w:r w:rsidRPr="00201F14">
        <w:rPr>
          <w:rFonts w:ascii="Times New Roman" w:eastAsia="Times New Roman" w:hAnsi="Times New Roman" w:cs="Times New Roman"/>
          <w:sz w:val="24"/>
          <w:szCs w:val="24"/>
          <w:lang w:eastAsia="ru-RU"/>
        </w:rPr>
        <w:t>бюждетном</w:t>
      </w:r>
      <w:proofErr w:type="spellEnd"/>
      <w:r w:rsidRPr="00201F14">
        <w:rPr>
          <w:rFonts w:ascii="Times New Roman" w:eastAsia="Times New Roman" w:hAnsi="Times New Roman" w:cs="Times New Roman"/>
          <w:sz w:val="24"/>
          <w:szCs w:val="24"/>
          <w:lang w:eastAsia="ru-RU"/>
        </w:rPr>
        <w:t xml:space="preserve"> учреждении Объединённый центр культуры молодёжи и спорта «Маяк» </w:t>
      </w:r>
      <w:proofErr w:type="spellStart"/>
      <w:r w:rsidRPr="00201F14">
        <w:rPr>
          <w:rFonts w:ascii="Times New Roman" w:eastAsia="Times New Roman" w:hAnsi="Times New Roman" w:cs="Times New Roman"/>
          <w:sz w:val="24"/>
          <w:szCs w:val="24"/>
          <w:lang w:eastAsia="ru-RU"/>
        </w:rPr>
        <w:t>Скалинского</w:t>
      </w:r>
      <w:proofErr w:type="spellEnd"/>
      <w:r w:rsidRPr="00201F14">
        <w:rPr>
          <w:rFonts w:ascii="Times New Roman" w:eastAsia="Times New Roman" w:hAnsi="Times New Roman" w:cs="Times New Roman"/>
          <w:sz w:val="24"/>
          <w:szCs w:val="24"/>
          <w:lang w:eastAsia="ru-RU"/>
        </w:rPr>
        <w:t xml:space="preserve"> сельсовета, далее по тексту – Учреждение) по предотвращению конфликта интересов и при возникновении конфликта интересов работников культуры при осуществлении им профессиональной деятельности.</w:t>
      </w:r>
    </w:p>
    <w:p w14:paraId="1662BC34" w14:textId="77777777" w:rsidR="00201F14" w:rsidRPr="00201F14" w:rsidRDefault="00201F14" w:rsidP="00201F14">
      <w:pPr>
        <w:spacing w:after="0" w:line="240" w:lineRule="atLeast"/>
        <w:ind w:firstLine="708"/>
        <w:jc w:val="both"/>
        <w:rPr>
          <w:rFonts w:ascii="Times New Roman" w:eastAsia="Times New Roman" w:hAnsi="Times New Roman" w:cs="Times New Roman"/>
          <w:sz w:val="24"/>
          <w:szCs w:val="24"/>
          <w:lang w:eastAsia="ru-RU"/>
        </w:rPr>
      </w:pPr>
      <w:r w:rsidRPr="00201F14">
        <w:rPr>
          <w:rFonts w:ascii="Times New Roman" w:eastAsia="Times New Roman" w:hAnsi="Times New Roman" w:cs="Times New Roman"/>
          <w:sz w:val="24"/>
          <w:szCs w:val="24"/>
          <w:lang w:eastAsia="ru-RU"/>
        </w:rPr>
        <w:t xml:space="preserve">1.2. Положение разработано в соответствии </w:t>
      </w:r>
      <w:proofErr w:type="gramStart"/>
      <w:r w:rsidRPr="00201F14">
        <w:rPr>
          <w:rFonts w:ascii="Times New Roman" w:eastAsia="Times New Roman" w:hAnsi="Times New Roman" w:cs="Times New Roman"/>
          <w:sz w:val="24"/>
          <w:szCs w:val="24"/>
          <w:lang w:eastAsia="ru-RU"/>
        </w:rPr>
        <w:t>с :</w:t>
      </w:r>
      <w:proofErr w:type="gramEnd"/>
    </w:p>
    <w:p w14:paraId="64DADCDF" w14:textId="77777777" w:rsidR="00201F14" w:rsidRPr="00201F14" w:rsidRDefault="00201F14" w:rsidP="00201F14">
      <w:pPr>
        <w:spacing w:after="0" w:line="240" w:lineRule="atLeast"/>
        <w:ind w:firstLine="708"/>
        <w:jc w:val="both"/>
        <w:rPr>
          <w:rFonts w:ascii="Times New Roman" w:eastAsia="Times New Roman" w:hAnsi="Times New Roman" w:cs="Times New Roman"/>
          <w:sz w:val="24"/>
          <w:szCs w:val="24"/>
          <w:lang w:eastAsia="ru-RU"/>
        </w:rPr>
      </w:pPr>
      <w:r w:rsidRPr="00201F14">
        <w:rPr>
          <w:rFonts w:ascii="Times New Roman" w:eastAsia="Times New Roman" w:hAnsi="Times New Roman" w:cs="Times New Roman"/>
          <w:sz w:val="24"/>
          <w:szCs w:val="24"/>
          <w:lang w:eastAsia="ru-RU"/>
        </w:rPr>
        <w:t xml:space="preserve">- Федеральным законом </w:t>
      </w:r>
      <w:proofErr w:type="gramStart"/>
      <w:r w:rsidRPr="00201F14">
        <w:rPr>
          <w:rFonts w:ascii="Times New Roman" w:eastAsia="Times New Roman" w:hAnsi="Times New Roman" w:cs="Times New Roman"/>
          <w:sz w:val="24"/>
          <w:szCs w:val="24"/>
          <w:lang w:eastAsia="ru-RU"/>
        </w:rPr>
        <w:t>от  25</w:t>
      </w:r>
      <w:proofErr w:type="gramEnd"/>
      <w:r w:rsidRPr="00201F14">
        <w:rPr>
          <w:rFonts w:ascii="Times New Roman" w:eastAsia="Times New Roman" w:hAnsi="Times New Roman" w:cs="Times New Roman"/>
          <w:sz w:val="24"/>
          <w:szCs w:val="24"/>
          <w:lang w:eastAsia="ru-RU"/>
        </w:rPr>
        <w:t xml:space="preserve"> декабря 2008 № 273-ФЗ «О противодействии коррупции»;</w:t>
      </w:r>
    </w:p>
    <w:p w14:paraId="3B5849E1" w14:textId="77777777" w:rsidR="00201F14" w:rsidRPr="00201F14" w:rsidRDefault="00201F14" w:rsidP="00201F14">
      <w:pPr>
        <w:tabs>
          <w:tab w:val="left" w:pos="-180"/>
        </w:tabs>
        <w:spacing w:after="200" w:line="240" w:lineRule="atLeast"/>
        <w:ind w:firstLine="720"/>
        <w:jc w:val="both"/>
        <w:rPr>
          <w:rFonts w:ascii="Times New Roman" w:eastAsia="Calibri" w:hAnsi="Times New Roman" w:cs="Times New Roman"/>
          <w:sz w:val="24"/>
          <w:szCs w:val="24"/>
        </w:rPr>
      </w:pPr>
      <w:r w:rsidRPr="00201F14">
        <w:rPr>
          <w:rFonts w:ascii="Times New Roman" w:eastAsia="Calibri" w:hAnsi="Times New Roman" w:cs="Times New Roman"/>
          <w:sz w:val="24"/>
          <w:szCs w:val="24"/>
        </w:rPr>
        <w:t>- Трудовым кодексом Российской Федерации;</w:t>
      </w:r>
    </w:p>
    <w:p w14:paraId="451701AC" w14:textId="77777777" w:rsidR="00201F14" w:rsidRPr="00201F14" w:rsidRDefault="00201F14" w:rsidP="00201F14">
      <w:pPr>
        <w:tabs>
          <w:tab w:val="left" w:pos="-180"/>
        </w:tabs>
        <w:spacing w:after="200" w:line="240" w:lineRule="atLeast"/>
        <w:ind w:firstLine="720"/>
        <w:jc w:val="both"/>
        <w:rPr>
          <w:rFonts w:ascii="Times New Roman" w:eastAsia="Calibri" w:hAnsi="Times New Roman" w:cs="Times New Roman"/>
          <w:sz w:val="24"/>
          <w:szCs w:val="24"/>
        </w:rPr>
      </w:pPr>
      <w:r w:rsidRPr="00201F14">
        <w:rPr>
          <w:rFonts w:ascii="Times New Roman" w:eastAsia="Calibri" w:hAnsi="Times New Roman" w:cs="Times New Roman"/>
          <w:sz w:val="24"/>
          <w:szCs w:val="24"/>
        </w:rPr>
        <w:t xml:space="preserve">- иными действующими нормативно-правовыми актами Российской Федерации. </w:t>
      </w:r>
    </w:p>
    <w:p w14:paraId="1EA80186" w14:textId="77777777" w:rsidR="00201F14" w:rsidRPr="00201F14" w:rsidRDefault="00201F14" w:rsidP="00201F14">
      <w:pPr>
        <w:tabs>
          <w:tab w:val="left" w:pos="-180"/>
        </w:tabs>
        <w:spacing w:after="200" w:line="240" w:lineRule="atLeast"/>
        <w:ind w:firstLine="720"/>
        <w:jc w:val="center"/>
        <w:rPr>
          <w:rFonts w:ascii="Times New Roman" w:eastAsia="Calibri" w:hAnsi="Times New Roman" w:cs="Times New Roman"/>
          <w:b/>
          <w:bCs/>
          <w:sz w:val="24"/>
          <w:szCs w:val="24"/>
        </w:rPr>
      </w:pPr>
      <w:r w:rsidRPr="00201F14">
        <w:rPr>
          <w:rFonts w:ascii="Times New Roman" w:eastAsia="Calibri" w:hAnsi="Times New Roman" w:cs="Times New Roman"/>
          <w:b/>
          <w:bCs/>
          <w:sz w:val="24"/>
          <w:szCs w:val="24"/>
        </w:rPr>
        <w:t>2.Основные понятия</w:t>
      </w:r>
    </w:p>
    <w:p w14:paraId="2E4F2395" w14:textId="77777777" w:rsidR="00201F14" w:rsidRPr="00201F14" w:rsidRDefault="00201F14" w:rsidP="00201F14">
      <w:pPr>
        <w:widowControl w:val="0"/>
        <w:autoSpaceDE w:val="0"/>
        <w:autoSpaceDN w:val="0"/>
        <w:adjustRightInd w:val="0"/>
        <w:spacing w:after="200" w:line="240" w:lineRule="atLeast"/>
        <w:ind w:firstLine="708"/>
        <w:jc w:val="both"/>
        <w:rPr>
          <w:rFonts w:ascii="Times New Roman" w:eastAsia="Calibri" w:hAnsi="Times New Roman" w:cs="Times New Roman"/>
          <w:sz w:val="24"/>
          <w:szCs w:val="24"/>
        </w:rPr>
      </w:pPr>
      <w:r w:rsidRPr="00201F14">
        <w:rPr>
          <w:rFonts w:ascii="Times New Roman" w:eastAsia="Calibri" w:hAnsi="Times New Roman" w:cs="Times New Roman"/>
          <w:sz w:val="24"/>
          <w:szCs w:val="24"/>
        </w:rPr>
        <w:t>2.</w:t>
      </w:r>
      <w:proofErr w:type="gramStart"/>
      <w:r w:rsidRPr="00201F14">
        <w:rPr>
          <w:rFonts w:ascii="Times New Roman" w:eastAsia="Calibri" w:hAnsi="Times New Roman" w:cs="Times New Roman"/>
          <w:sz w:val="24"/>
          <w:szCs w:val="24"/>
        </w:rPr>
        <w:t>1</w:t>
      </w:r>
      <w:r w:rsidRPr="00201F14">
        <w:rPr>
          <w:rFonts w:ascii="Times New Roman" w:eastAsia="Calibri" w:hAnsi="Times New Roman" w:cs="Times New Roman"/>
          <w:i/>
          <w:sz w:val="24"/>
          <w:szCs w:val="24"/>
        </w:rPr>
        <w:t>.</w:t>
      </w:r>
      <w:r w:rsidRPr="00201F14">
        <w:rPr>
          <w:rFonts w:ascii="Times New Roman" w:eastAsia="Calibri" w:hAnsi="Times New Roman" w:cs="Times New Roman"/>
          <w:iCs/>
          <w:sz w:val="24"/>
          <w:szCs w:val="24"/>
        </w:rPr>
        <w:t>Участники</w:t>
      </w:r>
      <w:proofErr w:type="gramEnd"/>
      <w:r w:rsidRPr="00201F14">
        <w:rPr>
          <w:rFonts w:ascii="Times New Roman" w:eastAsia="Calibri" w:hAnsi="Times New Roman" w:cs="Times New Roman"/>
          <w:iCs/>
          <w:sz w:val="24"/>
          <w:szCs w:val="24"/>
        </w:rPr>
        <w:t xml:space="preserve"> учреждений культуры</w:t>
      </w:r>
      <w:r w:rsidRPr="00201F14">
        <w:rPr>
          <w:rFonts w:ascii="Times New Roman" w:eastAsia="Calibri" w:hAnsi="Times New Roman" w:cs="Times New Roman"/>
          <w:sz w:val="24"/>
          <w:szCs w:val="24"/>
        </w:rPr>
        <w:t xml:space="preserve">  -  участники клубных формирований, родители (законные представители) участников,   работники культуры и их представители, учреждение, осуществляющие культурно-досуговую деятельность.</w:t>
      </w:r>
    </w:p>
    <w:p w14:paraId="2D14E3EC" w14:textId="77777777" w:rsidR="00201F14" w:rsidRPr="00201F14" w:rsidRDefault="00201F14" w:rsidP="00201F14">
      <w:pPr>
        <w:spacing w:after="0" w:line="240" w:lineRule="auto"/>
        <w:jc w:val="both"/>
        <w:rPr>
          <w:rFonts w:ascii="Times New Roman" w:eastAsia="Times New Roman" w:hAnsi="Times New Roman" w:cs="Times New Roman"/>
          <w:sz w:val="24"/>
          <w:szCs w:val="24"/>
        </w:rPr>
      </w:pPr>
      <w:r w:rsidRPr="00201F14">
        <w:rPr>
          <w:rFonts w:ascii="Times New Roman" w:eastAsia="Times New Roman" w:hAnsi="Times New Roman" w:cs="Times New Roman"/>
          <w:sz w:val="24"/>
          <w:szCs w:val="24"/>
        </w:rPr>
        <w:t xml:space="preserve">        2.</w:t>
      </w:r>
      <w:proofErr w:type="gramStart"/>
      <w:r w:rsidRPr="00201F14">
        <w:rPr>
          <w:rFonts w:ascii="Times New Roman" w:eastAsia="Times New Roman" w:hAnsi="Times New Roman" w:cs="Times New Roman"/>
          <w:sz w:val="24"/>
          <w:szCs w:val="24"/>
        </w:rPr>
        <w:t>2.</w:t>
      </w:r>
      <w:r w:rsidRPr="00201F14">
        <w:rPr>
          <w:rFonts w:ascii="Times New Roman" w:eastAsia="Times New Roman" w:hAnsi="Times New Roman" w:cs="Times New Roman"/>
          <w:iCs/>
          <w:sz w:val="24"/>
          <w:szCs w:val="24"/>
        </w:rPr>
        <w:t>Конфликт</w:t>
      </w:r>
      <w:proofErr w:type="gramEnd"/>
      <w:r w:rsidRPr="00201F14">
        <w:rPr>
          <w:rFonts w:ascii="Times New Roman" w:eastAsia="Times New Roman" w:hAnsi="Times New Roman" w:cs="Times New Roman"/>
          <w:iCs/>
          <w:sz w:val="24"/>
          <w:szCs w:val="24"/>
        </w:rPr>
        <w:t xml:space="preserve"> интересов работников культуры</w:t>
      </w:r>
      <w:r w:rsidRPr="00201F14">
        <w:rPr>
          <w:rFonts w:ascii="Times New Roman" w:eastAsia="Times New Roman" w:hAnsi="Times New Roman" w:cs="Times New Roman"/>
          <w:b/>
          <w:sz w:val="24"/>
          <w:szCs w:val="24"/>
        </w:rPr>
        <w:t xml:space="preserve">  </w:t>
      </w:r>
      <w:r w:rsidRPr="00201F14">
        <w:rPr>
          <w:rFonts w:ascii="Times New Roman" w:eastAsia="Times New Roman" w:hAnsi="Times New Roman" w:cs="Times New Roman"/>
          <w:sz w:val="24"/>
          <w:szCs w:val="24"/>
        </w:rPr>
        <w:t>-  ситуация,   при</w:t>
      </w:r>
    </w:p>
    <w:p w14:paraId="15789194" w14:textId="77777777" w:rsidR="00201F14" w:rsidRPr="00201F14" w:rsidRDefault="00201F14" w:rsidP="00201F14">
      <w:pPr>
        <w:spacing w:after="0" w:line="240" w:lineRule="auto"/>
        <w:jc w:val="both"/>
        <w:rPr>
          <w:rFonts w:ascii="Times New Roman" w:eastAsia="Times New Roman" w:hAnsi="Times New Roman" w:cs="Times New Roman"/>
          <w:sz w:val="24"/>
          <w:szCs w:val="24"/>
        </w:rPr>
      </w:pPr>
      <w:r w:rsidRPr="00201F14">
        <w:rPr>
          <w:rFonts w:ascii="Times New Roman" w:eastAsia="Times New Roman" w:hAnsi="Times New Roman" w:cs="Times New Roman"/>
          <w:sz w:val="24"/>
          <w:szCs w:val="24"/>
        </w:rPr>
        <w:t>которой у работников культуры при осуществлении им профессиональной деятельности возникает личная заинтересованность в получении материальной выгоды или иного преимущества,  которая влияет  или  может  повлиять  на надлежащее  исполнение   профессиональных обязанностей вследствие противоречия между его личной заинтересованностью и  интересами   участников клубных формирований,   родителей   (законных   представителей) участников.</w:t>
      </w:r>
    </w:p>
    <w:p w14:paraId="4D75A11F" w14:textId="77777777" w:rsidR="00201F14" w:rsidRPr="00201F14" w:rsidRDefault="00201F14" w:rsidP="00201F14">
      <w:pPr>
        <w:spacing w:after="200" w:line="240" w:lineRule="atLeast"/>
        <w:ind w:firstLine="708"/>
        <w:jc w:val="both"/>
        <w:rPr>
          <w:rFonts w:ascii="Times New Roman" w:eastAsia="Calibri" w:hAnsi="Times New Roman" w:cs="Times New Roman"/>
          <w:sz w:val="24"/>
          <w:szCs w:val="24"/>
        </w:rPr>
      </w:pPr>
      <w:r w:rsidRPr="00201F14">
        <w:rPr>
          <w:rFonts w:ascii="Times New Roman" w:eastAsia="Calibri" w:hAnsi="Times New Roman" w:cs="Times New Roman"/>
          <w:sz w:val="24"/>
          <w:szCs w:val="24"/>
        </w:rPr>
        <w:t>2.3.</w:t>
      </w:r>
      <w:r w:rsidRPr="00201F14">
        <w:rPr>
          <w:rFonts w:ascii="Times New Roman" w:eastAsia="Calibri" w:hAnsi="Times New Roman" w:cs="Times New Roman"/>
          <w:iCs/>
          <w:sz w:val="24"/>
          <w:szCs w:val="24"/>
        </w:rPr>
        <w:t>Под личной заинтересованностью работника культуры</w:t>
      </w:r>
      <w:r w:rsidRPr="00201F14">
        <w:rPr>
          <w:rFonts w:ascii="Times New Roman" w:eastAsia="Calibri" w:hAnsi="Times New Roman" w:cs="Times New Roman"/>
          <w:sz w:val="24"/>
          <w:szCs w:val="24"/>
        </w:rPr>
        <w:t>, которая влияет или может повлиять на надлежащее исполнение им должностных (служебных) обязанностей, понимается возможность получения работником при исполнении должностных (служебных) обязанностей доходов в виде денег, ценностей, иного имущества или услуг имущественного характера, иных имущественных прав для себя или для третьих лиц.</w:t>
      </w:r>
    </w:p>
    <w:p w14:paraId="34B3119B" w14:textId="77777777" w:rsidR="00201F14" w:rsidRPr="00201F14" w:rsidRDefault="00201F14" w:rsidP="00201F14">
      <w:pPr>
        <w:tabs>
          <w:tab w:val="left" w:pos="1365"/>
        </w:tabs>
        <w:spacing w:after="200" w:line="240" w:lineRule="atLeast"/>
        <w:ind w:firstLine="709"/>
        <w:jc w:val="center"/>
        <w:rPr>
          <w:rFonts w:ascii="Times New Roman" w:eastAsia="Calibri" w:hAnsi="Times New Roman" w:cs="Times New Roman"/>
          <w:b/>
          <w:bCs/>
          <w:sz w:val="24"/>
          <w:szCs w:val="24"/>
        </w:rPr>
      </w:pPr>
      <w:r w:rsidRPr="00201F14">
        <w:rPr>
          <w:rFonts w:ascii="Times New Roman" w:eastAsia="Calibri" w:hAnsi="Times New Roman" w:cs="Times New Roman"/>
          <w:b/>
          <w:bCs/>
          <w:sz w:val="24"/>
          <w:szCs w:val="24"/>
        </w:rPr>
        <w:t>3.</w:t>
      </w:r>
      <w:proofErr w:type="gramStart"/>
      <w:r w:rsidRPr="00201F14">
        <w:rPr>
          <w:rFonts w:ascii="Times New Roman" w:eastAsia="Calibri" w:hAnsi="Times New Roman" w:cs="Times New Roman"/>
          <w:b/>
          <w:bCs/>
          <w:sz w:val="24"/>
          <w:szCs w:val="24"/>
        </w:rPr>
        <w:t>Условия,при</w:t>
      </w:r>
      <w:proofErr w:type="gramEnd"/>
      <w:r w:rsidRPr="00201F14">
        <w:rPr>
          <w:rFonts w:ascii="Times New Roman" w:eastAsia="Calibri" w:hAnsi="Times New Roman" w:cs="Times New Roman"/>
          <w:b/>
          <w:bCs/>
          <w:sz w:val="24"/>
          <w:szCs w:val="24"/>
        </w:rPr>
        <w:t xml:space="preserve"> которых возникает или может возникнуть конфликт интересов работника культуры</w:t>
      </w:r>
    </w:p>
    <w:p w14:paraId="14D265E9" w14:textId="77777777" w:rsidR="00201F14" w:rsidRPr="00201F14" w:rsidRDefault="00201F14" w:rsidP="00201F14">
      <w:pPr>
        <w:spacing w:after="200" w:line="240" w:lineRule="atLeast"/>
        <w:ind w:firstLine="708"/>
        <w:jc w:val="both"/>
        <w:rPr>
          <w:rFonts w:ascii="Times New Roman" w:eastAsia="Calibri" w:hAnsi="Times New Roman" w:cs="Times New Roman"/>
          <w:sz w:val="24"/>
          <w:szCs w:val="24"/>
        </w:rPr>
      </w:pPr>
      <w:r w:rsidRPr="00201F14">
        <w:rPr>
          <w:rFonts w:ascii="Times New Roman" w:eastAsia="Calibri" w:hAnsi="Times New Roman" w:cs="Times New Roman"/>
          <w:sz w:val="24"/>
          <w:szCs w:val="24"/>
        </w:rPr>
        <w:t>3.1.В   Учреждении выделяют:</w:t>
      </w:r>
    </w:p>
    <w:p w14:paraId="669C624D" w14:textId="77777777" w:rsidR="00201F14" w:rsidRPr="00201F14" w:rsidRDefault="00201F14" w:rsidP="00201F14">
      <w:pPr>
        <w:numPr>
          <w:ilvl w:val="0"/>
          <w:numId w:val="16"/>
        </w:numPr>
        <w:spacing w:after="0" w:line="240" w:lineRule="atLeast"/>
        <w:jc w:val="both"/>
        <w:rPr>
          <w:rFonts w:ascii="Times New Roman" w:eastAsia="Calibri" w:hAnsi="Times New Roman" w:cs="Times New Roman"/>
          <w:sz w:val="24"/>
          <w:szCs w:val="24"/>
        </w:rPr>
      </w:pPr>
      <w:r w:rsidRPr="00201F14">
        <w:rPr>
          <w:rFonts w:ascii="Times New Roman" w:eastAsia="Calibri" w:hAnsi="Times New Roman" w:cs="Times New Roman"/>
          <w:sz w:val="24"/>
          <w:szCs w:val="24"/>
        </w:rPr>
        <w:t xml:space="preserve">условия (ситуации), при которых всегда возникает конфликт интересов работника; </w:t>
      </w:r>
    </w:p>
    <w:p w14:paraId="187408D4" w14:textId="77777777" w:rsidR="00201F14" w:rsidRPr="00201F14" w:rsidRDefault="00201F14" w:rsidP="00201F14">
      <w:pPr>
        <w:numPr>
          <w:ilvl w:val="0"/>
          <w:numId w:val="16"/>
        </w:numPr>
        <w:spacing w:after="0" w:line="240" w:lineRule="atLeast"/>
        <w:jc w:val="both"/>
        <w:rPr>
          <w:rFonts w:ascii="Times New Roman" w:eastAsia="Calibri" w:hAnsi="Times New Roman" w:cs="Times New Roman"/>
          <w:sz w:val="24"/>
          <w:szCs w:val="24"/>
        </w:rPr>
      </w:pPr>
      <w:r w:rsidRPr="00201F14">
        <w:rPr>
          <w:rFonts w:ascii="Times New Roman" w:eastAsia="Calibri" w:hAnsi="Times New Roman" w:cs="Times New Roman"/>
          <w:sz w:val="24"/>
          <w:szCs w:val="24"/>
        </w:rPr>
        <w:lastRenderedPageBreak/>
        <w:t>условия (ситуации), при которых может возникнуть конфликт интересов работника.</w:t>
      </w:r>
    </w:p>
    <w:p w14:paraId="36837339" w14:textId="77777777" w:rsidR="00201F14" w:rsidRPr="00201F14" w:rsidRDefault="00201F14" w:rsidP="00201F14">
      <w:pPr>
        <w:spacing w:after="200" w:line="240" w:lineRule="atLeast"/>
        <w:ind w:firstLine="708"/>
        <w:jc w:val="both"/>
        <w:rPr>
          <w:rFonts w:ascii="Times New Roman" w:eastAsia="Calibri" w:hAnsi="Times New Roman" w:cs="Times New Roman"/>
          <w:sz w:val="24"/>
          <w:szCs w:val="24"/>
        </w:rPr>
      </w:pPr>
      <w:r w:rsidRPr="00201F14">
        <w:rPr>
          <w:rFonts w:ascii="Times New Roman" w:eastAsia="Calibri" w:hAnsi="Times New Roman" w:cs="Times New Roman"/>
          <w:sz w:val="24"/>
          <w:szCs w:val="24"/>
        </w:rPr>
        <w:t>3.2.К условиям (ситуациям), при которых всегда возникает конфликт     интересов работника культуры, относятся следующие:</w:t>
      </w:r>
    </w:p>
    <w:p w14:paraId="6BE8331D" w14:textId="77777777" w:rsidR="00201F14" w:rsidRPr="00201F14" w:rsidRDefault="00201F14" w:rsidP="00201F14">
      <w:pPr>
        <w:numPr>
          <w:ilvl w:val="0"/>
          <w:numId w:val="17"/>
        </w:numPr>
        <w:spacing w:after="0" w:line="240" w:lineRule="atLeast"/>
        <w:jc w:val="both"/>
        <w:rPr>
          <w:rFonts w:ascii="Times New Roman" w:eastAsia="Calibri" w:hAnsi="Times New Roman" w:cs="Times New Roman"/>
          <w:sz w:val="24"/>
          <w:szCs w:val="24"/>
        </w:rPr>
      </w:pPr>
      <w:r w:rsidRPr="00201F14">
        <w:rPr>
          <w:rFonts w:ascii="Times New Roman" w:eastAsia="Calibri" w:hAnsi="Times New Roman" w:cs="Times New Roman"/>
          <w:sz w:val="24"/>
          <w:szCs w:val="24"/>
        </w:rPr>
        <w:t xml:space="preserve">работник </w:t>
      </w:r>
      <w:proofErr w:type="gramStart"/>
      <w:r w:rsidRPr="00201F14">
        <w:rPr>
          <w:rFonts w:ascii="Times New Roman" w:eastAsia="Calibri" w:hAnsi="Times New Roman" w:cs="Times New Roman"/>
          <w:sz w:val="24"/>
          <w:szCs w:val="24"/>
        </w:rPr>
        <w:t>культуры  ведёт</w:t>
      </w:r>
      <w:proofErr w:type="gramEnd"/>
      <w:r w:rsidRPr="00201F14">
        <w:rPr>
          <w:rFonts w:ascii="Times New Roman" w:eastAsia="Calibri" w:hAnsi="Times New Roman" w:cs="Times New Roman"/>
          <w:sz w:val="24"/>
          <w:szCs w:val="24"/>
        </w:rPr>
        <w:t xml:space="preserve">  бесплатные и платные занятия у одних и тех же участников  художественной самодеятельности;</w:t>
      </w:r>
    </w:p>
    <w:p w14:paraId="45FDBE78" w14:textId="77777777" w:rsidR="00201F14" w:rsidRPr="00201F14" w:rsidRDefault="00201F14" w:rsidP="00201F14">
      <w:pPr>
        <w:numPr>
          <w:ilvl w:val="0"/>
          <w:numId w:val="17"/>
        </w:numPr>
        <w:spacing w:after="0" w:line="240" w:lineRule="atLeast"/>
        <w:jc w:val="both"/>
        <w:rPr>
          <w:rFonts w:ascii="Times New Roman" w:eastAsia="Calibri" w:hAnsi="Times New Roman" w:cs="Times New Roman"/>
          <w:sz w:val="24"/>
          <w:szCs w:val="24"/>
        </w:rPr>
      </w:pPr>
      <w:r w:rsidRPr="00201F14">
        <w:rPr>
          <w:rFonts w:ascii="Times New Roman" w:eastAsia="Calibri" w:hAnsi="Times New Roman" w:cs="Times New Roman"/>
          <w:sz w:val="24"/>
          <w:szCs w:val="24"/>
        </w:rPr>
        <w:t xml:space="preserve"> </w:t>
      </w:r>
      <w:proofErr w:type="gramStart"/>
      <w:r w:rsidRPr="00201F14">
        <w:rPr>
          <w:rFonts w:ascii="Times New Roman" w:eastAsia="Calibri" w:hAnsi="Times New Roman" w:cs="Times New Roman"/>
          <w:sz w:val="24"/>
          <w:szCs w:val="24"/>
        </w:rPr>
        <w:t>работник  учреждения</w:t>
      </w:r>
      <w:proofErr w:type="gramEnd"/>
      <w:r w:rsidRPr="00201F14">
        <w:rPr>
          <w:rFonts w:ascii="Times New Roman" w:eastAsia="Calibri" w:hAnsi="Times New Roman" w:cs="Times New Roman"/>
          <w:sz w:val="24"/>
          <w:szCs w:val="24"/>
        </w:rPr>
        <w:t xml:space="preserve"> является членом жюри конкурсных мероприятий с участием участников  художественной самодеятельности, занимающихся непосредственно у него;</w:t>
      </w:r>
    </w:p>
    <w:p w14:paraId="3280E0D4" w14:textId="77777777" w:rsidR="00201F14" w:rsidRPr="00201F14" w:rsidRDefault="00201F14" w:rsidP="00201F14">
      <w:pPr>
        <w:numPr>
          <w:ilvl w:val="0"/>
          <w:numId w:val="17"/>
        </w:numPr>
        <w:spacing w:after="0" w:line="240" w:lineRule="atLeast"/>
        <w:jc w:val="both"/>
        <w:rPr>
          <w:rFonts w:ascii="Times New Roman" w:eastAsia="Calibri" w:hAnsi="Times New Roman" w:cs="Times New Roman"/>
          <w:sz w:val="24"/>
          <w:szCs w:val="24"/>
        </w:rPr>
      </w:pPr>
      <w:r w:rsidRPr="00201F14">
        <w:rPr>
          <w:rFonts w:ascii="Times New Roman" w:eastAsia="Calibri" w:hAnsi="Times New Roman" w:cs="Times New Roman"/>
          <w:sz w:val="24"/>
          <w:szCs w:val="24"/>
        </w:rPr>
        <w:t>использование с личной заинтересованностью возможностей родителей (законных представителей), участников художественной самодеятельности и иных участников учреждений культуры;</w:t>
      </w:r>
    </w:p>
    <w:p w14:paraId="153DF9B0" w14:textId="77777777" w:rsidR="00201F14" w:rsidRPr="00201F14" w:rsidRDefault="00201F14" w:rsidP="00201F14">
      <w:pPr>
        <w:numPr>
          <w:ilvl w:val="0"/>
          <w:numId w:val="17"/>
        </w:numPr>
        <w:spacing w:after="0" w:line="240" w:lineRule="atLeast"/>
        <w:jc w:val="both"/>
        <w:rPr>
          <w:rFonts w:ascii="Times New Roman" w:eastAsia="Calibri" w:hAnsi="Times New Roman" w:cs="Times New Roman"/>
          <w:sz w:val="24"/>
          <w:szCs w:val="24"/>
        </w:rPr>
      </w:pPr>
      <w:r w:rsidRPr="00201F14">
        <w:rPr>
          <w:rFonts w:ascii="Times New Roman" w:eastAsia="Calibri" w:hAnsi="Times New Roman" w:cs="Times New Roman"/>
          <w:sz w:val="24"/>
          <w:szCs w:val="24"/>
        </w:rPr>
        <w:t xml:space="preserve">получение работником подарков и иных услуг от родителей (законных представителей), </w:t>
      </w:r>
      <w:proofErr w:type="gramStart"/>
      <w:r w:rsidRPr="00201F14">
        <w:rPr>
          <w:rFonts w:ascii="Times New Roman" w:eastAsia="Calibri" w:hAnsi="Times New Roman" w:cs="Times New Roman"/>
          <w:sz w:val="24"/>
          <w:szCs w:val="24"/>
        </w:rPr>
        <w:t>участников  художественной</w:t>
      </w:r>
      <w:proofErr w:type="gramEnd"/>
      <w:r w:rsidRPr="00201F14">
        <w:rPr>
          <w:rFonts w:ascii="Times New Roman" w:eastAsia="Calibri" w:hAnsi="Times New Roman" w:cs="Times New Roman"/>
          <w:sz w:val="24"/>
          <w:szCs w:val="24"/>
        </w:rPr>
        <w:t xml:space="preserve"> самодеятельности.</w:t>
      </w:r>
    </w:p>
    <w:p w14:paraId="05A09228" w14:textId="77777777" w:rsidR="00201F14" w:rsidRPr="00201F14" w:rsidRDefault="00201F14" w:rsidP="00201F14">
      <w:pPr>
        <w:numPr>
          <w:ilvl w:val="0"/>
          <w:numId w:val="17"/>
        </w:numPr>
        <w:spacing w:after="0" w:line="240" w:lineRule="atLeast"/>
        <w:jc w:val="both"/>
        <w:rPr>
          <w:rFonts w:ascii="Times New Roman" w:eastAsia="Calibri" w:hAnsi="Times New Roman" w:cs="Times New Roman"/>
          <w:sz w:val="24"/>
          <w:szCs w:val="24"/>
        </w:rPr>
      </w:pPr>
      <w:r w:rsidRPr="00201F14">
        <w:rPr>
          <w:rFonts w:ascii="Times New Roman" w:eastAsia="Calibri" w:hAnsi="Times New Roman" w:cs="Times New Roman"/>
          <w:sz w:val="24"/>
          <w:szCs w:val="24"/>
        </w:rPr>
        <w:t>нарушение иных установленных запретов и ограничений для работников Учреждения.</w:t>
      </w:r>
    </w:p>
    <w:p w14:paraId="2E29E7AF" w14:textId="77777777" w:rsidR="00B94AFA" w:rsidRDefault="00B94AFA" w:rsidP="00201F14">
      <w:pPr>
        <w:spacing w:after="0" w:line="240" w:lineRule="auto"/>
        <w:jc w:val="center"/>
        <w:rPr>
          <w:rFonts w:ascii="Times New Roman" w:eastAsia="Calibri" w:hAnsi="Times New Roman" w:cs="Times New Roman"/>
          <w:b/>
          <w:bCs/>
          <w:sz w:val="24"/>
          <w:szCs w:val="24"/>
        </w:rPr>
      </w:pPr>
    </w:p>
    <w:p w14:paraId="1E6DAFE4" w14:textId="40F911BA" w:rsidR="00201F14" w:rsidRPr="00201F14" w:rsidRDefault="00201F14" w:rsidP="00201F14">
      <w:pPr>
        <w:spacing w:after="0" w:line="240" w:lineRule="auto"/>
        <w:jc w:val="center"/>
        <w:rPr>
          <w:rFonts w:ascii="Times New Roman" w:eastAsia="Calibri" w:hAnsi="Times New Roman" w:cs="Times New Roman"/>
          <w:b/>
          <w:bCs/>
          <w:sz w:val="24"/>
          <w:szCs w:val="24"/>
        </w:rPr>
      </w:pPr>
      <w:r w:rsidRPr="00201F14">
        <w:rPr>
          <w:rFonts w:ascii="Times New Roman" w:eastAsia="Calibri" w:hAnsi="Times New Roman" w:cs="Times New Roman"/>
          <w:b/>
          <w:bCs/>
          <w:sz w:val="24"/>
          <w:szCs w:val="24"/>
        </w:rPr>
        <w:t>4.</w:t>
      </w:r>
      <w:proofErr w:type="gramStart"/>
      <w:r w:rsidRPr="00201F14">
        <w:rPr>
          <w:rFonts w:ascii="Times New Roman" w:eastAsia="Calibri" w:hAnsi="Times New Roman" w:cs="Times New Roman"/>
          <w:b/>
          <w:bCs/>
          <w:sz w:val="24"/>
          <w:szCs w:val="24"/>
        </w:rPr>
        <w:t>Ограничения,налагаемые</w:t>
      </w:r>
      <w:proofErr w:type="gramEnd"/>
      <w:r w:rsidRPr="00201F14">
        <w:rPr>
          <w:rFonts w:ascii="Times New Roman" w:eastAsia="Calibri" w:hAnsi="Times New Roman" w:cs="Times New Roman"/>
          <w:b/>
          <w:bCs/>
          <w:sz w:val="24"/>
          <w:szCs w:val="24"/>
        </w:rPr>
        <w:t xml:space="preserve"> на работников </w:t>
      </w:r>
      <w:proofErr w:type="spellStart"/>
      <w:r w:rsidRPr="00201F14">
        <w:rPr>
          <w:rFonts w:ascii="Times New Roman" w:eastAsia="Calibri" w:hAnsi="Times New Roman" w:cs="Times New Roman"/>
          <w:b/>
          <w:bCs/>
          <w:sz w:val="24"/>
          <w:szCs w:val="24"/>
        </w:rPr>
        <w:t>МБУОЦКМиС</w:t>
      </w:r>
      <w:proofErr w:type="spellEnd"/>
      <w:r w:rsidRPr="00201F14">
        <w:rPr>
          <w:rFonts w:ascii="Times New Roman" w:eastAsia="Calibri" w:hAnsi="Times New Roman" w:cs="Times New Roman"/>
          <w:b/>
          <w:bCs/>
          <w:sz w:val="24"/>
          <w:szCs w:val="24"/>
        </w:rPr>
        <w:t xml:space="preserve"> «Маяк»</w:t>
      </w:r>
    </w:p>
    <w:p w14:paraId="7101701A" w14:textId="77777777" w:rsidR="00201F14" w:rsidRPr="00201F14" w:rsidRDefault="00201F14" w:rsidP="00201F14">
      <w:pPr>
        <w:tabs>
          <w:tab w:val="left" w:pos="1440"/>
          <w:tab w:val="center" w:pos="4677"/>
        </w:tabs>
        <w:spacing w:after="0" w:line="240" w:lineRule="auto"/>
        <w:jc w:val="center"/>
        <w:rPr>
          <w:rFonts w:ascii="Times New Roman" w:eastAsia="Calibri" w:hAnsi="Times New Roman" w:cs="Times New Roman"/>
          <w:b/>
          <w:bCs/>
          <w:sz w:val="24"/>
          <w:szCs w:val="24"/>
        </w:rPr>
      </w:pPr>
      <w:proofErr w:type="spellStart"/>
      <w:r w:rsidRPr="00201F14">
        <w:rPr>
          <w:rFonts w:ascii="Times New Roman" w:eastAsia="Calibri" w:hAnsi="Times New Roman" w:cs="Times New Roman"/>
          <w:b/>
          <w:bCs/>
          <w:sz w:val="24"/>
          <w:szCs w:val="24"/>
        </w:rPr>
        <w:t>Скалинского</w:t>
      </w:r>
      <w:proofErr w:type="spellEnd"/>
      <w:r w:rsidRPr="00201F14">
        <w:rPr>
          <w:rFonts w:ascii="Times New Roman" w:eastAsia="Calibri" w:hAnsi="Times New Roman" w:cs="Times New Roman"/>
          <w:b/>
          <w:bCs/>
          <w:sz w:val="24"/>
          <w:szCs w:val="24"/>
        </w:rPr>
        <w:t xml:space="preserve"> сельсовета при осуществлении ими профессиональной деятельности</w:t>
      </w:r>
    </w:p>
    <w:p w14:paraId="4B687B04" w14:textId="77777777" w:rsidR="00201F14" w:rsidRPr="00201F14" w:rsidRDefault="00201F14" w:rsidP="00201F14">
      <w:pPr>
        <w:spacing w:after="200" w:line="240" w:lineRule="atLeast"/>
        <w:ind w:firstLine="708"/>
        <w:jc w:val="both"/>
        <w:rPr>
          <w:rFonts w:ascii="Times New Roman" w:eastAsia="Calibri" w:hAnsi="Times New Roman" w:cs="Times New Roman"/>
          <w:sz w:val="24"/>
          <w:szCs w:val="24"/>
        </w:rPr>
      </w:pPr>
      <w:r w:rsidRPr="00201F14">
        <w:rPr>
          <w:rFonts w:ascii="Times New Roman" w:eastAsia="Calibri" w:hAnsi="Times New Roman" w:cs="Times New Roman"/>
          <w:sz w:val="24"/>
          <w:szCs w:val="24"/>
        </w:rPr>
        <w:t>4.1.В целях предотвращения возникновения (появления) условий (ситуаций), при которых всегда возникает конфликт интересов работника культуры в Учреждении, устанавливаются ограничения, налагаемые на работников Учреждения при осуществлении ими профессиональной деятельности.</w:t>
      </w:r>
    </w:p>
    <w:p w14:paraId="02441EA0" w14:textId="77777777" w:rsidR="00201F14" w:rsidRPr="00201F14" w:rsidRDefault="00201F14" w:rsidP="00201F14">
      <w:pPr>
        <w:spacing w:after="200" w:line="240" w:lineRule="atLeast"/>
        <w:ind w:firstLine="708"/>
        <w:jc w:val="both"/>
        <w:rPr>
          <w:rFonts w:ascii="Times New Roman" w:eastAsia="Calibri" w:hAnsi="Times New Roman" w:cs="Times New Roman"/>
          <w:sz w:val="24"/>
          <w:szCs w:val="24"/>
        </w:rPr>
      </w:pPr>
      <w:r w:rsidRPr="00201F14">
        <w:rPr>
          <w:rFonts w:ascii="Times New Roman" w:eastAsia="Calibri" w:hAnsi="Times New Roman" w:cs="Times New Roman"/>
          <w:sz w:val="24"/>
          <w:szCs w:val="24"/>
        </w:rPr>
        <w:t>4.</w:t>
      </w:r>
      <w:proofErr w:type="gramStart"/>
      <w:r w:rsidRPr="00201F14">
        <w:rPr>
          <w:rFonts w:ascii="Times New Roman" w:eastAsia="Calibri" w:hAnsi="Times New Roman" w:cs="Times New Roman"/>
          <w:sz w:val="24"/>
          <w:szCs w:val="24"/>
        </w:rPr>
        <w:t>2.На</w:t>
      </w:r>
      <w:proofErr w:type="gramEnd"/>
      <w:r w:rsidRPr="00201F14">
        <w:rPr>
          <w:rFonts w:ascii="Times New Roman" w:eastAsia="Calibri" w:hAnsi="Times New Roman" w:cs="Times New Roman"/>
          <w:sz w:val="24"/>
          <w:szCs w:val="24"/>
        </w:rPr>
        <w:t xml:space="preserve"> работников Учреждения при осуществлении ими профессиональной деятельности налагаются следующие ограничения:</w:t>
      </w:r>
    </w:p>
    <w:p w14:paraId="0A578F42" w14:textId="77777777" w:rsidR="00201F14" w:rsidRPr="00201F14" w:rsidRDefault="00201F14" w:rsidP="00201F14">
      <w:pPr>
        <w:numPr>
          <w:ilvl w:val="0"/>
          <w:numId w:val="17"/>
        </w:numPr>
        <w:spacing w:after="0" w:line="240" w:lineRule="atLeast"/>
        <w:jc w:val="both"/>
        <w:rPr>
          <w:rFonts w:ascii="Times New Roman" w:eastAsia="Calibri" w:hAnsi="Times New Roman" w:cs="Times New Roman"/>
          <w:sz w:val="24"/>
          <w:szCs w:val="24"/>
        </w:rPr>
      </w:pPr>
      <w:r w:rsidRPr="00201F14">
        <w:rPr>
          <w:rFonts w:ascii="Times New Roman" w:eastAsia="Calibri" w:hAnsi="Times New Roman" w:cs="Times New Roman"/>
          <w:sz w:val="24"/>
          <w:szCs w:val="24"/>
        </w:rPr>
        <w:t xml:space="preserve">запрет на ведение   платных и бесплатных занятий у одних и тех же </w:t>
      </w:r>
      <w:proofErr w:type="gramStart"/>
      <w:r w:rsidRPr="00201F14">
        <w:rPr>
          <w:rFonts w:ascii="Times New Roman" w:eastAsia="Calibri" w:hAnsi="Times New Roman" w:cs="Times New Roman"/>
          <w:sz w:val="24"/>
          <w:szCs w:val="24"/>
        </w:rPr>
        <w:t>участников  художественной</w:t>
      </w:r>
      <w:proofErr w:type="gramEnd"/>
      <w:r w:rsidRPr="00201F14">
        <w:rPr>
          <w:rFonts w:ascii="Times New Roman" w:eastAsia="Calibri" w:hAnsi="Times New Roman" w:cs="Times New Roman"/>
          <w:sz w:val="24"/>
          <w:szCs w:val="24"/>
        </w:rPr>
        <w:t xml:space="preserve"> самодеятельности.</w:t>
      </w:r>
    </w:p>
    <w:p w14:paraId="5C1F941E" w14:textId="77777777" w:rsidR="00201F14" w:rsidRPr="00201F14" w:rsidRDefault="00201F14" w:rsidP="00201F14">
      <w:pPr>
        <w:widowControl w:val="0"/>
        <w:numPr>
          <w:ilvl w:val="0"/>
          <w:numId w:val="17"/>
        </w:numPr>
        <w:autoSpaceDE w:val="0"/>
        <w:autoSpaceDN w:val="0"/>
        <w:adjustRightInd w:val="0"/>
        <w:spacing w:after="0" w:line="240" w:lineRule="atLeast"/>
        <w:jc w:val="both"/>
        <w:rPr>
          <w:rFonts w:ascii="Times New Roman" w:eastAsia="Calibri" w:hAnsi="Times New Roman" w:cs="Times New Roman"/>
          <w:sz w:val="24"/>
          <w:szCs w:val="24"/>
        </w:rPr>
      </w:pPr>
      <w:r w:rsidRPr="00201F14">
        <w:rPr>
          <w:rFonts w:ascii="Times New Roman" w:eastAsia="Calibri" w:hAnsi="Times New Roman" w:cs="Times New Roman"/>
          <w:sz w:val="24"/>
          <w:szCs w:val="24"/>
        </w:rPr>
        <w:t xml:space="preserve">запрет на занятия репетиторством с </w:t>
      </w:r>
      <w:proofErr w:type="gramStart"/>
      <w:r w:rsidRPr="00201F14">
        <w:rPr>
          <w:rFonts w:ascii="Times New Roman" w:eastAsia="Calibri" w:hAnsi="Times New Roman" w:cs="Times New Roman"/>
          <w:sz w:val="24"/>
          <w:szCs w:val="24"/>
        </w:rPr>
        <w:t>участниками  художественной</w:t>
      </w:r>
      <w:proofErr w:type="gramEnd"/>
      <w:r w:rsidRPr="00201F14">
        <w:rPr>
          <w:rFonts w:ascii="Times New Roman" w:eastAsia="Calibri" w:hAnsi="Times New Roman" w:cs="Times New Roman"/>
          <w:sz w:val="24"/>
          <w:szCs w:val="24"/>
        </w:rPr>
        <w:t xml:space="preserve"> самодеятельности, которых работник обучает;</w:t>
      </w:r>
    </w:p>
    <w:p w14:paraId="42823C20" w14:textId="77777777" w:rsidR="00201F14" w:rsidRPr="00201F14" w:rsidRDefault="00201F14" w:rsidP="00201F14">
      <w:pPr>
        <w:widowControl w:val="0"/>
        <w:numPr>
          <w:ilvl w:val="0"/>
          <w:numId w:val="17"/>
        </w:numPr>
        <w:autoSpaceDE w:val="0"/>
        <w:autoSpaceDN w:val="0"/>
        <w:adjustRightInd w:val="0"/>
        <w:spacing w:after="0" w:line="240" w:lineRule="atLeast"/>
        <w:jc w:val="both"/>
        <w:rPr>
          <w:rFonts w:ascii="Times New Roman" w:eastAsia="Calibri" w:hAnsi="Times New Roman" w:cs="Times New Roman"/>
          <w:sz w:val="24"/>
          <w:szCs w:val="24"/>
        </w:rPr>
      </w:pPr>
      <w:r w:rsidRPr="00201F14">
        <w:rPr>
          <w:rFonts w:ascii="Times New Roman" w:eastAsia="Calibri" w:hAnsi="Times New Roman" w:cs="Times New Roman"/>
          <w:sz w:val="24"/>
          <w:szCs w:val="24"/>
        </w:rPr>
        <w:t>запрет на членство в жюри конкурсных мероприятий с участием своих воспитанников за исключением случаев и порядка, предусмотренных и (или) согласованных коллегиальным органом управления, предусмотренным уставом Учреждения;</w:t>
      </w:r>
    </w:p>
    <w:p w14:paraId="19495E23" w14:textId="77777777" w:rsidR="00201F14" w:rsidRPr="00201F14" w:rsidRDefault="00201F14" w:rsidP="00201F14">
      <w:pPr>
        <w:numPr>
          <w:ilvl w:val="0"/>
          <w:numId w:val="17"/>
        </w:numPr>
        <w:spacing w:after="0" w:line="240" w:lineRule="atLeast"/>
        <w:jc w:val="both"/>
        <w:rPr>
          <w:rFonts w:ascii="Times New Roman" w:eastAsia="Calibri" w:hAnsi="Times New Roman" w:cs="Times New Roman"/>
          <w:sz w:val="24"/>
          <w:szCs w:val="24"/>
        </w:rPr>
      </w:pPr>
      <w:r w:rsidRPr="00201F14">
        <w:rPr>
          <w:rFonts w:ascii="Times New Roman" w:eastAsia="Calibri" w:hAnsi="Times New Roman" w:cs="Times New Roman"/>
          <w:sz w:val="24"/>
          <w:szCs w:val="24"/>
        </w:rPr>
        <w:t xml:space="preserve">запрет на использование с личной заинтересованностью возможностей родителей (законных представителей) </w:t>
      </w:r>
      <w:proofErr w:type="gramStart"/>
      <w:r w:rsidRPr="00201F14">
        <w:rPr>
          <w:rFonts w:ascii="Times New Roman" w:eastAsia="Calibri" w:hAnsi="Times New Roman" w:cs="Times New Roman"/>
          <w:sz w:val="24"/>
          <w:szCs w:val="24"/>
        </w:rPr>
        <w:t>участников  художественной</w:t>
      </w:r>
      <w:proofErr w:type="gramEnd"/>
      <w:r w:rsidRPr="00201F14">
        <w:rPr>
          <w:rFonts w:ascii="Times New Roman" w:eastAsia="Calibri" w:hAnsi="Times New Roman" w:cs="Times New Roman"/>
          <w:sz w:val="24"/>
          <w:szCs w:val="24"/>
        </w:rPr>
        <w:t xml:space="preserve"> самодеятельности.</w:t>
      </w:r>
    </w:p>
    <w:p w14:paraId="2EAD1545" w14:textId="77777777" w:rsidR="00201F14" w:rsidRPr="00201F14" w:rsidRDefault="00201F14" w:rsidP="00201F14">
      <w:pPr>
        <w:widowControl w:val="0"/>
        <w:numPr>
          <w:ilvl w:val="0"/>
          <w:numId w:val="17"/>
        </w:numPr>
        <w:autoSpaceDE w:val="0"/>
        <w:autoSpaceDN w:val="0"/>
        <w:adjustRightInd w:val="0"/>
        <w:spacing w:after="0" w:line="240" w:lineRule="atLeast"/>
        <w:jc w:val="both"/>
        <w:rPr>
          <w:rFonts w:ascii="Times New Roman" w:eastAsia="Calibri" w:hAnsi="Times New Roman" w:cs="Times New Roman"/>
          <w:sz w:val="24"/>
          <w:szCs w:val="24"/>
        </w:rPr>
      </w:pPr>
      <w:r w:rsidRPr="00201F14">
        <w:rPr>
          <w:rFonts w:ascii="Times New Roman" w:eastAsia="Calibri" w:hAnsi="Times New Roman" w:cs="Times New Roman"/>
          <w:sz w:val="24"/>
          <w:szCs w:val="24"/>
        </w:rPr>
        <w:t xml:space="preserve"> и иных участников учреждений культуры;</w:t>
      </w:r>
    </w:p>
    <w:p w14:paraId="4115C684" w14:textId="77777777" w:rsidR="00201F14" w:rsidRPr="00201F14" w:rsidRDefault="00201F14" w:rsidP="00201F14">
      <w:pPr>
        <w:widowControl w:val="0"/>
        <w:numPr>
          <w:ilvl w:val="0"/>
          <w:numId w:val="17"/>
        </w:numPr>
        <w:autoSpaceDE w:val="0"/>
        <w:autoSpaceDN w:val="0"/>
        <w:adjustRightInd w:val="0"/>
        <w:spacing w:after="0" w:line="240" w:lineRule="atLeast"/>
        <w:jc w:val="both"/>
        <w:rPr>
          <w:rFonts w:ascii="Times New Roman" w:eastAsia="Calibri" w:hAnsi="Times New Roman" w:cs="Times New Roman"/>
          <w:sz w:val="24"/>
          <w:szCs w:val="24"/>
        </w:rPr>
      </w:pPr>
      <w:r w:rsidRPr="00201F14">
        <w:rPr>
          <w:rFonts w:ascii="Times New Roman" w:eastAsia="Calibri" w:hAnsi="Times New Roman" w:cs="Times New Roman"/>
          <w:sz w:val="24"/>
          <w:szCs w:val="24"/>
        </w:rPr>
        <w:t xml:space="preserve">запрет на получение работником культуры подарков и иных услуг от родителей (законных представителей) воспитанников за исключением случаев и порядка, предусмотренных и (или) согласованных коллегиальным органом управления, предусмотренным </w:t>
      </w:r>
      <w:proofErr w:type="gramStart"/>
      <w:r w:rsidRPr="00201F14">
        <w:rPr>
          <w:rFonts w:ascii="Times New Roman" w:eastAsia="Calibri" w:hAnsi="Times New Roman" w:cs="Times New Roman"/>
          <w:sz w:val="24"/>
          <w:szCs w:val="24"/>
        </w:rPr>
        <w:t>уставом  Учреждения</w:t>
      </w:r>
      <w:proofErr w:type="gramEnd"/>
      <w:r w:rsidRPr="00201F14">
        <w:rPr>
          <w:rFonts w:ascii="Times New Roman" w:eastAsia="Calibri" w:hAnsi="Times New Roman" w:cs="Times New Roman"/>
          <w:sz w:val="24"/>
          <w:szCs w:val="24"/>
        </w:rPr>
        <w:t>.</w:t>
      </w:r>
    </w:p>
    <w:p w14:paraId="3637C4A6" w14:textId="724B8F51" w:rsidR="00201F14" w:rsidRPr="00201F14" w:rsidRDefault="00201F14" w:rsidP="00AB3210">
      <w:pPr>
        <w:spacing w:after="200" w:line="240" w:lineRule="atLeast"/>
        <w:ind w:firstLine="708"/>
        <w:jc w:val="both"/>
        <w:rPr>
          <w:rFonts w:ascii="Times New Roman" w:eastAsia="Calibri" w:hAnsi="Times New Roman" w:cs="Times New Roman"/>
          <w:sz w:val="24"/>
          <w:szCs w:val="24"/>
        </w:rPr>
      </w:pPr>
      <w:r w:rsidRPr="00201F14">
        <w:rPr>
          <w:rFonts w:ascii="Times New Roman" w:eastAsia="Calibri" w:hAnsi="Times New Roman" w:cs="Times New Roman"/>
          <w:sz w:val="24"/>
          <w:szCs w:val="24"/>
        </w:rPr>
        <w:t xml:space="preserve">4.3. Работники культуры обязаны соблюдать установленные п. 4.2. настоящего раздела ограничения и </w:t>
      </w:r>
      <w:proofErr w:type="gramStart"/>
      <w:r w:rsidRPr="00201F14">
        <w:rPr>
          <w:rFonts w:ascii="Times New Roman" w:eastAsia="Calibri" w:hAnsi="Times New Roman" w:cs="Times New Roman"/>
          <w:sz w:val="24"/>
          <w:szCs w:val="24"/>
        </w:rPr>
        <w:t>иные ограничения</w:t>
      </w:r>
      <w:proofErr w:type="gramEnd"/>
      <w:r w:rsidRPr="00201F14">
        <w:rPr>
          <w:rFonts w:ascii="Times New Roman" w:eastAsia="Calibri" w:hAnsi="Times New Roman" w:cs="Times New Roman"/>
          <w:sz w:val="24"/>
          <w:szCs w:val="24"/>
        </w:rPr>
        <w:t xml:space="preserve"> и запреты, установленные локальными нормативными актами Учреждения.</w:t>
      </w:r>
    </w:p>
    <w:p w14:paraId="147FF664" w14:textId="77777777" w:rsidR="00201F14" w:rsidRPr="00201F14" w:rsidRDefault="00201F14" w:rsidP="00201F14">
      <w:pPr>
        <w:spacing w:after="200" w:line="240" w:lineRule="atLeast"/>
        <w:jc w:val="center"/>
        <w:rPr>
          <w:rFonts w:ascii="Times New Roman" w:eastAsia="Calibri" w:hAnsi="Times New Roman" w:cs="Times New Roman"/>
          <w:b/>
          <w:bCs/>
          <w:sz w:val="24"/>
          <w:szCs w:val="24"/>
        </w:rPr>
      </w:pPr>
      <w:r w:rsidRPr="00201F14">
        <w:rPr>
          <w:rFonts w:ascii="Times New Roman" w:eastAsia="Calibri" w:hAnsi="Times New Roman" w:cs="Times New Roman"/>
          <w:b/>
          <w:bCs/>
          <w:sz w:val="24"/>
          <w:szCs w:val="24"/>
        </w:rPr>
        <w:t>5. Порядок</w:t>
      </w:r>
    </w:p>
    <w:p w14:paraId="0C1C04E4" w14:textId="520C3579" w:rsidR="00201F14" w:rsidRPr="00AB3210" w:rsidRDefault="00201F14" w:rsidP="00AB3210">
      <w:pPr>
        <w:spacing w:after="200" w:line="240" w:lineRule="atLeast"/>
        <w:jc w:val="center"/>
        <w:rPr>
          <w:rFonts w:ascii="Times New Roman" w:eastAsia="Calibri" w:hAnsi="Times New Roman" w:cs="Times New Roman"/>
          <w:b/>
          <w:sz w:val="24"/>
          <w:szCs w:val="24"/>
        </w:rPr>
      </w:pPr>
      <w:r w:rsidRPr="00AB3210">
        <w:rPr>
          <w:rFonts w:ascii="Times New Roman" w:eastAsia="Calibri" w:hAnsi="Times New Roman" w:cs="Times New Roman"/>
          <w:b/>
          <w:sz w:val="24"/>
          <w:szCs w:val="24"/>
        </w:rPr>
        <w:t xml:space="preserve">предотвращения и урегулирования конфликта интересов работников </w:t>
      </w:r>
      <w:r w:rsidR="00AB3210">
        <w:rPr>
          <w:rFonts w:ascii="Times New Roman" w:eastAsia="Calibri" w:hAnsi="Times New Roman" w:cs="Times New Roman"/>
          <w:b/>
          <w:sz w:val="24"/>
          <w:szCs w:val="24"/>
        </w:rPr>
        <w:t>учреждения</w:t>
      </w:r>
      <w:r w:rsidRPr="00AB3210">
        <w:rPr>
          <w:rFonts w:ascii="Times New Roman" w:eastAsia="Calibri" w:hAnsi="Times New Roman" w:cs="Times New Roman"/>
          <w:b/>
          <w:sz w:val="24"/>
          <w:szCs w:val="24"/>
        </w:rPr>
        <w:t xml:space="preserve"> при осуществлении ими профессиональной деятельности</w:t>
      </w:r>
    </w:p>
    <w:p w14:paraId="29F458E6" w14:textId="77777777" w:rsidR="00201F14" w:rsidRPr="00201F14" w:rsidRDefault="00201F14" w:rsidP="00201F14">
      <w:pPr>
        <w:spacing w:after="0" w:line="240" w:lineRule="atLeast"/>
        <w:jc w:val="both"/>
        <w:rPr>
          <w:rFonts w:ascii="Times New Roman" w:eastAsia="Times New Roman" w:hAnsi="Times New Roman" w:cs="Times New Roman"/>
          <w:sz w:val="24"/>
          <w:szCs w:val="24"/>
          <w:lang w:eastAsia="ru-RU"/>
        </w:rPr>
      </w:pPr>
      <w:r w:rsidRPr="00201F14">
        <w:rPr>
          <w:rFonts w:ascii="Times New Roman" w:eastAsia="Times New Roman" w:hAnsi="Times New Roman" w:cs="Times New Roman"/>
          <w:sz w:val="24"/>
          <w:szCs w:val="24"/>
          <w:lang w:eastAsia="ru-RU"/>
        </w:rPr>
        <w:t> </w:t>
      </w:r>
      <w:r w:rsidRPr="00201F14">
        <w:rPr>
          <w:rFonts w:ascii="Times New Roman" w:eastAsia="Times New Roman" w:hAnsi="Times New Roman" w:cs="Times New Roman"/>
          <w:sz w:val="24"/>
          <w:szCs w:val="24"/>
          <w:lang w:eastAsia="ru-RU"/>
        </w:rPr>
        <w:tab/>
        <w:t xml:space="preserve">5.1. Случаи возникновения у работника личной заинтересованности, которая приводит или может привести к конфликту интересов, предотвращаются и (или) </w:t>
      </w:r>
      <w:r w:rsidRPr="00201F14">
        <w:rPr>
          <w:rFonts w:ascii="Times New Roman" w:eastAsia="Times New Roman" w:hAnsi="Times New Roman" w:cs="Times New Roman"/>
          <w:sz w:val="24"/>
          <w:szCs w:val="24"/>
          <w:lang w:eastAsia="ru-RU"/>
        </w:rPr>
        <w:lastRenderedPageBreak/>
        <w:t>урегулируются в целях недопущения причинения вреда законным интересам иных участников учреждения культуры.</w:t>
      </w:r>
    </w:p>
    <w:p w14:paraId="1E0340A1" w14:textId="77777777" w:rsidR="00201F14" w:rsidRPr="00201F14" w:rsidRDefault="00201F14" w:rsidP="00201F14">
      <w:pPr>
        <w:widowControl w:val="0"/>
        <w:autoSpaceDE w:val="0"/>
        <w:autoSpaceDN w:val="0"/>
        <w:adjustRightInd w:val="0"/>
        <w:spacing w:after="200" w:line="240" w:lineRule="atLeast"/>
        <w:ind w:firstLine="708"/>
        <w:jc w:val="both"/>
        <w:rPr>
          <w:rFonts w:ascii="Times New Roman" w:eastAsia="Calibri" w:hAnsi="Times New Roman" w:cs="Times New Roman"/>
          <w:sz w:val="24"/>
          <w:szCs w:val="24"/>
        </w:rPr>
      </w:pPr>
      <w:r w:rsidRPr="00201F14">
        <w:rPr>
          <w:rFonts w:ascii="Times New Roman" w:eastAsia="Calibri" w:hAnsi="Times New Roman" w:cs="Times New Roman"/>
          <w:sz w:val="24"/>
          <w:szCs w:val="24"/>
        </w:rPr>
        <w:t>5.2. С целью предотвращения возможного конфликта интересов работника в Учреждении реализуются следующие мероприятия:</w:t>
      </w:r>
    </w:p>
    <w:p w14:paraId="7DD3287E" w14:textId="77777777" w:rsidR="00201F14" w:rsidRPr="00201F14" w:rsidRDefault="00201F14" w:rsidP="00201F14">
      <w:pPr>
        <w:widowControl w:val="0"/>
        <w:autoSpaceDE w:val="0"/>
        <w:autoSpaceDN w:val="0"/>
        <w:adjustRightInd w:val="0"/>
        <w:spacing w:after="200" w:line="240" w:lineRule="atLeast"/>
        <w:ind w:firstLine="708"/>
        <w:jc w:val="both"/>
        <w:rPr>
          <w:rFonts w:ascii="Times New Roman" w:eastAsia="Calibri" w:hAnsi="Times New Roman" w:cs="Times New Roman"/>
          <w:sz w:val="24"/>
          <w:szCs w:val="24"/>
        </w:rPr>
      </w:pPr>
      <w:r w:rsidRPr="00201F14">
        <w:rPr>
          <w:rFonts w:ascii="Times New Roman" w:eastAsia="Calibri" w:hAnsi="Times New Roman" w:cs="Times New Roman"/>
          <w:sz w:val="24"/>
          <w:szCs w:val="24"/>
        </w:rPr>
        <w:t xml:space="preserve">- при принятии решений, локальных </w:t>
      </w:r>
      <w:proofErr w:type="gramStart"/>
      <w:r w:rsidRPr="00201F14">
        <w:rPr>
          <w:rFonts w:ascii="Times New Roman" w:eastAsia="Calibri" w:hAnsi="Times New Roman" w:cs="Times New Roman"/>
          <w:sz w:val="24"/>
          <w:szCs w:val="24"/>
        </w:rPr>
        <w:t>нормативных  актов</w:t>
      </w:r>
      <w:proofErr w:type="gramEnd"/>
      <w:r w:rsidRPr="00201F14">
        <w:rPr>
          <w:rFonts w:ascii="Times New Roman" w:eastAsia="Calibri" w:hAnsi="Times New Roman" w:cs="Times New Roman"/>
          <w:sz w:val="24"/>
          <w:szCs w:val="24"/>
        </w:rPr>
        <w:t>,  затрагивающих права участников клубных формирований и работников  учреждения, учитывается мнение советов родителей,  а также  в  порядке  и  в случаях, которые предусмотрены трудовым законодательством,  представительных органов работников (при наличии таких представительных органов);</w:t>
      </w:r>
    </w:p>
    <w:p w14:paraId="28C558F8" w14:textId="77777777" w:rsidR="00201F14" w:rsidRPr="00201F14" w:rsidRDefault="00201F14" w:rsidP="00201F14">
      <w:pPr>
        <w:widowControl w:val="0"/>
        <w:autoSpaceDE w:val="0"/>
        <w:autoSpaceDN w:val="0"/>
        <w:adjustRightInd w:val="0"/>
        <w:spacing w:after="200" w:line="240" w:lineRule="atLeast"/>
        <w:ind w:firstLine="708"/>
        <w:jc w:val="both"/>
        <w:rPr>
          <w:rFonts w:ascii="Times New Roman" w:eastAsia="Calibri" w:hAnsi="Times New Roman" w:cs="Times New Roman"/>
          <w:sz w:val="24"/>
          <w:szCs w:val="24"/>
        </w:rPr>
      </w:pPr>
      <w:r w:rsidRPr="00201F14">
        <w:rPr>
          <w:rFonts w:ascii="Times New Roman" w:eastAsia="Calibri" w:hAnsi="Times New Roman" w:cs="Times New Roman"/>
          <w:sz w:val="24"/>
          <w:szCs w:val="24"/>
        </w:rPr>
        <w:t>- обеспечивается прозрачность, подконтрольность и подотчётность реализации всех принимаемых решений, в исполнении которых задействованы работники учреждения;</w:t>
      </w:r>
    </w:p>
    <w:p w14:paraId="35F2EADA" w14:textId="77777777" w:rsidR="00201F14" w:rsidRPr="00201F14" w:rsidRDefault="00201F14" w:rsidP="00201F14">
      <w:pPr>
        <w:widowControl w:val="0"/>
        <w:autoSpaceDE w:val="0"/>
        <w:autoSpaceDN w:val="0"/>
        <w:adjustRightInd w:val="0"/>
        <w:spacing w:after="200" w:line="240" w:lineRule="atLeast"/>
        <w:ind w:firstLine="708"/>
        <w:jc w:val="both"/>
        <w:rPr>
          <w:rFonts w:ascii="Times New Roman" w:eastAsia="Calibri" w:hAnsi="Times New Roman" w:cs="Times New Roman"/>
          <w:sz w:val="24"/>
          <w:szCs w:val="24"/>
        </w:rPr>
      </w:pPr>
      <w:r w:rsidRPr="00201F14">
        <w:rPr>
          <w:rFonts w:ascii="Times New Roman" w:eastAsia="Calibri" w:hAnsi="Times New Roman" w:cs="Times New Roman"/>
          <w:sz w:val="24"/>
          <w:szCs w:val="24"/>
        </w:rPr>
        <w:t>- обеспечивается информационная открытость Учреждения в соответствии с требованиями действующего законодательства;</w:t>
      </w:r>
    </w:p>
    <w:p w14:paraId="43286EFC" w14:textId="77777777" w:rsidR="00201F14" w:rsidRPr="00201F14" w:rsidRDefault="00201F14" w:rsidP="00201F14">
      <w:pPr>
        <w:spacing w:after="200" w:line="240" w:lineRule="atLeast"/>
        <w:ind w:firstLine="709"/>
        <w:jc w:val="both"/>
        <w:rPr>
          <w:rFonts w:ascii="Times New Roman" w:eastAsia="Calibri" w:hAnsi="Times New Roman" w:cs="Times New Roman"/>
          <w:sz w:val="24"/>
          <w:szCs w:val="24"/>
        </w:rPr>
      </w:pPr>
      <w:r w:rsidRPr="00201F14">
        <w:rPr>
          <w:rFonts w:ascii="Times New Roman" w:eastAsia="Calibri" w:hAnsi="Times New Roman" w:cs="Times New Roman"/>
          <w:sz w:val="24"/>
          <w:szCs w:val="24"/>
        </w:rPr>
        <w:t xml:space="preserve">- осуществляется чёткая регламентация деятельности работников учреждения внутренними локальными нормативными актами Учреждения; </w:t>
      </w:r>
    </w:p>
    <w:p w14:paraId="01367F76" w14:textId="77777777" w:rsidR="00201F14" w:rsidRPr="00201F14" w:rsidRDefault="00201F14" w:rsidP="00201F14">
      <w:pPr>
        <w:spacing w:after="200" w:line="240" w:lineRule="atLeast"/>
        <w:ind w:firstLine="709"/>
        <w:jc w:val="both"/>
        <w:rPr>
          <w:rFonts w:ascii="Times New Roman" w:eastAsia="Calibri" w:hAnsi="Times New Roman" w:cs="Times New Roman"/>
          <w:sz w:val="24"/>
          <w:szCs w:val="24"/>
        </w:rPr>
      </w:pPr>
      <w:r w:rsidRPr="00201F14">
        <w:rPr>
          <w:rFonts w:ascii="Times New Roman" w:eastAsia="Calibri" w:hAnsi="Times New Roman" w:cs="Times New Roman"/>
          <w:sz w:val="24"/>
          <w:szCs w:val="24"/>
        </w:rPr>
        <w:t>- обеспечивается введение прозрачных процедур внутренней оценки для управления качеством культурно-</w:t>
      </w:r>
      <w:proofErr w:type="gramStart"/>
      <w:r w:rsidRPr="00201F14">
        <w:rPr>
          <w:rFonts w:ascii="Times New Roman" w:eastAsia="Calibri" w:hAnsi="Times New Roman" w:cs="Times New Roman"/>
          <w:sz w:val="24"/>
          <w:szCs w:val="24"/>
        </w:rPr>
        <w:t>досуговой  деятельности</w:t>
      </w:r>
      <w:proofErr w:type="gramEnd"/>
      <w:r w:rsidRPr="00201F14">
        <w:rPr>
          <w:rFonts w:ascii="Times New Roman" w:eastAsia="Calibri" w:hAnsi="Times New Roman" w:cs="Times New Roman"/>
          <w:sz w:val="24"/>
          <w:szCs w:val="24"/>
        </w:rPr>
        <w:t xml:space="preserve"> и иной основной деятельности учреждения; </w:t>
      </w:r>
    </w:p>
    <w:p w14:paraId="22C4710A" w14:textId="77777777" w:rsidR="00201F14" w:rsidRPr="00201F14" w:rsidRDefault="00201F14" w:rsidP="00201F14">
      <w:pPr>
        <w:widowControl w:val="0"/>
        <w:autoSpaceDE w:val="0"/>
        <w:autoSpaceDN w:val="0"/>
        <w:adjustRightInd w:val="0"/>
        <w:spacing w:after="200" w:line="240" w:lineRule="atLeast"/>
        <w:ind w:firstLine="708"/>
        <w:jc w:val="both"/>
        <w:rPr>
          <w:rFonts w:ascii="Times New Roman" w:eastAsia="Calibri" w:hAnsi="Times New Roman" w:cs="Times New Roman"/>
          <w:sz w:val="24"/>
          <w:szCs w:val="24"/>
        </w:rPr>
      </w:pPr>
      <w:r w:rsidRPr="00201F14">
        <w:rPr>
          <w:rFonts w:ascii="Times New Roman" w:eastAsia="Calibri" w:hAnsi="Times New Roman" w:cs="Times New Roman"/>
          <w:sz w:val="24"/>
          <w:szCs w:val="24"/>
        </w:rPr>
        <w:t>- осуществляются иные мероприятия, направленные на предотвращение возможного конфликта интересов работника культуры.</w:t>
      </w:r>
    </w:p>
    <w:p w14:paraId="653155B0" w14:textId="77777777" w:rsidR="00201F14" w:rsidRPr="00201F14" w:rsidRDefault="00201F14" w:rsidP="00201F14">
      <w:pPr>
        <w:spacing w:after="0" w:line="240" w:lineRule="atLeast"/>
        <w:ind w:firstLine="708"/>
        <w:jc w:val="both"/>
        <w:rPr>
          <w:rFonts w:ascii="Times New Roman" w:eastAsia="Times New Roman" w:hAnsi="Times New Roman" w:cs="Times New Roman"/>
          <w:sz w:val="24"/>
          <w:szCs w:val="24"/>
          <w:lang w:eastAsia="ru-RU"/>
        </w:rPr>
      </w:pPr>
      <w:r w:rsidRPr="00201F14">
        <w:rPr>
          <w:rFonts w:ascii="Times New Roman" w:eastAsia="Times New Roman" w:hAnsi="Times New Roman" w:cs="Times New Roman"/>
          <w:sz w:val="24"/>
          <w:szCs w:val="24"/>
          <w:lang w:eastAsia="ru-RU"/>
        </w:rPr>
        <w:t>5.3. Работники учреждения обязаны принимать меры по недопущению любой возможности возникновения конфликта интересов при осуществлении ими профессиональной деятельности.</w:t>
      </w:r>
    </w:p>
    <w:p w14:paraId="30B12A1A" w14:textId="77777777" w:rsidR="00201F14" w:rsidRPr="00201F14" w:rsidRDefault="00201F14" w:rsidP="00201F14">
      <w:pPr>
        <w:shd w:val="clear" w:color="auto" w:fill="FFFFFF"/>
        <w:tabs>
          <w:tab w:val="left" w:pos="0"/>
          <w:tab w:val="left" w:pos="761"/>
        </w:tabs>
        <w:spacing w:after="200" w:line="240" w:lineRule="atLeast"/>
        <w:jc w:val="both"/>
        <w:rPr>
          <w:rFonts w:ascii="Times New Roman" w:eastAsia="Calibri" w:hAnsi="Times New Roman" w:cs="Times New Roman"/>
          <w:sz w:val="24"/>
          <w:szCs w:val="24"/>
        </w:rPr>
      </w:pPr>
      <w:r w:rsidRPr="00201F14">
        <w:rPr>
          <w:rFonts w:ascii="Times New Roman" w:eastAsia="Calibri" w:hAnsi="Times New Roman" w:cs="Times New Roman"/>
          <w:sz w:val="24"/>
          <w:szCs w:val="24"/>
        </w:rPr>
        <w:tab/>
        <w:t xml:space="preserve">5.4. С целью предотвращения конфликта интересов все работники обеспечивают выполнение соответствующих дополнений в должностные инструкции по предотвращению конфликта интересов при осуществлении ими профессиональной деятельности. </w:t>
      </w:r>
    </w:p>
    <w:p w14:paraId="17A8EB7C" w14:textId="77777777" w:rsidR="00201F14" w:rsidRPr="00201F14" w:rsidRDefault="00201F14" w:rsidP="00201F14">
      <w:pPr>
        <w:spacing w:after="0" w:line="240" w:lineRule="atLeast"/>
        <w:ind w:firstLine="708"/>
        <w:jc w:val="both"/>
        <w:rPr>
          <w:rFonts w:ascii="Times New Roman" w:eastAsia="Times New Roman" w:hAnsi="Times New Roman" w:cs="Times New Roman"/>
          <w:sz w:val="24"/>
          <w:szCs w:val="24"/>
          <w:lang w:eastAsia="ru-RU"/>
        </w:rPr>
      </w:pPr>
      <w:r w:rsidRPr="00201F14">
        <w:rPr>
          <w:rFonts w:ascii="Times New Roman" w:eastAsia="Times New Roman" w:hAnsi="Times New Roman" w:cs="Times New Roman"/>
          <w:sz w:val="24"/>
          <w:szCs w:val="24"/>
          <w:lang w:eastAsia="ru-RU"/>
        </w:rPr>
        <w:t>5.5. В случае возникновения конфликта интересов работник незамедлительно обязан проинформировать об этом в письменной форме руководителя Учреждения. Данное обязательство отражается в дополнении к должностной инструкции работника о соблюдении ограничений при осуществлении им профессиональной деятельности.</w:t>
      </w:r>
    </w:p>
    <w:p w14:paraId="465EA4D3" w14:textId="77777777" w:rsidR="00201F14" w:rsidRPr="00201F14" w:rsidRDefault="00201F14" w:rsidP="00201F14">
      <w:pPr>
        <w:spacing w:after="200" w:line="240" w:lineRule="atLeast"/>
        <w:ind w:firstLine="708"/>
        <w:jc w:val="both"/>
        <w:rPr>
          <w:rFonts w:ascii="Times New Roman" w:eastAsia="Calibri" w:hAnsi="Times New Roman" w:cs="Times New Roman"/>
          <w:sz w:val="24"/>
          <w:szCs w:val="24"/>
        </w:rPr>
      </w:pPr>
      <w:r w:rsidRPr="00201F14">
        <w:rPr>
          <w:rFonts w:ascii="Times New Roman" w:eastAsia="Calibri" w:hAnsi="Times New Roman" w:cs="Times New Roman"/>
          <w:sz w:val="24"/>
          <w:szCs w:val="24"/>
        </w:rPr>
        <w:t>5.6. Руководитель Учреждения в трёхдневный срок со дня, когда ему стало известно о конфликте интересов работника, обязан вынести данный вопрос на рассмотрение комиссии Учреждения по урегулированию споров.</w:t>
      </w:r>
    </w:p>
    <w:p w14:paraId="37E61602" w14:textId="77777777" w:rsidR="00201F14" w:rsidRPr="00201F14" w:rsidRDefault="00201F14" w:rsidP="00201F14">
      <w:pPr>
        <w:widowControl w:val="0"/>
        <w:autoSpaceDE w:val="0"/>
        <w:autoSpaceDN w:val="0"/>
        <w:adjustRightInd w:val="0"/>
        <w:spacing w:after="200" w:line="240" w:lineRule="atLeast"/>
        <w:ind w:firstLine="708"/>
        <w:jc w:val="both"/>
        <w:rPr>
          <w:rFonts w:ascii="Times New Roman" w:eastAsia="Calibri" w:hAnsi="Times New Roman" w:cs="Times New Roman"/>
          <w:sz w:val="24"/>
          <w:szCs w:val="24"/>
        </w:rPr>
      </w:pPr>
      <w:r w:rsidRPr="00201F14">
        <w:rPr>
          <w:rFonts w:ascii="Times New Roman" w:eastAsia="Calibri" w:hAnsi="Times New Roman" w:cs="Times New Roman"/>
          <w:sz w:val="24"/>
          <w:szCs w:val="24"/>
        </w:rPr>
        <w:t xml:space="preserve">5.7. Решение комиссии Учреждения по урегулированию споров при рассмотрении вопросов, связанных с возникновением конфликта интересов работника, </w:t>
      </w:r>
      <w:proofErr w:type="gramStart"/>
      <w:r w:rsidRPr="00201F14">
        <w:rPr>
          <w:rFonts w:ascii="Times New Roman" w:eastAsia="Calibri" w:hAnsi="Times New Roman" w:cs="Times New Roman"/>
          <w:sz w:val="24"/>
          <w:szCs w:val="24"/>
        </w:rPr>
        <w:t>является  обязательным</w:t>
      </w:r>
      <w:proofErr w:type="gramEnd"/>
      <w:r w:rsidRPr="00201F14">
        <w:rPr>
          <w:rFonts w:ascii="Times New Roman" w:eastAsia="Calibri" w:hAnsi="Times New Roman" w:cs="Times New Roman"/>
          <w:sz w:val="24"/>
          <w:szCs w:val="24"/>
        </w:rPr>
        <w:t xml:space="preserve">  для  всех участников и подлежит исполнению в сроки,  предусмотренные   указанным решением.</w:t>
      </w:r>
    </w:p>
    <w:p w14:paraId="10E71F06" w14:textId="77777777" w:rsidR="00201F14" w:rsidRPr="00201F14" w:rsidRDefault="00201F14" w:rsidP="00201F14">
      <w:pPr>
        <w:widowControl w:val="0"/>
        <w:autoSpaceDE w:val="0"/>
        <w:autoSpaceDN w:val="0"/>
        <w:adjustRightInd w:val="0"/>
        <w:spacing w:after="200" w:line="240" w:lineRule="atLeast"/>
        <w:ind w:firstLine="708"/>
        <w:jc w:val="both"/>
        <w:rPr>
          <w:rFonts w:ascii="Times New Roman" w:eastAsia="Calibri" w:hAnsi="Times New Roman" w:cs="Times New Roman"/>
          <w:sz w:val="24"/>
          <w:szCs w:val="24"/>
        </w:rPr>
      </w:pPr>
      <w:r w:rsidRPr="00201F14">
        <w:rPr>
          <w:rFonts w:ascii="Times New Roman" w:eastAsia="Calibri" w:hAnsi="Times New Roman" w:cs="Times New Roman"/>
          <w:sz w:val="24"/>
          <w:szCs w:val="24"/>
        </w:rPr>
        <w:t xml:space="preserve">5.8. Решение комиссии Учреждения по урегулированию споров между участниками культурно-досуговых учреждений при рассмотрении вопросов, связанных с возникновением конфликта интересов работника культуры, </w:t>
      </w:r>
      <w:proofErr w:type="gramStart"/>
      <w:r w:rsidRPr="00201F14">
        <w:rPr>
          <w:rFonts w:ascii="Times New Roman" w:eastAsia="Calibri" w:hAnsi="Times New Roman" w:cs="Times New Roman"/>
          <w:sz w:val="24"/>
          <w:szCs w:val="24"/>
        </w:rPr>
        <w:t>может  быть</w:t>
      </w:r>
      <w:proofErr w:type="gramEnd"/>
      <w:r w:rsidRPr="00201F14">
        <w:rPr>
          <w:rFonts w:ascii="Times New Roman" w:eastAsia="Calibri" w:hAnsi="Times New Roman" w:cs="Times New Roman"/>
          <w:sz w:val="24"/>
          <w:szCs w:val="24"/>
        </w:rPr>
        <w:t xml:space="preserve">  обжаловано   в   установленном законодательством Российской Федерации порядке.</w:t>
      </w:r>
    </w:p>
    <w:p w14:paraId="0D9DE9EC" w14:textId="77777777" w:rsidR="00201F14" w:rsidRPr="00201F14" w:rsidRDefault="00201F14" w:rsidP="00201F14">
      <w:pPr>
        <w:spacing w:after="200" w:line="240" w:lineRule="atLeast"/>
        <w:ind w:firstLine="708"/>
        <w:jc w:val="both"/>
        <w:rPr>
          <w:rFonts w:ascii="Times New Roman" w:eastAsia="Calibri" w:hAnsi="Times New Roman" w:cs="Times New Roman"/>
          <w:sz w:val="24"/>
          <w:szCs w:val="24"/>
        </w:rPr>
      </w:pPr>
      <w:r w:rsidRPr="00201F14">
        <w:rPr>
          <w:rFonts w:ascii="Times New Roman" w:eastAsia="Calibri" w:hAnsi="Times New Roman" w:cs="Times New Roman"/>
          <w:sz w:val="24"/>
          <w:szCs w:val="24"/>
        </w:rPr>
        <w:t xml:space="preserve">5.9. До принятия решения комиссии Учреждения по урегулированию споров </w:t>
      </w:r>
      <w:proofErr w:type="gramStart"/>
      <w:r w:rsidRPr="00201F14">
        <w:rPr>
          <w:rFonts w:ascii="Times New Roman" w:eastAsia="Calibri" w:hAnsi="Times New Roman" w:cs="Times New Roman"/>
          <w:sz w:val="24"/>
          <w:szCs w:val="24"/>
        </w:rPr>
        <w:t>между руководитель</w:t>
      </w:r>
      <w:proofErr w:type="gramEnd"/>
      <w:r w:rsidRPr="00201F14">
        <w:rPr>
          <w:rFonts w:ascii="Times New Roman" w:eastAsia="Calibri" w:hAnsi="Times New Roman" w:cs="Times New Roman"/>
          <w:sz w:val="24"/>
          <w:szCs w:val="24"/>
        </w:rPr>
        <w:t xml:space="preserve"> Учреждения в соответствии с действующим законодательством принимает все необходимые меры по недопущению возможных негативных последствий возникшего конфликта. </w:t>
      </w:r>
    </w:p>
    <w:p w14:paraId="7E23B3CF" w14:textId="77777777" w:rsidR="00201F14" w:rsidRPr="00201F14" w:rsidRDefault="00201F14" w:rsidP="00201F14">
      <w:pPr>
        <w:spacing w:after="0" w:line="240" w:lineRule="atLeast"/>
        <w:ind w:firstLine="708"/>
        <w:jc w:val="both"/>
        <w:rPr>
          <w:rFonts w:ascii="Times New Roman" w:eastAsia="Times New Roman" w:hAnsi="Times New Roman" w:cs="Times New Roman"/>
          <w:sz w:val="24"/>
          <w:szCs w:val="24"/>
          <w:lang w:eastAsia="ru-RU"/>
        </w:rPr>
      </w:pPr>
      <w:r w:rsidRPr="00201F14">
        <w:rPr>
          <w:rFonts w:ascii="Times New Roman" w:eastAsia="Times New Roman" w:hAnsi="Times New Roman" w:cs="Times New Roman"/>
          <w:sz w:val="24"/>
          <w:szCs w:val="24"/>
          <w:lang w:eastAsia="ru-RU"/>
        </w:rPr>
        <w:lastRenderedPageBreak/>
        <w:t>5.10. Руководитель Учреждения, когда ему стало известно о возникновении у работника культуры личной заинтересованности, которая может привести к конфликту интересов, обязан принять меры по предотвращению конфликта интересов, в порядке, установленном законодательством. </w:t>
      </w:r>
    </w:p>
    <w:p w14:paraId="3AB60B6E" w14:textId="77777777" w:rsidR="00201F14" w:rsidRPr="00201F14" w:rsidRDefault="00201F14" w:rsidP="00201F14">
      <w:pPr>
        <w:spacing w:after="0" w:line="240" w:lineRule="atLeast"/>
        <w:ind w:firstLine="708"/>
        <w:jc w:val="both"/>
        <w:rPr>
          <w:rFonts w:ascii="Times New Roman" w:eastAsia="Times New Roman" w:hAnsi="Times New Roman" w:cs="Times New Roman"/>
          <w:sz w:val="24"/>
          <w:szCs w:val="24"/>
          <w:lang w:eastAsia="ru-RU"/>
        </w:rPr>
      </w:pPr>
    </w:p>
    <w:p w14:paraId="0037B3E9" w14:textId="77777777" w:rsidR="00201F14" w:rsidRPr="00201F14" w:rsidRDefault="00201F14" w:rsidP="00201F14">
      <w:pPr>
        <w:spacing w:after="0" w:line="240" w:lineRule="atLeast"/>
        <w:ind w:firstLine="708"/>
        <w:jc w:val="center"/>
        <w:rPr>
          <w:rFonts w:ascii="Times New Roman" w:eastAsia="Times New Roman" w:hAnsi="Times New Roman" w:cs="Times New Roman"/>
          <w:b/>
          <w:bCs/>
          <w:sz w:val="24"/>
          <w:szCs w:val="24"/>
          <w:lang w:eastAsia="ru-RU"/>
        </w:rPr>
      </w:pPr>
      <w:r w:rsidRPr="00201F14">
        <w:rPr>
          <w:rFonts w:ascii="Times New Roman" w:eastAsia="Times New Roman" w:hAnsi="Times New Roman" w:cs="Times New Roman"/>
          <w:b/>
          <w:bCs/>
          <w:sz w:val="24"/>
          <w:szCs w:val="24"/>
          <w:lang w:eastAsia="ru-RU"/>
        </w:rPr>
        <w:t>6.Ответственность</w:t>
      </w:r>
    </w:p>
    <w:p w14:paraId="73FDB2E7" w14:textId="77777777" w:rsidR="00201F14" w:rsidRPr="00201F14" w:rsidRDefault="00201F14" w:rsidP="00201F14">
      <w:pPr>
        <w:spacing w:after="0" w:line="240" w:lineRule="atLeast"/>
        <w:ind w:firstLine="708"/>
        <w:jc w:val="both"/>
        <w:rPr>
          <w:rFonts w:ascii="Times New Roman" w:eastAsia="Times New Roman" w:hAnsi="Times New Roman" w:cs="Times New Roman"/>
          <w:b/>
          <w:bCs/>
          <w:sz w:val="24"/>
          <w:szCs w:val="24"/>
          <w:lang w:eastAsia="ru-RU"/>
        </w:rPr>
      </w:pPr>
    </w:p>
    <w:p w14:paraId="66C55023" w14:textId="77777777" w:rsidR="00201F14" w:rsidRPr="00201F14" w:rsidRDefault="00201F14" w:rsidP="00201F14">
      <w:pPr>
        <w:spacing w:after="0" w:line="240" w:lineRule="atLeast"/>
        <w:ind w:firstLine="708"/>
        <w:jc w:val="both"/>
        <w:rPr>
          <w:rFonts w:ascii="Times New Roman" w:eastAsia="Times New Roman" w:hAnsi="Times New Roman" w:cs="Times New Roman"/>
          <w:sz w:val="24"/>
          <w:szCs w:val="24"/>
          <w:lang w:eastAsia="ru-RU"/>
        </w:rPr>
      </w:pPr>
      <w:r w:rsidRPr="00201F14">
        <w:rPr>
          <w:rFonts w:ascii="Times New Roman" w:eastAsia="Times New Roman" w:hAnsi="Times New Roman" w:cs="Times New Roman"/>
          <w:sz w:val="24"/>
          <w:szCs w:val="24"/>
          <w:lang w:eastAsia="ru-RU"/>
        </w:rPr>
        <w:t>6.</w:t>
      </w:r>
      <w:proofErr w:type="gramStart"/>
      <w:r w:rsidRPr="00201F14">
        <w:rPr>
          <w:rFonts w:ascii="Times New Roman" w:eastAsia="Times New Roman" w:hAnsi="Times New Roman" w:cs="Times New Roman"/>
          <w:sz w:val="24"/>
          <w:szCs w:val="24"/>
          <w:lang w:eastAsia="ru-RU"/>
        </w:rPr>
        <w:t>1.Ответственным</w:t>
      </w:r>
      <w:proofErr w:type="gramEnd"/>
      <w:r w:rsidRPr="00201F14">
        <w:rPr>
          <w:rFonts w:ascii="Times New Roman" w:eastAsia="Times New Roman" w:hAnsi="Times New Roman" w:cs="Times New Roman"/>
          <w:sz w:val="24"/>
          <w:szCs w:val="24"/>
          <w:lang w:eastAsia="ru-RU"/>
        </w:rPr>
        <w:t xml:space="preserve"> лицом в Учреждении за организацию работы по предотвращению и урегулированию конфликта интересов работников культуры  при осуществлении ими профессиональной деятельности является руководитель Учреждения.</w:t>
      </w:r>
    </w:p>
    <w:p w14:paraId="3AA03F7C" w14:textId="77777777" w:rsidR="00201F14" w:rsidRPr="00201F14" w:rsidRDefault="00201F14" w:rsidP="00201F14">
      <w:pPr>
        <w:shd w:val="clear" w:color="auto" w:fill="FFFFFF"/>
        <w:tabs>
          <w:tab w:val="left" w:pos="0"/>
          <w:tab w:val="left" w:pos="761"/>
        </w:tabs>
        <w:spacing w:after="200" w:line="240" w:lineRule="atLeast"/>
        <w:jc w:val="both"/>
        <w:rPr>
          <w:rFonts w:ascii="Times New Roman" w:eastAsia="Calibri" w:hAnsi="Times New Roman" w:cs="Times New Roman"/>
          <w:sz w:val="24"/>
          <w:szCs w:val="24"/>
        </w:rPr>
      </w:pPr>
      <w:r w:rsidRPr="00201F14">
        <w:rPr>
          <w:rFonts w:ascii="Times New Roman" w:eastAsia="Calibri" w:hAnsi="Times New Roman" w:cs="Times New Roman"/>
          <w:sz w:val="24"/>
          <w:szCs w:val="24"/>
        </w:rPr>
        <w:tab/>
        <w:t>6.2. Ответственное лицо за организацию работы по предотвращению и урегулированию конфликта интересов работников культуры:</w:t>
      </w:r>
    </w:p>
    <w:p w14:paraId="30B039AF" w14:textId="77777777" w:rsidR="00201F14" w:rsidRPr="00201F14" w:rsidRDefault="00201F14" w:rsidP="00201F14">
      <w:pPr>
        <w:widowControl w:val="0"/>
        <w:autoSpaceDE w:val="0"/>
        <w:autoSpaceDN w:val="0"/>
        <w:adjustRightInd w:val="0"/>
        <w:spacing w:after="0" w:line="240" w:lineRule="atLeast"/>
        <w:jc w:val="both"/>
        <w:outlineLvl w:val="0"/>
        <w:rPr>
          <w:rFonts w:ascii="Times New Roman" w:eastAsia="Times New Roman" w:hAnsi="Times New Roman" w:cs="Times New Roman"/>
          <w:sz w:val="24"/>
          <w:szCs w:val="24"/>
          <w:lang w:eastAsia="ru-RU"/>
        </w:rPr>
      </w:pPr>
      <w:r w:rsidRPr="00201F14">
        <w:rPr>
          <w:rFonts w:ascii="Times New Roman" w:eastAsia="Times New Roman" w:hAnsi="Times New Roman" w:cs="Times New Roman"/>
          <w:color w:val="000080"/>
          <w:sz w:val="24"/>
          <w:szCs w:val="24"/>
          <w:lang w:eastAsia="ru-RU"/>
        </w:rPr>
        <w:tab/>
      </w:r>
      <w:r w:rsidRPr="00201F14">
        <w:rPr>
          <w:rFonts w:ascii="Times New Roman" w:eastAsia="Times New Roman" w:hAnsi="Times New Roman" w:cs="Times New Roman"/>
          <w:sz w:val="24"/>
          <w:szCs w:val="24"/>
          <w:lang w:eastAsia="ru-RU"/>
        </w:rPr>
        <w:t>- утверждает Положение о порядке работы в Учреждении по предотвращению конфликта интересов и при возникновении конфликта интересов работника культуры при осуществлении им профессиональной деятельности;</w:t>
      </w:r>
    </w:p>
    <w:p w14:paraId="73A1CCE8" w14:textId="77777777" w:rsidR="00201F14" w:rsidRPr="00201F14" w:rsidRDefault="00201F14" w:rsidP="00201F14">
      <w:pPr>
        <w:shd w:val="clear" w:color="auto" w:fill="FFFFFF"/>
        <w:tabs>
          <w:tab w:val="left" w:pos="0"/>
        </w:tabs>
        <w:spacing w:after="200" w:line="240" w:lineRule="atLeast"/>
        <w:ind w:firstLine="567"/>
        <w:jc w:val="both"/>
        <w:rPr>
          <w:rFonts w:ascii="Times New Roman" w:eastAsia="Calibri" w:hAnsi="Times New Roman" w:cs="Times New Roman"/>
          <w:sz w:val="24"/>
          <w:szCs w:val="24"/>
        </w:rPr>
      </w:pPr>
      <w:r w:rsidRPr="00201F14">
        <w:rPr>
          <w:rFonts w:ascii="Times New Roman" w:eastAsia="Calibri" w:hAnsi="Times New Roman" w:cs="Times New Roman"/>
          <w:sz w:val="24"/>
          <w:szCs w:val="24"/>
        </w:rPr>
        <w:tab/>
        <w:t xml:space="preserve">  - утверждает иные локальные нормативные акты по вопросам соблюдения ограничений, налагаемых на работников культуры при осуществлении ими профессиональной деятельности;</w:t>
      </w:r>
    </w:p>
    <w:p w14:paraId="213ED46C" w14:textId="77777777" w:rsidR="00201F14" w:rsidRPr="00201F14" w:rsidRDefault="00201F14" w:rsidP="00201F14">
      <w:pPr>
        <w:shd w:val="clear" w:color="auto" w:fill="FFFFFF"/>
        <w:tabs>
          <w:tab w:val="left" w:pos="0"/>
          <w:tab w:val="left" w:pos="761"/>
        </w:tabs>
        <w:spacing w:after="200" w:line="240" w:lineRule="atLeast"/>
        <w:jc w:val="both"/>
        <w:rPr>
          <w:rFonts w:ascii="Times New Roman" w:eastAsia="Calibri" w:hAnsi="Times New Roman" w:cs="Times New Roman"/>
          <w:sz w:val="24"/>
          <w:szCs w:val="24"/>
        </w:rPr>
      </w:pPr>
      <w:r w:rsidRPr="00201F14">
        <w:rPr>
          <w:rFonts w:ascii="Times New Roman" w:eastAsia="Calibri" w:hAnsi="Times New Roman" w:cs="Times New Roman"/>
          <w:sz w:val="24"/>
          <w:szCs w:val="24"/>
        </w:rPr>
        <w:tab/>
        <w:t>- утверждает соответствующие дополнения в должностные инструкции работников культуры;</w:t>
      </w:r>
    </w:p>
    <w:p w14:paraId="0267FBB2" w14:textId="77777777" w:rsidR="00201F14" w:rsidRPr="00201F14" w:rsidRDefault="00201F14" w:rsidP="00201F14">
      <w:pPr>
        <w:shd w:val="clear" w:color="auto" w:fill="FFFFFF"/>
        <w:tabs>
          <w:tab w:val="left" w:pos="0"/>
          <w:tab w:val="left" w:pos="761"/>
        </w:tabs>
        <w:spacing w:after="200" w:line="240" w:lineRule="atLeast"/>
        <w:jc w:val="both"/>
        <w:rPr>
          <w:rFonts w:ascii="Times New Roman" w:eastAsia="Calibri" w:hAnsi="Times New Roman" w:cs="Times New Roman"/>
          <w:sz w:val="24"/>
          <w:szCs w:val="24"/>
        </w:rPr>
      </w:pPr>
      <w:r w:rsidRPr="00201F14">
        <w:rPr>
          <w:rFonts w:ascii="Times New Roman" w:eastAsia="Calibri" w:hAnsi="Times New Roman" w:cs="Times New Roman"/>
          <w:sz w:val="24"/>
          <w:szCs w:val="24"/>
        </w:rPr>
        <w:tab/>
        <w:t xml:space="preserve">- организует информирование </w:t>
      </w:r>
      <w:proofErr w:type="gramStart"/>
      <w:r w:rsidRPr="00201F14">
        <w:rPr>
          <w:rFonts w:ascii="Times New Roman" w:eastAsia="Calibri" w:hAnsi="Times New Roman" w:cs="Times New Roman"/>
          <w:sz w:val="24"/>
          <w:szCs w:val="24"/>
        </w:rPr>
        <w:t>работников  учреждения</w:t>
      </w:r>
      <w:proofErr w:type="gramEnd"/>
      <w:r w:rsidRPr="00201F14">
        <w:rPr>
          <w:rFonts w:ascii="Times New Roman" w:eastAsia="Calibri" w:hAnsi="Times New Roman" w:cs="Times New Roman"/>
          <w:sz w:val="24"/>
          <w:szCs w:val="24"/>
        </w:rPr>
        <w:t xml:space="preserve"> о налагаемых ограничениях при осуществлении ими профессиональной деятельности;</w:t>
      </w:r>
    </w:p>
    <w:p w14:paraId="6A2F8193" w14:textId="77777777" w:rsidR="00201F14" w:rsidRPr="00201F14" w:rsidRDefault="00201F14" w:rsidP="00201F14">
      <w:pPr>
        <w:shd w:val="clear" w:color="auto" w:fill="FFFFFF"/>
        <w:tabs>
          <w:tab w:val="left" w:pos="0"/>
          <w:tab w:val="left" w:pos="761"/>
        </w:tabs>
        <w:spacing w:after="200" w:line="240" w:lineRule="atLeast"/>
        <w:jc w:val="both"/>
        <w:rPr>
          <w:rFonts w:ascii="Times New Roman" w:eastAsia="Calibri" w:hAnsi="Times New Roman" w:cs="Times New Roman"/>
          <w:sz w:val="24"/>
          <w:szCs w:val="24"/>
        </w:rPr>
      </w:pPr>
      <w:r w:rsidRPr="00201F14">
        <w:rPr>
          <w:rFonts w:ascii="Times New Roman" w:eastAsia="Calibri" w:hAnsi="Times New Roman" w:cs="Times New Roman"/>
          <w:sz w:val="24"/>
          <w:szCs w:val="24"/>
        </w:rPr>
        <w:tab/>
        <w:t>- при возникновении конфликта интересов работника учреждения организует рассмотрение соответствующих вопросов на комиссии Учреждения по урегулированию споров;</w:t>
      </w:r>
    </w:p>
    <w:p w14:paraId="3B8AE129" w14:textId="77777777" w:rsidR="00201F14" w:rsidRPr="00201F14" w:rsidRDefault="00201F14" w:rsidP="00201F14">
      <w:pPr>
        <w:shd w:val="clear" w:color="auto" w:fill="FFFFFF"/>
        <w:tabs>
          <w:tab w:val="left" w:pos="0"/>
          <w:tab w:val="left" w:pos="761"/>
        </w:tabs>
        <w:spacing w:after="200" w:line="240" w:lineRule="atLeast"/>
        <w:jc w:val="both"/>
        <w:rPr>
          <w:rFonts w:ascii="Times New Roman" w:eastAsia="Calibri" w:hAnsi="Times New Roman" w:cs="Times New Roman"/>
          <w:sz w:val="24"/>
          <w:szCs w:val="24"/>
        </w:rPr>
      </w:pPr>
      <w:r w:rsidRPr="00201F14">
        <w:rPr>
          <w:rFonts w:ascii="Times New Roman" w:eastAsia="Calibri" w:hAnsi="Times New Roman" w:cs="Times New Roman"/>
          <w:sz w:val="24"/>
          <w:szCs w:val="24"/>
        </w:rPr>
        <w:tab/>
        <w:t xml:space="preserve">- организует контроль, за состоянием работы в </w:t>
      </w:r>
      <w:proofErr w:type="gramStart"/>
      <w:r w:rsidRPr="00201F14">
        <w:rPr>
          <w:rFonts w:ascii="Times New Roman" w:eastAsia="Calibri" w:hAnsi="Times New Roman" w:cs="Times New Roman"/>
          <w:sz w:val="24"/>
          <w:szCs w:val="24"/>
        </w:rPr>
        <w:t>Учреждении  по</w:t>
      </w:r>
      <w:proofErr w:type="gramEnd"/>
      <w:r w:rsidRPr="00201F14">
        <w:rPr>
          <w:rFonts w:ascii="Times New Roman" w:eastAsia="Calibri" w:hAnsi="Times New Roman" w:cs="Times New Roman"/>
          <w:sz w:val="24"/>
          <w:szCs w:val="24"/>
        </w:rPr>
        <w:t xml:space="preserve"> предотвращению и урегулированию конфликта интересов работников учреждения при осуществлении ими профессиональной деятельности.</w:t>
      </w:r>
    </w:p>
    <w:p w14:paraId="59ECBCEE" w14:textId="77777777" w:rsidR="00201F14" w:rsidRPr="00810B1D" w:rsidRDefault="00201F14" w:rsidP="00201F14">
      <w:pPr>
        <w:spacing w:after="0" w:line="240" w:lineRule="atLeast"/>
        <w:ind w:firstLine="708"/>
        <w:jc w:val="both"/>
        <w:rPr>
          <w:rFonts w:ascii="Times New Roman" w:eastAsia="Times New Roman" w:hAnsi="Times New Roman" w:cs="Times New Roman"/>
          <w:sz w:val="24"/>
          <w:szCs w:val="24"/>
          <w:u w:val="single"/>
          <w:lang w:eastAsia="ru-RU"/>
        </w:rPr>
      </w:pPr>
      <w:r w:rsidRPr="00201F14">
        <w:rPr>
          <w:rFonts w:ascii="Times New Roman" w:eastAsia="Times New Roman" w:hAnsi="Times New Roman" w:cs="Times New Roman"/>
          <w:sz w:val="24"/>
          <w:szCs w:val="24"/>
          <w:lang w:eastAsia="ru-RU"/>
        </w:rPr>
        <w:t xml:space="preserve">6.3. Все работники культуры Учреждения несут ответственность за соблюдение </w:t>
      </w:r>
      <w:r w:rsidRPr="00810B1D">
        <w:rPr>
          <w:rFonts w:ascii="Times New Roman" w:eastAsia="Times New Roman" w:hAnsi="Times New Roman" w:cs="Times New Roman"/>
          <w:sz w:val="24"/>
          <w:szCs w:val="24"/>
          <w:lang w:eastAsia="ru-RU"/>
        </w:rPr>
        <w:t>настоящего Положения в соответствии с законодательством Российской Федерации.</w:t>
      </w:r>
    </w:p>
    <w:p w14:paraId="4BDA0275" w14:textId="77777777" w:rsidR="00B94AFA" w:rsidRDefault="00201F14" w:rsidP="00810B1D">
      <w:pPr>
        <w:spacing w:after="0" w:line="240" w:lineRule="auto"/>
        <w:jc w:val="right"/>
        <w:rPr>
          <w:rFonts w:ascii="Times New Roman" w:eastAsia="Calibri" w:hAnsi="Times New Roman" w:cs="Times New Roman"/>
          <w:sz w:val="20"/>
          <w:szCs w:val="20"/>
        </w:rPr>
      </w:pPr>
      <w:r w:rsidRPr="00201F14">
        <w:rPr>
          <w:rFonts w:ascii="Times New Roman" w:eastAsia="Calibri" w:hAnsi="Times New Roman" w:cs="Times New Roman"/>
          <w:sz w:val="24"/>
          <w:szCs w:val="24"/>
        </w:rPr>
        <w:t xml:space="preserve">                                           </w:t>
      </w:r>
      <w:r w:rsidR="00D34956" w:rsidRPr="00CE55B0">
        <w:rPr>
          <w:rFonts w:ascii="Times New Roman" w:eastAsia="Calibri" w:hAnsi="Times New Roman" w:cs="Times New Roman"/>
          <w:sz w:val="20"/>
          <w:szCs w:val="20"/>
        </w:rPr>
        <w:t xml:space="preserve">                                  </w:t>
      </w:r>
    </w:p>
    <w:p w14:paraId="106A186D" w14:textId="18A9F99F" w:rsidR="00D34956" w:rsidRPr="00CE55B0" w:rsidRDefault="00D34956" w:rsidP="00810B1D">
      <w:pPr>
        <w:spacing w:after="0" w:line="240" w:lineRule="auto"/>
        <w:jc w:val="right"/>
        <w:rPr>
          <w:rFonts w:ascii="Times New Roman" w:eastAsia="Calibri" w:hAnsi="Times New Roman" w:cs="Times New Roman"/>
          <w:sz w:val="20"/>
          <w:szCs w:val="20"/>
        </w:rPr>
      </w:pPr>
      <w:r w:rsidRPr="00CE55B0">
        <w:rPr>
          <w:rFonts w:ascii="Times New Roman" w:eastAsia="Calibri" w:hAnsi="Times New Roman" w:cs="Times New Roman"/>
          <w:sz w:val="20"/>
          <w:szCs w:val="20"/>
        </w:rPr>
        <w:t xml:space="preserve">     </w:t>
      </w:r>
      <w:proofErr w:type="gramStart"/>
      <w:r w:rsidRPr="00CE55B0">
        <w:rPr>
          <w:rFonts w:ascii="Times New Roman" w:eastAsia="Calibri" w:hAnsi="Times New Roman" w:cs="Times New Roman"/>
          <w:sz w:val="20"/>
          <w:szCs w:val="20"/>
        </w:rPr>
        <w:t xml:space="preserve">Приложение  </w:t>
      </w:r>
      <w:r w:rsidRPr="00201F14">
        <w:rPr>
          <w:rFonts w:ascii="Times New Roman" w:eastAsia="Calibri" w:hAnsi="Times New Roman" w:cs="Times New Roman"/>
          <w:sz w:val="20"/>
          <w:szCs w:val="20"/>
        </w:rPr>
        <w:t>5</w:t>
      </w:r>
      <w:proofErr w:type="gramEnd"/>
    </w:p>
    <w:p w14:paraId="5137B6BC" w14:textId="77777777" w:rsidR="00D34956" w:rsidRPr="00201F14" w:rsidRDefault="00D34956" w:rsidP="00810B1D">
      <w:pPr>
        <w:spacing w:after="0" w:line="240" w:lineRule="auto"/>
        <w:jc w:val="right"/>
        <w:rPr>
          <w:rFonts w:ascii="Times New Roman" w:eastAsia="Calibri" w:hAnsi="Times New Roman" w:cs="Times New Roman"/>
          <w:sz w:val="20"/>
          <w:szCs w:val="20"/>
        </w:rPr>
      </w:pPr>
      <w:r w:rsidRPr="00CE55B0">
        <w:rPr>
          <w:rFonts w:ascii="Times New Roman" w:eastAsia="Calibri" w:hAnsi="Times New Roman" w:cs="Times New Roman"/>
          <w:sz w:val="20"/>
          <w:szCs w:val="20"/>
        </w:rPr>
        <w:t xml:space="preserve">                                                                  к </w:t>
      </w:r>
      <w:proofErr w:type="gramStart"/>
      <w:r w:rsidRPr="00CE55B0">
        <w:rPr>
          <w:rFonts w:ascii="Times New Roman" w:eastAsia="Calibri" w:hAnsi="Times New Roman" w:cs="Times New Roman"/>
          <w:sz w:val="20"/>
          <w:szCs w:val="20"/>
        </w:rPr>
        <w:t xml:space="preserve">приказу  </w:t>
      </w:r>
      <w:proofErr w:type="spellStart"/>
      <w:r w:rsidRPr="00CE55B0">
        <w:rPr>
          <w:rFonts w:ascii="Times New Roman" w:eastAsia="Calibri" w:hAnsi="Times New Roman" w:cs="Times New Roman"/>
          <w:sz w:val="20"/>
          <w:szCs w:val="20"/>
        </w:rPr>
        <w:t>МБУОЦКМиС</w:t>
      </w:r>
      <w:proofErr w:type="spellEnd"/>
      <w:proofErr w:type="gramEnd"/>
      <w:r w:rsidRPr="00CE55B0">
        <w:rPr>
          <w:rFonts w:ascii="Times New Roman" w:eastAsia="Calibri" w:hAnsi="Times New Roman" w:cs="Times New Roman"/>
          <w:sz w:val="20"/>
          <w:szCs w:val="20"/>
        </w:rPr>
        <w:t xml:space="preserve"> «Маяк»</w:t>
      </w:r>
    </w:p>
    <w:p w14:paraId="616A196B" w14:textId="77777777" w:rsidR="00D34956" w:rsidRPr="00CE55B0" w:rsidRDefault="00D34956" w:rsidP="00810B1D">
      <w:pPr>
        <w:spacing w:after="0" w:line="240" w:lineRule="auto"/>
        <w:jc w:val="right"/>
        <w:rPr>
          <w:rFonts w:ascii="Times New Roman" w:eastAsia="Calibri" w:hAnsi="Times New Roman" w:cs="Times New Roman"/>
          <w:sz w:val="20"/>
          <w:szCs w:val="20"/>
        </w:rPr>
      </w:pPr>
      <w:proofErr w:type="spellStart"/>
      <w:r w:rsidRPr="00201F14">
        <w:rPr>
          <w:rFonts w:ascii="Times New Roman" w:eastAsia="Calibri" w:hAnsi="Times New Roman" w:cs="Times New Roman"/>
          <w:sz w:val="20"/>
          <w:szCs w:val="20"/>
        </w:rPr>
        <w:t>Скалинского</w:t>
      </w:r>
      <w:proofErr w:type="spellEnd"/>
      <w:r w:rsidRPr="00201F14">
        <w:rPr>
          <w:rFonts w:ascii="Times New Roman" w:eastAsia="Calibri" w:hAnsi="Times New Roman" w:cs="Times New Roman"/>
          <w:sz w:val="20"/>
          <w:szCs w:val="20"/>
        </w:rPr>
        <w:t xml:space="preserve"> сельсовета</w:t>
      </w:r>
      <w:r w:rsidRPr="00CE55B0">
        <w:rPr>
          <w:rFonts w:ascii="Times New Roman" w:eastAsia="Calibri" w:hAnsi="Times New Roman" w:cs="Times New Roman"/>
          <w:sz w:val="20"/>
          <w:szCs w:val="20"/>
        </w:rPr>
        <w:t xml:space="preserve"> </w:t>
      </w:r>
    </w:p>
    <w:p w14:paraId="3E5E16E1" w14:textId="49A636DF" w:rsidR="00D34956" w:rsidRPr="00CE55B0" w:rsidRDefault="00D34956" w:rsidP="00810B1D">
      <w:pPr>
        <w:spacing w:after="0" w:line="240" w:lineRule="auto"/>
        <w:jc w:val="right"/>
        <w:rPr>
          <w:rFonts w:ascii="Times New Roman" w:eastAsia="Calibri" w:hAnsi="Times New Roman" w:cs="Times New Roman"/>
          <w:sz w:val="20"/>
          <w:szCs w:val="20"/>
        </w:rPr>
      </w:pPr>
      <w:r w:rsidRPr="00CE55B0">
        <w:rPr>
          <w:rFonts w:ascii="Times New Roman" w:eastAsia="Calibri" w:hAnsi="Times New Roman" w:cs="Times New Roman"/>
          <w:sz w:val="20"/>
          <w:szCs w:val="20"/>
        </w:rPr>
        <w:t xml:space="preserve">                                          </w:t>
      </w:r>
      <w:r w:rsidRPr="00201F14">
        <w:rPr>
          <w:rFonts w:ascii="Times New Roman" w:eastAsia="Calibri" w:hAnsi="Times New Roman" w:cs="Times New Roman"/>
          <w:sz w:val="20"/>
          <w:szCs w:val="20"/>
        </w:rPr>
        <w:t xml:space="preserve">От 17.04.2018№ </w:t>
      </w:r>
      <w:r w:rsidR="00D01336">
        <w:rPr>
          <w:rFonts w:ascii="Times New Roman" w:eastAsia="Calibri" w:hAnsi="Times New Roman" w:cs="Times New Roman"/>
          <w:sz w:val="20"/>
          <w:szCs w:val="20"/>
        </w:rPr>
        <w:t>28</w:t>
      </w:r>
    </w:p>
    <w:p w14:paraId="3AA09CFD" w14:textId="77777777" w:rsidR="00D34956" w:rsidRPr="00CE55B0" w:rsidRDefault="00D34956" w:rsidP="00810B1D">
      <w:pPr>
        <w:spacing w:after="0" w:line="240" w:lineRule="auto"/>
        <w:jc w:val="center"/>
        <w:rPr>
          <w:rFonts w:ascii="Times New Roman" w:eastAsia="Calibri" w:hAnsi="Times New Roman" w:cs="Times New Roman"/>
          <w:b/>
          <w:sz w:val="20"/>
          <w:szCs w:val="20"/>
        </w:rPr>
      </w:pPr>
    </w:p>
    <w:p w14:paraId="3EB37B4A" w14:textId="77777777" w:rsidR="00D34956" w:rsidRPr="00CE55B0" w:rsidRDefault="00D34956" w:rsidP="00D34956">
      <w:pPr>
        <w:spacing w:after="0" w:line="240" w:lineRule="auto"/>
        <w:jc w:val="center"/>
        <w:rPr>
          <w:rFonts w:ascii="Times New Roman" w:eastAsia="Calibri" w:hAnsi="Times New Roman" w:cs="Times New Roman"/>
          <w:b/>
          <w:sz w:val="24"/>
          <w:szCs w:val="24"/>
        </w:rPr>
      </w:pPr>
      <w:r w:rsidRPr="00CE55B0">
        <w:rPr>
          <w:rFonts w:ascii="Times New Roman" w:eastAsia="Calibri" w:hAnsi="Times New Roman" w:cs="Times New Roman"/>
          <w:b/>
          <w:sz w:val="24"/>
          <w:szCs w:val="24"/>
        </w:rPr>
        <w:t>Положение</w:t>
      </w:r>
    </w:p>
    <w:p w14:paraId="00D3BDCA" w14:textId="167DE764" w:rsidR="00D34956" w:rsidRPr="00CE55B0" w:rsidRDefault="00D34956" w:rsidP="00D34956">
      <w:pPr>
        <w:spacing w:after="0" w:line="240" w:lineRule="auto"/>
        <w:jc w:val="center"/>
        <w:rPr>
          <w:rFonts w:ascii="Times New Roman" w:eastAsia="Calibri" w:hAnsi="Times New Roman" w:cs="Times New Roman"/>
          <w:b/>
          <w:sz w:val="24"/>
          <w:szCs w:val="24"/>
        </w:rPr>
      </w:pPr>
      <w:bookmarkStart w:id="18" w:name="_Hlk535493982"/>
      <w:r w:rsidRPr="00CE55B0">
        <w:rPr>
          <w:rFonts w:ascii="Times New Roman" w:eastAsia="Calibri" w:hAnsi="Times New Roman" w:cs="Times New Roman"/>
          <w:b/>
          <w:sz w:val="24"/>
          <w:szCs w:val="24"/>
        </w:rPr>
        <w:t xml:space="preserve">о комиссии по </w:t>
      </w:r>
      <w:r w:rsidR="00C77AA1">
        <w:rPr>
          <w:rFonts w:ascii="Times New Roman" w:eastAsia="Calibri" w:hAnsi="Times New Roman" w:cs="Times New Roman"/>
          <w:b/>
          <w:sz w:val="24"/>
          <w:szCs w:val="24"/>
        </w:rPr>
        <w:t xml:space="preserve">предотвращению и </w:t>
      </w:r>
      <w:r w:rsidRPr="00CE55B0">
        <w:rPr>
          <w:rFonts w:ascii="Times New Roman" w:eastAsia="Calibri" w:hAnsi="Times New Roman" w:cs="Times New Roman"/>
          <w:b/>
          <w:sz w:val="24"/>
          <w:szCs w:val="24"/>
        </w:rPr>
        <w:t xml:space="preserve">урегулированию конфликта интересов работников </w:t>
      </w:r>
      <w:proofErr w:type="spellStart"/>
      <w:r w:rsidRPr="00CE55B0">
        <w:rPr>
          <w:rFonts w:ascii="Times New Roman" w:eastAsia="Calibri" w:hAnsi="Times New Roman" w:cs="Times New Roman"/>
          <w:b/>
          <w:sz w:val="24"/>
          <w:szCs w:val="24"/>
        </w:rPr>
        <w:t>МБУОЦКМиС</w:t>
      </w:r>
      <w:proofErr w:type="spellEnd"/>
      <w:r w:rsidRPr="00CE55B0">
        <w:rPr>
          <w:rFonts w:ascii="Times New Roman" w:eastAsia="Calibri" w:hAnsi="Times New Roman" w:cs="Times New Roman"/>
          <w:b/>
          <w:sz w:val="24"/>
          <w:szCs w:val="24"/>
        </w:rPr>
        <w:t xml:space="preserve"> «Маяк» </w:t>
      </w:r>
      <w:proofErr w:type="spellStart"/>
      <w:r w:rsidRPr="00CE55B0">
        <w:rPr>
          <w:rFonts w:ascii="Times New Roman" w:eastAsia="Calibri" w:hAnsi="Times New Roman" w:cs="Times New Roman"/>
          <w:b/>
          <w:sz w:val="24"/>
          <w:szCs w:val="24"/>
        </w:rPr>
        <w:t>Скалинского</w:t>
      </w:r>
      <w:proofErr w:type="spellEnd"/>
      <w:r w:rsidRPr="00CE55B0">
        <w:rPr>
          <w:rFonts w:ascii="Times New Roman" w:eastAsia="Calibri" w:hAnsi="Times New Roman" w:cs="Times New Roman"/>
          <w:b/>
          <w:sz w:val="24"/>
          <w:szCs w:val="24"/>
        </w:rPr>
        <w:t xml:space="preserve"> сельсовета</w:t>
      </w:r>
    </w:p>
    <w:bookmarkEnd w:id="18"/>
    <w:p w14:paraId="5624A993" w14:textId="77777777" w:rsidR="00D34956" w:rsidRPr="00CE55B0" w:rsidRDefault="00D34956" w:rsidP="00D34956">
      <w:pPr>
        <w:spacing w:after="200" w:line="276" w:lineRule="auto"/>
        <w:rPr>
          <w:rFonts w:ascii="Times New Roman" w:eastAsia="Calibri" w:hAnsi="Times New Roman" w:cs="Times New Roman"/>
          <w:sz w:val="24"/>
          <w:szCs w:val="24"/>
        </w:rPr>
      </w:pPr>
    </w:p>
    <w:p w14:paraId="578A5946" w14:textId="77777777" w:rsidR="00D34956" w:rsidRPr="00602C6E" w:rsidRDefault="00D34956" w:rsidP="00D34956">
      <w:pPr>
        <w:spacing w:after="200" w:line="276" w:lineRule="auto"/>
        <w:jc w:val="center"/>
        <w:rPr>
          <w:rFonts w:ascii="Times New Roman" w:eastAsia="Calibri" w:hAnsi="Times New Roman" w:cs="Times New Roman"/>
          <w:b/>
          <w:sz w:val="24"/>
          <w:szCs w:val="24"/>
          <w:u w:val="single"/>
        </w:rPr>
      </w:pPr>
      <w:r w:rsidRPr="00CE55B0">
        <w:rPr>
          <w:rFonts w:ascii="Times New Roman" w:eastAsia="Calibri" w:hAnsi="Times New Roman" w:cs="Times New Roman"/>
          <w:b/>
          <w:sz w:val="24"/>
          <w:szCs w:val="24"/>
          <w:u w:val="single"/>
        </w:rPr>
        <w:t>Основные понятия</w:t>
      </w:r>
    </w:p>
    <w:p w14:paraId="718FB4CF" w14:textId="77777777" w:rsidR="00D34956" w:rsidRPr="00602C6E" w:rsidRDefault="00D34956" w:rsidP="00D34956">
      <w:pPr>
        <w:spacing w:after="200" w:line="276" w:lineRule="auto"/>
        <w:rPr>
          <w:rFonts w:ascii="Times New Roman" w:eastAsia="Calibri" w:hAnsi="Times New Roman" w:cs="Times New Roman"/>
          <w:sz w:val="24"/>
          <w:szCs w:val="24"/>
        </w:rPr>
      </w:pPr>
      <w:r w:rsidRPr="00CE55B0">
        <w:rPr>
          <w:rFonts w:ascii="Times New Roman" w:eastAsia="Calibri" w:hAnsi="Times New Roman" w:cs="Times New Roman"/>
          <w:b/>
          <w:sz w:val="24"/>
          <w:szCs w:val="24"/>
        </w:rPr>
        <w:t xml:space="preserve">Конфликт интересов </w:t>
      </w:r>
      <w:r w:rsidRPr="00CE55B0">
        <w:rPr>
          <w:rFonts w:ascii="Times New Roman" w:eastAsia="Calibri" w:hAnsi="Times New Roman" w:cs="Times New Roman"/>
          <w:sz w:val="24"/>
          <w:szCs w:val="24"/>
        </w:rPr>
        <w:t xml:space="preserve">— это ситуация, при которой личная заинтересованность (прямая или косвенная) работника учреждения влияет или может повлиять на надлежащее исполнение им должностных (служебных) обязанностей, и при которой возникает или может возникнуть противоречие между личной заинтересованностью работника и правами и законными интересами граждан, организаций, общества или государства, </w:t>
      </w:r>
      <w:r w:rsidRPr="00CE55B0">
        <w:rPr>
          <w:rFonts w:ascii="Times New Roman" w:eastAsia="Calibri" w:hAnsi="Times New Roman" w:cs="Times New Roman"/>
          <w:sz w:val="24"/>
          <w:szCs w:val="24"/>
        </w:rPr>
        <w:lastRenderedPageBreak/>
        <w:t>способное привести к причинению вреда правам и законным интересам граждан, организаций, общества или государства.</w:t>
      </w:r>
    </w:p>
    <w:p w14:paraId="311855FF" w14:textId="77777777" w:rsidR="00D34956" w:rsidRPr="00CE55B0" w:rsidRDefault="00D34956" w:rsidP="00D34956">
      <w:pPr>
        <w:spacing w:after="200" w:line="276" w:lineRule="auto"/>
        <w:rPr>
          <w:rFonts w:ascii="Times New Roman" w:eastAsia="Calibri" w:hAnsi="Times New Roman" w:cs="Times New Roman"/>
          <w:sz w:val="24"/>
          <w:szCs w:val="24"/>
        </w:rPr>
      </w:pPr>
      <w:r w:rsidRPr="00CE55B0">
        <w:rPr>
          <w:rFonts w:ascii="Times New Roman" w:eastAsia="Calibri" w:hAnsi="Times New Roman" w:cs="Times New Roman"/>
          <w:b/>
          <w:sz w:val="24"/>
          <w:szCs w:val="24"/>
        </w:rPr>
        <w:t>Личная заинтересованность</w:t>
      </w:r>
      <w:r w:rsidRPr="00CE55B0">
        <w:rPr>
          <w:rFonts w:ascii="Times New Roman" w:eastAsia="Calibri" w:hAnsi="Times New Roman" w:cs="Times New Roman"/>
          <w:sz w:val="24"/>
          <w:szCs w:val="24"/>
        </w:rPr>
        <w:t xml:space="preserve"> — это возможность получения работником учреждения при исполнении должностных (служебных) обязанностей доходов в виде денег, ценностей, иного имущества или услуг имущественного характера, иных имущественных прав для себя или для третьих лиц.</w:t>
      </w:r>
    </w:p>
    <w:p w14:paraId="0DA7E797" w14:textId="77777777" w:rsidR="00D34956" w:rsidRPr="00CE55B0" w:rsidRDefault="00D34956" w:rsidP="00D34956">
      <w:pPr>
        <w:spacing w:after="200" w:line="276" w:lineRule="auto"/>
        <w:ind w:left="1701" w:hanging="1701"/>
        <w:jc w:val="both"/>
        <w:rPr>
          <w:rFonts w:ascii="Times New Roman" w:eastAsia="Calibri" w:hAnsi="Times New Roman" w:cs="Times New Roman"/>
          <w:sz w:val="24"/>
          <w:szCs w:val="24"/>
        </w:rPr>
      </w:pPr>
      <w:r w:rsidRPr="00CE55B0">
        <w:rPr>
          <w:rFonts w:ascii="Times New Roman" w:eastAsia="Calibri" w:hAnsi="Times New Roman" w:cs="Times New Roman"/>
          <w:sz w:val="24"/>
          <w:szCs w:val="24"/>
        </w:rPr>
        <w:t>Примеры:</w:t>
      </w:r>
      <w:r w:rsidRPr="00CE55B0">
        <w:rPr>
          <w:rFonts w:ascii="Times New Roman" w:eastAsia="Calibri" w:hAnsi="Times New Roman" w:cs="Times New Roman"/>
          <w:sz w:val="24"/>
          <w:szCs w:val="24"/>
        </w:rPr>
        <w:tab/>
        <w:t xml:space="preserve">В частности, конфликтом интересов и (или) личной заинтересованностью может оказаться намеренное принуждение участника клубного формирования в лице его родителя (законного представителя) к дополнительным платным услугам (в виде репетиторства, без утвержденной программы курса и учебно-тематического планирования) на территории учреждения культуры, либо вне его, с использованием служебного положения. </w:t>
      </w:r>
    </w:p>
    <w:p w14:paraId="7D6C380F" w14:textId="77777777" w:rsidR="00D34956" w:rsidRPr="00CE55B0" w:rsidRDefault="00D34956" w:rsidP="00D34956">
      <w:pPr>
        <w:spacing w:after="200" w:line="276" w:lineRule="auto"/>
        <w:ind w:left="1701"/>
        <w:jc w:val="both"/>
        <w:rPr>
          <w:rFonts w:ascii="Times New Roman" w:eastAsia="Calibri" w:hAnsi="Times New Roman" w:cs="Times New Roman"/>
          <w:sz w:val="24"/>
          <w:szCs w:val="24"/>
        </w:rPr>
      </w:pPr>
      <w:r w:rsidRPr="00CE55B0">
        <w:rPr>
          <w:rFonts w:ascii="Times New Roman" w:eastAsia="Calibri" w:hAnsi="Times New Roman" w:cs="Times New Roman"/>
          <w:sz w:val="24"/>
          <w:szCs w:val="24"/>
        </w:rPr>
        <w:t>Также под понятие конфликт интересов попадает желание хозяйствующих субъектов заключать договора на обслуживание и закупки с организациями подконтрольными данному субъекту либо его родственникам.</w:t>
      </w:r>
    </w:p>
    <w:p w14:paraId="3BAF9E19" w14:textId="77777777" w:rsidR="00D34956" w:rsidRPr="00CE55B0" w:rsidRDefault="00D34956" w:rsidP="00D34956">
      <w:pPr>
        <w:spacing w:after="200" w:line="276" w:lineRule="auto"/>
        <w:jc w:val="center"/>
        <w:rPr>
          <w:rFonts w:ascii="Times New Roman" w:eastAsia="Calibri" w:hAnsi="Times New Roman" w:cs="Times New Roman"/>
          <w:b/>
          <w:sz w:val="24"/>
          <w:szCs w:val="24"/>
          <w:u w:val="single"/>
        </w:rPr>
      </w:pPr>
      <w:r w:rsidRPr="00CE55B0">
        <w:rPr>
          <w:rFonts w:ascii="Times New Roman" w:eastAsia="Calibri" w:hAnsi="Times New Roman" w:cs="Times New Roman"/>
          <w:b/>
          <w:sz w:val="24"/>
          <w:szCs w:val="24"/>
          <w:u w:val="single"/>
        </w:rPr>
        <w:t>Основные задачи комиссии</w:t>
      </w:r>
    </w:p>
    <w:p w14:paraId="5B50E84B" w14:textId="77777777" w:rsidR="00D34956" w:rsidRPr="00CE55B0" w:rsidRDefault="00D34956" w:rsidP="00D34956">
      <w:pPr>
        <w:spacing w:after="200" w:line="276" w:lineRule="auto"/>
        <w:jc w:val="both"/>
        <w:rPr>
          <w:rFonts w:ascii="Times New Roman" w:eastAsia="Calibri" w:hAnsi="Times New Roman" w:cs="Times New Roman"/>
          <w:sz w:val="24"/>
          <w:szCs w:val="24"/>
        </w:rPr>
      </w:pPr>
      <w:r w:rsidRPr="00CE55B0">
        <w:rPr>
          <w:rFonts w:ascii="Times New Roman" w:eastAsia="Calibri" w:hAnsi="Times New Roman" w:cs="Times New Roman"/>
          <w:sz w:val="24"/>
          <w:szCs w:val="24"/>
        </w:rPr>
        <w:t xml:space="preserve">    </w:t>
      </w:r>
      <w:r w:rsidRPr="00CE55B0">
        <w:rPr>
          <w:rFonts w:ascii="Times New Roman" w:eastAsia="Calibri" w:hAnsi="Times New Roman" w:cs="Times New Roman"/>
          <w:sz w:val="24"/>
          <w:szCs w:val="24"/>
        </w:rPr>
        <w:tab/>
        <w:t xml:space="preserve">Содействие </w:t>
      </w:r>
      <w:proofErr w:type="spellStart"/>
      <w:proofErr w:type="gramStart"/>
      <w:r w:rsidRPr="00CE55B0">
        <w:rPr>
          <w:rFonts w:ascii="Times New Roman" w:eastAsia="Calibri" w:hAnsi="Times New Roman" w:cs="Times New Roman"/>
          <w:sz w:val="24"/>
          <w:szCs w:val="24"/>
        </w:rPr>
        <w:t>МБУОЦКМиС«</w:t>
      </w:r>
      <w:proofErr w:type="gramEnd"/>
      <w:r w:rsidRPr="00CE55B0">
        <w:rPr>
          <w:rFonts w:ascii="Times New Roman" w:eastAsia="Calibri" w:hAnsi="Times New Roman" w:cs="Times New Roman"/>
          <w:sz w:val="24"/>
          <w:szCs w:val="24"/>
        </w:rPr>
        <w:t>Маяк</w:t>
      </w:r>
      <w:proofErr w:type="spellEnd"/>
      <w:r w:rsidRPr="00CE55B0">
        <w:rPr>
          <w:rFonts w:ascii="Times New Roman" w:eastAsia="Calibri" w:hAnsi="Times New Roman" w:cs="Times New Roman"/>
          <w:sz w:val="24"/>
          <w:szCs w:val="24"/>
        </w:rPr>
        <w:t xml:space="preserve">» </w:t>
      </w:r>
      <w:proofErr w:type="spellStart"/>
      <w:r w:rsidRPr="00CE55B0">
        <w:rPr>
          <w:rFonts w:ascii="Times New Roman" w:eastAsia="Calibri" w:hAnsi="Times New Roman" w:cs="Times New Roman"/>
          <w:sz w:val="24"/>
          <w:szCs w:val="24"/>
        </w:rPr>
        <w:t>Скалинского</w:t>
      </w:r>
      <w:proofErr w:type="spellEnd"/>
      <w:r w:rsidRPr="00CE55B0">
        <w:rPr>
          <w:rFonts w:ascii="Times New Roman" w:eastAsia="Calibri" w:hAnsi="Times New Roman" w:cs="Times New Roman"/>
          <w:sz w:val="24"/>
          <w:szCs w:val="24"/>
        </w:rPr>
        <w:t xml:space="preserve"> сельсовета в обеспечении соблюдения работниками   ограничений и запретов, требований о предотвращении или урегулировании конфликта интересов, а также в обеспечении исполнения ими обязанностей, установленных    </w:t>
      </w:r>
      <w:r w:rsidRPr="00602C6E">
        <w:rPr>
          <w:rFonts w:ascii="Times New Roman" w:eastAsia="Calibri" w:hAnsi="Times New Roman" w:cs="Times New Roman"/>
          <w:sz w:val="24"/>
          <w:szCs w:val="24"/>
        </w:rPr>
        <w:t xml:space="preserve">Федеральным законом от 25.12.2008 </w:t>
      </w:r>
      <w:r w:rsidRPr="00CE55B0">
        <w:rPr>
          <w:rFonts w:ascii="Times New Roman" w:eastAsia="Calibri" w:hAnsi="Times New Roman" w:cs="Times New Roman"/>
          <w:sz w:val="24"/>
          <w:szCs w:val="24"/>
        </w:rPr>
        <w:t xml:space="preserve">№273-ФЗ "О противодействии коррупции", другими </w:t>
      </w:r>
      <w:r w:rsidRPr="00602C6E">
        <w:rPr>
          <w:rFonts w:ascii="Times New Roman" w:eastAsia="Calibri" w:hAnsi="Times New Roman" w:cs="Times New Roman"/>
          <w:sz w:val="24"/>
          <w:szCs w:val="24"/>
        </w:rPr>
        <w:t>нормативными правовыми</w:t>
      </w:r>
      <w:r w:rsidRPr="00CE55B0">
        <w:rPr>
          <w:rFonts w:ascii="Times New Roman" w:eastAsia="Calibri" w:hAnsi="Times New Roman" w:cs="Times New Roman"/>
          <w:sz w:val="24"/>
          <w:szCs w:val="24"/>
        </w:rPr>
        <w:t>.</w:t>
      </w:r>
    </w:p>
    <w:p w14:paraId="49EC5C76" w14:textId="77777777" w:rsidR="00D34956" w:rsidRPr="00CE55B0" w:rsidRDefault="00D34956" w:rsidP="00D34956">
      <w:pPr>
        <w:spacing w:after="200" w:line="276" w:lineRule="auto"/>
        <w:jc w:val="both"/>
        <w:rPr>
          <w:rFonts w:ascii="Times New Roman" w:eastAsia="Calibri" w:hAnsi="Times New Roman" w:cs="Times New Roman"/>
          <w:sz w:val="24"/>
          <w:szCs w:val="24"/>
        </w:rPr>
      </w:pPr>
      <w:r w:rsidRPr="00CE55B0">
        <w:rPr>
          <w:rFonts w:ascii="Times New Roman" w:eastAsia="Calibri" w:hAnsi="Times New Roman" w:cs="Times New Roman"/>
          <w:sz w:val="24"/>
          <w:szCs w:val="24"/>
        </w:rPr>
        <w:t xml:space="preserve">    </w:t>
      </w:r>
      <w:r w:rsidRPr="00CE55B0">
        <w:rPr>
          <w:rFonts w:ascii="Times New Roman" w:eastAsia="Calibri" w:hAnsi="Times New Roman" w:cs="Times New Roman"/>
          <w:sz w:val="24"/>
          <w:szCs w:val="24"/>
        </w:rPr>
        <w:tab/>
        <w:t xml:space="preserve">Содействие </w:t>
      </w:r>
      <w:proofErr w:type="spellStart"/>
      <w:proofErr w:type="gramStart"/>
      <w:r w:rsidRPr="00CE55B0">
        <w:rPr>
          <w:rFonts w:ascii="Times New Roman" w:eastAsia="Calibri" w:hAnsi="Times New Roman" w:cs="Times New Roman"/>
          <w:sz w:val="24"/>
          <w:szCs w:val="24"/>
        </w:rPr>
        <w:t>МБУОЦКМиС«</w:t>
      </w:r>
      <w:proofErr w:type="gramEnd"/>
      <w:r w:rsidRPr="00CE55B0">
        <w:rPr>
          <w:rFonts w:ascii="Times New Roman" w:eastAsia="Calibri" w:hAnsi="Times New Roman" w:cs="Times New Roman"/>
          <w:sz w:val="24"/>
          <w:szCs w:val="24"/>
        </w:rPr>
        <w:t>Маяк</w:t>
      </w:r>
      <w:proofErr w:type="spellEnd"/>
      <w:r w:rsidRPr="00CE55B0">
        <w:rPr>
          <w:rFonts w:ascii="Times New Roman" w:eastAsia="Calibri" w:hAnsi="Times New Roman" w:cs="Times New Roman"/>
          <w:sz w:val="24"/>
          <w:szCs w:val="24"/>
        </w:rPr>
        <w:t xml:space="preserve">» </w:t>
      </w:r>
      <w:proofErr w:type="spellStart"/>
      <w:r w:rsidRPr="00CE55B0">
        <w:rPr>
          <w:rFonts w:ascii="Times New Roman" w:eastAsia="Calibri" w:hAnsi="Times New Roman" w:cs="Times New Roman"/>
          <w:sz w:val="24"/>
          <w:szCs w:val="24"/>
        </w:rPr>
        <w:t>Скалинского</w:t>
      </w:r>
      <w:proofErr w:type="spellEnd"/>
      <w:r w:rsidRPr="00CE55B0">
        <w:rPr>
          <w:rFonts w:ascii="Times New Roman" w:eastAsia="Calibri" w:hAnsi="Times New Roman" w:cs="Times New Roman"/>
          <w:sz w:val="24"/>
          <w:szCs w:val="24"/>
        </w:rPr>
        <w:t xml:space="preserve"> сельсовета в осуществлении мер по предупреждению коррупции.</w:t>
      </w:r>
    </w:p>
    <w:p w14:paraId="0BA40532" w14:textId="77777777" w:rsidR="00D34956" w:rsidRPr="00602C6E" w:rsidRDefault="00D34956" w:rsidP="00D34956">
      <w:pPr>
        <w:spacing w:after="200" w:line="276" w:lineRule="auto"/>
        <w:rPr>
          <w:rFonts w:ascii="Times New Roman" w:eastAsia="Calibri" w:hAnsi="Times New Roman" w:cs="Times New Roman"/>
          <w:sz w:val="24"/>
          <w:szCs w:val="24"/>
          <w:u w:val="single"/>
        </w:rPr>
      </w:pPr>
      <w:r w:rsidRPr="00CE55B0">
        <w:rPr>
          <w:rFonts w:ascii="Times New Roman" w:eastAsia="Calibri" w:hAnsi="Times New Roman" w:cs="Times New Roman"/>
          <w:sz w:val="24"/>
          <w:szCs w:val="24"/>
          <w:u w:val="single"/>
        </w:rPr>
        <w:t>Основания для заседания комиссии</w:t>
      </w:r>
    </w:p>
    <w:p w14:paraId="2E67F8FA" w14:textId="77777777" w:rsidR="00D34956" w:rsidRPr="00CE55B0" w:rsidRDefault="00D34956" w:rsidP="00D34956">
      <w:pPr>
        <w:spacing w:after="200" w:line="276" w:lineRule="auto"/>
        <w:rPr>
          <w:rFonts w:ascii="Times New Roman" w:eastAsia="Calibri" w:hAnsi="Times New Roman" w:cs="Times New Roman"/>
          <w:sz w:val="24"/>
          <w:szCs w:val="24"/>
        </w:rPr>
      </w:pPr>
      <w:r w:rsidRPr="00602C6E">
        <w:rPr>
          <w:rFonts w:ascii="Times New Roman" w:eastAsia="Calibri" w:hAnsi="Times New Roman" w:cs="Times New Roman"/>
          <w:sz w:val="24"/>
          <w:szCs w:val="24"/>
        </w:rPr>
        <w:t>-</w:t>
      </w:r>
      <w:r w:rsidRPr="00CE55B0">
        <w:rPr>
          <w:rFonts w:ascii="Times New Roman" w:eastAsia="Calibri" w:hAnsi="Times New Roman" w:cs="Times New Roman"/>
          <w:sz w:val="24"/>
          <w:szCs w:val="24"/>
        </w:rPr>
        <w:t xml:space="preserve">   Представление директору учреждения</w:t>
      </w:r>
    </w:p>
    <w:p w14:paraId="65C74FEE" w14:textId="77777777" w:rsidR="00D34956" w:rsidRPr="00CE55B0" w:rsidRDefault="00D34956" w:rsidP="00D34956">
      <w:pPr>
        <w:spacing w:after="200" w:line="276" w:lineRule="auto"/>
        <w:contextualSpacing/>
        <w:jc w:val="both"/>
        <w:rPr>
          <w:rFonts w:ascii="Times New Roman" w:eastAsia="Calibri" w:hAnsi="Times New Roman" w:cs="Times New Roman"/>
          <w:sz w:val="24"/>
          <w:szCs w:val="24"/>
        </w:rPr>
      </w:pPr>
      <w:r w:rsidRPr="00CE55B0">
        <w:rPr>
          <w:rFonts w:ascii="Times New Roman" w:eastAsia="Calibri" w:hAnsi="Times New Roman" w:cs="Times New Roman"/>
          <w:sz w:val="24"/>
          <w:szCs w:val="24"/>
        </w:rPr>
        <w:t xml:space="preserve">Поступившее </w:t>
      </w:r>
      <w:proofErr w:type="gramStart"/>
      <w:r w:rsidRPr="00CE55B0">
        <w:rPr>
          <w:rFonts w:ascii="Times New Roman" w:eastAsia="Calibri" w:hAnsi="Times New Roman" w:cs="Times New Roman"/>
          <w:sz w:val="24"/>
          <w:szCs w:val="24"/>
        </w:rPr>
        <w:t xml:space="preserve">директору  </w:t>
      </w:r>
      <w:proofErr w:type="spellStart"/>
      <w:r w:rsidRPr="00CE55B0">
        <w:rPr>
          <w:rFonts w:ascii="Times New Roman" w:eastAsia="Calibri" w:hAnsi="Times New Roman" w:cs="Times New Roman"/>
          <w:sz w:val="24"/>
          <w:szCs w:val="24"/>
        </w:rPr>
        <w:t>МБУОЦКМиС</w:t>
      </w:r>
      <w:proofErr w:type="spellEnd"/>
      <w:proofErr w:type="gramEnd"/>
      <w:r w:rsidRPr="00CE55B0">
        <w:rPr>
          <w:rFonts w:ascii="Times New Roman" w:eastAsia="Calibri" w:hAnsi="Times New Roman" w:cs="Times New Roman"/>
          <w:sz w:val="24"/>
          <w:szCs w:val="24"/>
        </w:rPr>
        <w:t xml:space="preserve"> «Маяк»</w:t>
      </w:r>
      <w:r w:rsidRPr="00602C6E">
        <w:rPr>
          <w:rFonts w:ascii="Times New Roman" w:eastAsia="Calibri" w:hAnsi="Times New Roman" w:cs="Times New Roman"/>
          <w:sz w:val="24"/>
          <w:szCs w:val="24"/>
        </w:rPr>
        <w:t xml:space="preserve"> </w:t>
      </w:r>
      <w:proofErr w:type="spellStart"/>
      <w:r w:rsidRPr="00CE55B0">
        <w:rPr>
          <w:rFonts w:ascii="Times New Roman" w:eastAsia="Calibri" w:hAnsi="Times New Roman" w:cs="Times New Roman"/>
          <w:sz w:val="24"/>
          <w:szCs w:val="24"/>
        </w:rPr>
        <w:t>Скалинского</w:t>
      </w:r>
      <w:proofErr w:type="spellEnd"/>
      <w:r w:rsidRPr="00CE55B0">
        <w:rPr>
          <w:rFonts w:ascii="Times New Roman" w:eastAsia="Calibri" w:hAnsi="Times New Roman" w:cs="Times New Roman"/>
          <w:sz w:val="24"/>
          <w:szCs w:val="24"/>
        </w:rPr>
        <w:t xml:space="preserve"> сельсовета, заявления в соответствующем порядке от граждан, касающееся не соблюдения работниками учреждения требований к служебному поведению и (или) требований об урегулировании конфликта интересов либо препятствий к осуществлению в </w:t>
      </w:r>
      <w:proofErr w:type="spellStart"/>
      <w:r w:rsidRPr="00CE55B0">
        <w:rPr>
          <w:rFonts w:ascii="Times New Roman" w:eastAsia="Calibri" w:hAnsi="Times New Roman" w:cs="Times New Roman"/>
          <w:sz w:val="24"/>
          <w:szCs w:val="24"/>
        </w:rPr>
        <w:t>МБУОЦКМиС</w:t>
      </w:r>
      <w:proofErr w:type="spellEnd"/>
      <w:r w:rsidRPr="00CE55B0">
        <w:rPr>
          <w:rFonts w:ascii="Times New Roman" w:eastAsia="Calibri" w:hAnsi="Times New Roman" w:cs="Times New Roman"/>
          <w:sz w:val="24"/>
          <w:szCs w:val="24"/>
        </w:rPr>
        <w:t xml:space="preserve"> «Маяк»</w:t>
      </w:r>
      <w:r w:rsidRPr="00602C6E">
        <w:rPr>
          <w:rFonts w:ascii="Times New Roman" w:eastAsia="Calibri" w:hAnsi="Times New Roman" w:cs="Times New Roman"/>
          <w:sz w:val="24"/>
          <w:szCs w:val="24"/>
        </w:rPr>
        <w:t xml:space="preserve"> </w:t>
      </w:r>
      <w:proofErr w:type="spellStart"/>
      <w:r w:rsidRPr="00CE55B0">
        <w:rPr>
          <w:rFonts w:ascii="Times New Roman" w:eastAsia="Calibri" w:hAnsi="Times New Roman" w:cs="Times New Roman"/>
          <w:sz w:val="24"/>
          <w:szCs w:val="24"/>
        </w:rPr>
        <w:t>Скалинского</w:t>
      </w:r>
      <w:proofErr w:type="spellEnd"/>
      <w:r w:rsidRPr="00CE55B0">
        <w:rPr>
          <w:rFonts w:ascii="Times New Roman" w:eastAsia="Calibri" w:hAnsi="Times New Roman" w:cs="Times New Roman"/>
          <w:sz w:val="24"/>
          <w:szCs w:val="24"/>
        </w:rPr>
        <w:t xml:space="preserve"> сельсовета, мер по предупреждению коррупции.</w:t>
      </w:r>
    </w:p>
    <w:p w14:paraId="2A5257BF" w14:textId="77777777" w:rsidR="00D34956" w:rsidRPr="00CE55B0" w:rsidRDefault="00D34956" w:rsidP="00D34956">
      <w:pPr>
        <w:spacing w:after="200" w:line="276" w:lineRule="auto"/>
        <w:jc w:val="center"/>
        <w:rPr>
          <w:rFonts w:ascii="Times New Roman" w:eastAsia="Calibri" w:hAnsi="Times New Roman" w:cs="Times New Roman"/>
          <w:b/>
          <w:sz w:val="24"/>
          <w:szCs w:val="24"/>
          <w:u w:val="single"/>
        </w:rPr>
      </w:pPr>
      <w:r w:rsidRPr="00CE55B0">
        <w:rPr>
          <w:rFonts w:ascii="Times New Roman" w:eastAsia="Calibri" w:hAnsi="Times New Roman" w:cs="Times New Roman"/>
          <w:b/>
          <w:sz w:val="24"/>
          <w:szCs w:val="24"/>
          <w:u w:val="single"/>
        </w:rPr>
        <w:t>Действия, основанные на итогах решения комиссии</w:t>
      </w:r>
    </w:p>
    <w:p w14:paraId="33FCFEA6" w14:textId="77777777" w:rsidR="00D34956" w:rsidRPr="00CE55B0" w:rsidRDefault="00D34956" w:rsidP="00D34956">
      <w:pPr>
        <w:spacing w:after="200" w:line="276" w:lineRule="auto"/>
        <w:jc w:val="both"/>
        <w:rPr>
          <w:rFonts w:ascii="Times New Roman" w:eastAsia="Calibri" w:hAnsi="Times New Roman" w:cs="Times New Roman"/>
          <w:sz w:val="24"/>
          <w:szCs w:val="24"/>
        </w:rPr>
      </w:pPr>
      <w:r w:rsidRPr="00CE55B0">
        <w:rPr>
          <w:rFonts w:ascii="Times New Roman" w:eastAsia="Calibri" w:hAnsi="Times New Roman" w:cs="Times New Roman"/>
          <w:sz w:val="24"/>
          <w:szCs w:val="24"/>
        </w:rPr>
        <w:t xml:space="preserve">  </w:t>
      </w:r>
      <w:r w:rsidRPr="00CE55B0">
        <w:rPr>
          <w:rFonts w:ascii="Times New Roman" w:eastAsia="Calibri" w:hAnsi="Times New Roman" w:cs="Times New Roman"/>
          <w:sz w:val="24"/>
          <w:szCs w:val="24"/>
        </w:rPr>
        <w:tab/>
        <w:t xml:space="preserve">В случае установления комиссией признаков дисциплинарного проступка в действиях (бездействии) работника учреждения, информация об этом представляется директору </w:t>
      </w:r>
      <w:proofErr w:type="spellStart"/>
      <w:r w:rsidRPr="00CE55B0">
        <w:rPr>
          <w:rFonts w:ascii="Times New Roman" w:eastAsia="Calibri" w:hAnsi="Times New Roman" w:cs="Times New Roman"/>
          <w:sz w:val="24"/>
          <w:szCs w:val="24"/>
        </w:rPr>
        <w:t>МБУОЦКМиС</w:t>
      </w:r>
      <w:proofErr w:type="spellEnd"/>
      <w:r w:rsidRPr="00CE55B0">
        <w:rPr>
          <w:rFonts w:ascii="Times New Roman" w:eastAsia="Calibri" w:hAnsi="Times New Roman" w:cs="Times New Roman"/>
          <w:sz w:val="24"/>
          <w:szCs w:val="24"/>
        </w:rPr>
        <w:t xml:space="preserve"> «Маяк» </w:t>
      </w:r>
      <w:proofErr w:type="spellStart"/>
      <w:r w:rsidRPr="00CE55B0">
        <w:rPr>
          <w:rFonts w:ascii="Times New Roman" w:eastAsia="Calibri" w:hAnsi="Times New Roman" w:cs="Times New Roman"/>
          <w:sz w:val="24"/>
          <w:szCs w:val="24"/>
        </w:rPr>
        <w:t>Скалинского</w:t>
      </w:r>
      <w:proofErr w:type="spellEnd"/>
      <w:r w:rsidRPr="00CE55B0">
        <w:rPr>
          <w:rFonts w:ascii="Times New Roman" w:eastAsia="Calibri" w:hAnsi="Times New Roman" w:cs="Times New Roman"/>
          <w:sz w:val="24"/>
          <w:szCs w:val="24"/>
        </w:rPr>
        <w:t xml:space="preserve"> сельсовета, для решения вопроса о применении к данному работнику мер ответственности, предусмотренных нормативными правовыми актами Российской Федерации.</w:t>
      </w:r>
    </w:p>
    <w:p w14:paraId="0BC1EBFE" w14:textId="77777777" w:rsidR="00D34956" w:rsidRPr="00CE55B0" w:rsidRDefault="00D34956" w:rsidP="00D34956">
      <w:pPr>
        <w:spacing w:after="200" w:line="276" w:lineRule="auto"/>
        <w:jc w:val="both"/>
        <w:rPr>
          <w:rFonts w:ascii="Times New Roman" w:eastAsia="Calibri" w:hAnsi="Times New Roman" w:cs="Times New Roman"/>
          <w:sz w:val="24"/>
          <w:szCs w:val="24"/>
        </w:rPr>
      </w:pPr>
      <w:r w:rsidRPr="00CE55B0">
        <w:rPr>
          <w:rFonts w:ascii="Times New Roman" w:eastAsia="Calibri" w:hAnsi="Times New Roman" w:cs="Times New Roman"/>
          <w:sz w:val="24"/>
          <w:szCs w:val="24"/>
        </w:rPr>
        <w:lastRenderedPageBreak/>
        <w:t xml:space="preserve">    </w:t>
      </w:r>
      <w:r w:rsidRPr="00CE55B0">
        <w:rPr>
          <w:rFonts w:ascii="Times New Roman" w:eastAsia="Calibri" w:hAnsi="Times New Roman" w:cs="Times New Roman"/>
          <w:sz w:val="24"/>
          <w:szCs w:val="24"/>
        </w:rPr>
        <w:tab/>
        <w:t xml:space="preserve">В случае установления комиссией факта совершения работником </w:t>
      </w:r>
      <w:proofErr w:type="gramStart"/>
      <w:r w:rsidRPr="00CE55B0">
        <w:rPr>
          <w:rFonts w:ascii="Times New Roman" w:eastAsia="Calibri" w:hAnsi="Times New Roman" w:cs="Times New Roman"/>
          <w:sz w:val="24"/>
          <w:szCs w:val="24"/>
        </w:rPr>
        <w:t>учреждения  действия</w:t>
      </w:r>
      <w:proofErr w:type="gramEnd"/>
      <w:r w:rsidRPr="00CE55B0">
        <w:rPr>
          <w:rFonts w:ascii="Times New Roman" w:eastAsia="Calibri" w:hAnsi="Times New Roman" w:cs="Times New Roman"/>
          <w:sz w:val="24"/>
          <w:szCs w:val="24"/>
        </w:rPr>
        <w:t xml:space="preserve"> (факта бездействия), содержащего признаки административного правонарушения или состава преступления, председатель комиссии обязан передать информацию о совершении указанного действия (бездействии) и подтверждающие такой факт документы в правоохранительные органы в 3-дневный срок, а при необходимости - немедленно.</w:t>
      </w:r>
    </w:p>
    <w:p w14:paraId="29871FE7" w14:textId="77777777" w:rsidR="00D34956" w:rsidRPr="00CE55B0" w:rsidRDefault="00D34956" w:rsidP="00D34956">
      <w:pPr>
        <w:spacing w:after="200" w:line="276" w:lineRule="auto"/>
        <w:jc w:val="center"/>
        <w:rPr>
          <w:rFonts w:ascii="Times New Roman" w:eastAsia="Calibri" w:hAnsi="Times New Roman" w:cs="Times New Roman"/>
          <w:b/>
          <w:sz w:val="24"/>
          <w:szCs w:val="24"/>
          <w:u w:val="single"/>
        </w:rPr>
      </w:pPr>
      <w:r w:rsidRPr="00CE55B0">
        <w:rPr>
          <w:rFonts w:ascii="Times New Roman" w:eastAsia="Calibri" w:hAnsi="Times New Roman" w:cs="Times New Roman"/>
          <w:b/>
          <w:sz w:val="24"/>
          <w:szCs w:val="24"/>
          <w:u w:val="single"/>
        </w:rPr>
        <w:t>Условия проведения заседания комиссии</w:t>
      </w:r>
    </w:p>
    <w:p w14:paraId="3FDFB656" w14:textId="77777777" w:rsidR="00D34956" w:rsidRPr="00CE55B0" w:rsidRDefault="00D34956" w:rsidP="00D34956">
      <w:pPr>
        <w:spacing w:after="200" w:line="276" w:lineRule="auto"/>
        <w:jc w:val="both"/>
        <w:rPr>
          <w:rFonts w:ascii="Times New Roman" w:eastAsia="Calibri" w:hAnsi="Times New Roman" w:cs="Times New Roman"/>
          <w:sz w:val="24"/>
          <w:szCs w:val="24"/>
        </w:rPr>
      </w:pPr>
      <w:r w:rsidRPr="00CE55B0">
        <w:rPr>
          <w:rFonts w:ascii="Times New Roman" w:eastAsia="Calibri" w:hAnsi="Times New Roman" w:cs="Times New Roman"/>
          <w:sz w:val="24"/>
          <w:szCs w:val="24"/>
        </w:rPr>
        <w:t xml:space="preserve">    </w:t>
      </w:r>
      <w:r w:rsidRPr="00CE55B0">
        <w:rPr>
          <w:rFonts w:ascii="Times New Roman" w:eastAsia="Calibri" w:hAnsi="Times New Roman" w:cs="Times New Roman"/>
          <w:sz w:val="24"/>
          <w:szCs w:val="24"/>
        </w:rPr>
        <w:tab/>
        <w:t xml:space="preserve">Председатель комиссии при поступлении к нему информации, содержащей основания для проведения заседании комиссии в </w:t>
      </w:r>
      <w:r w:rsidRPr="00602C6E">
        <w:rPr>
          <w:rFonts w:ascii="Times New Roman" w:eastAsia="Calibri" w:hAnsi="Times New Roman" w:cs="Times New Roman"/>
          <w:sz w:val="24"/>
          <w:szCs w:val="24"/>
        </w:rPr>
        <w:t>2</w:t>
      </w:r>
      <w:r w:rsidRPr="00CE55B0">
        <w:rPr>
          <w:rFonts w:ascii="Times New Roman" w:eastAsia="Calibri" w:hAnsi="Times New Roman" w:cs="Times New Roman"/>
          <w:sz w:val="24"/>
          <w:szCs w:val="24"/>
        </w:rPr>
        <w:t>-дневный срок назначает дату заседания комиссии. При этом дата заседания комиссии не может быть позднее семи дней со дня поступления указанной информации.</w:t>
      </w:r>
    </w:p>
    <w:p w14:paraId="0462DDC8" w14:textId="77777777" w:rsidR="00D34956" w:rsidRPr="00CE55B0" w:rsidRDefault="00D34956" w:rsidP="00D34956">
      <w:pPr>
        <w:spacing w:after="200" w:line="276" w:lineRule="auto"/>
        <w:jc w:val="both"/>
        <w:rPr>
          <w:rFonts w:ascii="Times New Roman" w:eastAsia="Calibri" w:hAnsi="Times New Roman" w:cs="Times New Roman"/>
          <w:sz w:val="24"/>
          <w:szCs w:val="24"/>
        </w:rPr>
      </w:pPr>
      <w:r w:rsidRPr="00CE55B0">
        <w:rPr>
          <w:rFonts w:ascii="Times New Roman" w:eastAsia="Calibri" w:hAnsi="Times New Roman" w:cs="Times New Roman"/>
          <w:sz w:val="24"/>
          <w:szCs w:val="24"/>
        </w:rPr>
        <w:t xml:space="preserve">    </w:t>
      </w:r>
      <w:r w:rsidRPr="00CE55B0">
        <w:rPr>
          <w:rFonts w:ascii="Times New Roman" w:eastAsia="Calibri" w:hAnsi="Times New Roman" w:cs="Times New Roman"/>
          <w:sz w:val="24"/>
          <w:szCs w:val="24"/>
        </w:rPr>
        <w:tab/>
        <w:t>Члены комиссии и лица, участвовавшие в ее заседании, не вправе разглашать сведения, ставшие им известными в ходе работы комиссии.</w:t>
      </w:r>
    </w:p>
    <w:p w14:paraId="5FE301A5" w14:textId="77777777" w:rsidR="00D34956" w:rsidRPr="00CE55B0" w:rsidRDefault="00D34956" w:rsidP="00D34956">
      <w:pPr>
        <w:spacing w:after="200" w:line="276" w:lineRule="auto"/>
        <w:jc w:val="both"/>
        <w:rPr>
          <w:rFonts w:ascii="Times New Roman" w:eastAsia="Calibri" w:hAnsi="Times New Roman" w:cs="Times New Roman"/>
          <w:sz w:val="24"/>
          <w:szCs w:val="24"/>
        </w:rPr>
      </w:pPr>
      <w:r w:rsidRPr="00CE55B0">
        <w:rPr>
          <w:rFonts w:ascii="Times New Roman" w:eastAsia="Calibri" w:hAnsi="Times New Roman" w:cs="Times New Roman"/>
          <w:sz w:val="24"/>
          <w:szCs w:val="24"/>
        </w:rPr>
        <w:t xml:space="preserve">    </w:t>
      </w:r>
      <w:r w:rsidRPr="00CE55B0">
        <w:rPr>
          <w:rFonts w:ascii="Times New Roman" w:eastAsia="Calibri" w:hAnsi="Times New Roman" w:cs="Times New Roman"/>
          <w:sz w:val="24"/>
          <w:szCs w:val="24"/>
        </w:rPr>
        <w:tab/>
        <w:t xml:space="preserve">Копии протокола заседания комиссии в 3-дневный срок со дня заседания направляются </w:t>
      </w:r>
      <w:proofErr w:type="gramStart"/>
      <w:r w:rsidRPr="00CE55B0">
        <w:rPr>
          <w:rFonts w:ascii="Times New Roman" w:eastAsia="Calibri" w:hAnsi="Times New Roman" w:cs="Times New Roman"/>
          <w:sz w:val="24"/>
          <w:szCs w:val="24"/>
        </w:rPr>
        <w:t>директору  Учреждения</w:t>
      </w:r>
      <w:proofErr w:type="gramEnd"/>
      <w:r w:rsidRPr="00CE55B0">
        <w:rPr>
          <w:rFonts w:ascii="Times New Roman" w:eastAsia="Calibri" w:hAnsi="Times New Roman" w:cs="Times New Roman"/>
          <w:sz w:val="24"/>
          <w:szCs w:val="24"/>
        </w:rPr>
        <w:t>, полностью или в виде выписок из протокола – работнику учреждения, а также по решению комиссии - иным заинтересованным лицам.</w:t>
      </w:r>
    </w:p>
    <w:p w14:paraId="22C2F56E" w14:textId="77777777" w:rsidR="00D34956" w:rsidRPr="00CE55B0" w:rsidRDefault="00D34956" w:rsidP="00D34956">
      <w:pPr>
        <w:spacing w:after="200" w:line="276" w:lineRule="auto"/>
        <w:jc w:val="both"/>
        <w:rPr>
          <w:rFonts w:ascii="Times New Roman" w:eastAsia="Calibri" w:hAnsi="Times New Roman" w:cs="Times New Roman"/>
          <w:sz w:val="24"/>
          <w:szCs w:val="24"/>
        </w:rPr>
      </w:pPr>
      <w:r w:rsidRPr="00CE55B0">
        <w:rPr>
          <w:rFonts w:ascii="Times New Roman" w:eastAsia="Calibri" w:hAnsi="Times New Roman" w:cs="Times New Roman"/>
          <w:sz w:val="24"/>
          <w:szCs w:val="24"/>
        </w:rPr>
        <w:t xml:space="preserve">    </w:t>
      </w:r>
      <w:r w:rsidRPr="00CE55B0">
        <w:rPr>
          <w:rFonts w:ascii="Times New Roman" w:eastAsia="Calibri" w:hAnsi="Times New Roman" w:cs="Times New Roman"/>
          <w:sz w:val="24"/>
          <w:szCs w:val="24"/>
        </w:rPr>
        <w:tab/>
        <w:t xml:space="preserve">О рассмотрении рекомендаций комиссии и принятом решении директор </w:t>
      </w:r>
      <w:proofErr w:type="spellStart"/>
      <w:r w:rsidRPr="00CE55B0">
        <w:rPr>
          <w:rFonts w:ascii="Times New Roman" w:eastAsia="Calibri" w:hAnsi="Times New Roman" w:cs="Times New Roman"/>
          <w:sz w:val="24"/>
          <w:szCs w:val="24"/>
        </w:rPr>
        <w:t>МБУОЦКМиС</w:t>
      </w:r>
      <w:proofErr w:type="spellEnd"/>
      <w:r w:rsidRPr="00CE55B0">
        <w:rPr>
          <w:rFonts w:ascii="Times New Roman" w:eastAsia="Calibri" w:hAnsi="Times New Roman" w:cs="Times New Roman"/>
          <w:sz w:val="24"/>
          <w:szCs w:val="24"/>
        </w:rPr>
        <w:t xml:space="preserve"> «Маяк» </w:t>
      </w:r>
      <w:proofErr w:type="spellStart"/>
      <w:r w:rsidRPr="00CE55B0">
        <w:rPr>
          <w:rFonts w:ascii="Times New Roman" w:eastAsia="Calibri" w:hAnsi="Times New Roman" w:cs="Times New Roman"/>
          <w:sz w:val="24"/>
          <w:szCs w:val="24"/>
        </w:rPr>
        <w:t>Скалинского</w:t>
      </w:r>
      <w:proofErr w:type="spellEnd"/>
      <w:r w:rsidRPr="00CE55B0">
        <w:rPr>
          <w:rFonts w:ascii="Times New Roman" w:eastAsia="Calibri" w:hAnsi="Times New Roman" w:cs="Times New Roman"/>
          <w:sz w:val="24"/>
          <w:szCs w:val="24"/>
        </w:rPr>
        <w:t xml:space="preserve"> </w:t>
      </w:r>
      <w:proofErr w:type="gramStart"/>
      <w:r w:rsidRPr="00CE55B0">
        <w:rPr>
          <w:rFonts w:ascii="Times New Roman" w:eastAsia="Calibri" w:hAnsi="Times New Roman" w:cs="Times New Roman"/>
          <w:sz w:val="24"/>
          <w:szCs w:val="24"/>
        </w:rPr>
        <w:t>сельсовета</w:t>
      </w:r>
      <w:r w:rsidRPr="00602C6E">
        <w:rPr>
          <w:rFonts w:ascii="Times New Roman" w:eastAsia="Calibri" w:hAnsi="Times New Roman" w:cs="Times New Roman"/>
          <w:sz w:val="24"/>
          <w:szCs w:val="24"/>
        </w:rPr>
        <w:t xml:space="preserve"> </w:t>
      </w:r>
      <w:r w:rsidRPr="00CE55B0">
        <w:rPr>
          <w:rFonts w:ascii="Times New Roman" w:eastAsia="Calibri" w:hAnsi="Times New Roman" w:cs="Times New Roman"/>
          <w:sz w:val="24"/>
          <w:szCs w:val="24"/>
        </w:rPr>
        <w:t>,в</w:t>
      </w:r>
      <w:proofErr w:type="gramEnd"/>
      <w:r w:rsidRPr="00CE55B0">
        <w:rPr>
          <w:rFonts w:ascii="Times New Roman" w:eastAsia="Calibri" w:hAnsi="Times New Roman" w:cs="Times New Roman"/>
          <w:sz w:val="24"/>
          <w:szCs w:val="24"/>
        </w:rPr>
        <w:t xml:space="preserve"> письменной форме уведомляет комиссию в месячный срок со дня поступления к нему протокола заседания комиссии. Решение директора </w:t>
      </w:r>
      <w:proofErr w:type="spellStart"/>
      <w:r w:rsidRPr="00CE55B0">
        <w:rPr>
          <w:rFonts w:ascii="Times New Roman" w:eastAsia="Calibri" w:hAnsi="Times New Roman" w:cs="Times New Roman"/>
          <w:sz w:val="24"/>
          <w:szCs w:val="24"/>
        </w:rPr>
        <w:t>МБУОЦКМиС</w:t>
      </w:r>
      <w:proofErr w:type="spellEnd"/>
      <w:r w:rsidRPr="00CE55B0">
        <w:rPr>
          <w:rFonts w:ascii="Times New Roman" w:eastAsia="Calibri" w:hAnsi="Times New Roman" w:cs="Times New Roman"/>
          <w:sz w:val="24"/>
          <w:szCs w:val="24"/>
        </w:rPr>
        <w:t xml:space="preserve"> «Маяк» </w:t>
      </w:r>
      <w:proofErr w:type="spellStart"/>
      <w:r w:rsidRPr="00CE55B0">
        <w:rPr>
          <w:rFonts w:ascii="Times New Roman" w:eastAsia="Calibri" w:hAnsi="Times New Roman" w:cs="Times New Roman"/>
          <w:sz w:val="24"/>
          <w:szCs w:val="24"/>
        </w:rPr>
        <w:t>Скалинского</w:t>
      </w:r>
      <w:proofErr w:type="spellEnd"/>
      <w:r w:rsidRPr="00CE55B0">
        <w:rPr>
          <w:rFonts w:ascii="Times New Roman" w:eastAsia="Calibri" w:hAnsi="Times New Roman" w:cs="Times New Roman"/>
          <w:sz w:val="24"/>
          <w:szCs w:val="24"/>
        </w:rPr>
        <w:t xml:space="preserve"> сельсовета, оглашается на ближайшем заседании комиссии и принимается к сведению без обсуждения.</w:t>
      </w:r>
    </w:p>
    <w:p w14:paraId="2C4E3250" w14:textId="77777777" w:rsidR="00D34956" w:rsidRPr="00CE55B0" w:rsidRDefault="00D34956" w:rsidP="00D34956">
      <w:pPr>
        <w:spacing w:after="200" w:line="276" w:lineRule="auto"/>
        <w:jc w:val="both"/>
        <w:rPr>
          <w:rFonts w:ascii="Times New Roman" w:eastAsia="Calibri" w:hAnsi="Times New Roman" w:cs="Times New Roman"/>
          <w:sz w:val="24"/>
          <w:szCs w:val="24"/>
        </w:rPr>
      </w:pPr>
      <w:r w:rsidRPr="00CE55B0">
        <w:rPr>
          <w:rFonts w:ascii="Times New Roman" w:eastAsia="Calibri" w:hAnsi="Times New Roman" w:cs="Times New Roman"/>
          <w:sz w:val="24"/>
          <w:szCs w:val="24"/>
        </w:rPr>
        <w:t xml:space="preserve">    </w:t>
      </w:r>
      <w:r w:rsidRPr="00CE55B0">
        <w:rPr>
          <w:rFonts w:ascii="Times New Roman" w:eastAsia="Calibri" w:hAnsi="Times New Roman" w:cs="Times New Roman"/>
          <w:sz w:val="24"/>
          <w:szCs w:val="24"/>
        </w:rPr>
        <w:tab/>
        <w:t xml:space="preserve">Копия протокола заседания комиссии или выписка из него приобщается к личному делу работника учреждения, в отношении которого рассмотрен вопрос </w:t>
      </w:r>
      <w:proofErr w:type="gramStart"/>
      <w:r w:rsidRPr="00CE55B0">
        <w:rPr>
          <w:rFonts w:ascii="Times New Roman" w:eastAsia="Calibri" w:hAnsi="Times New Roman" w:cs="Times New Roman"/>
          <w:sz w:val="24"/>
          <w:szCs w:val="24"/>
        </w:rPr>
        <w:t xml:space="preserve">о </w:t>
      </w:r>
      <w:r w:rsidRPr="00602C6E">
        <w:rPr>
          <w:rFonts w:ascii="Times New Roman" w:eastAsia="Calibri" w:hAnsi="Times New Roman" w:cs="Times New Roman"/>
          <w:sz w:val="24"/>
          <w:szCs w:val="24"/>
        </w:rPr>
        <w:t xml:space="preserve"> </w:t>
      </w:r>
      <w:r w:rsidRPr="00CE55B0">
        <w:rPr>
          <w:rFonts w:ascii="Times New Roman" w:eastAsia="Calibri" w:hAnsi="Times New Roman" w:cs="Times New Roman"/>
          <w:sz w:val="24"/>
          <w:szCs w:val="24"/>
        </w:rPr>
        <w:t>соблюдении</w:t>
      </w:r>
      <w:proofErr w:type="gramEnd"/>
      <w:r w:rsidRPr="00CE55B0">
        <w:rPr>
          <w:rFonts w:ascii="Times New Roman" w:eastAsia="Calibri" w:hAnsi="Times New Roman" w:cs="Times New Roman"/>
          <w:sz w:val="24"/>
          <w:szCs w:val="24"/>
        </w:rPr>
        <w:t xml:space="preserve"> требований к служебному поведению и (или) требований об урегулировании конфликта интересов.</w:t>
      </w:r>
    </w:p>
    <w:p w14:paraId="4EECE720" w14:textId="77777777" w:rsidR="00D34956" w:rsidRPr="00CE55B0" w:rsidRDefault="00D34956" w:rsidP="00D34956">
      <w:pPr>
        <w:spacing w:after="200" w:line="276" w:lineRule="auto"/>
        <w:ind w:firstLine="708"/>
        <w:jc w:val="both"/>
        <w:rPr>
          <w:rFonts w:ascii="Times New Roman" w:eastAsia="Calibri" w:hAnsi="Times New Roman" w:cs="Times New Roman"/>
          <w:sz w:val="24"/>
          <w:szCs w:val="24"/>
        </w:rPr>
      </w:pPr>
      <w:r w:rsidRPr="00CE55B0">
        <w:rPr>
          <w:rFonts w:ascii="Times New Roman" w:eastAsia="Calibri" w:hAnsi="Times New Roman" w:cs="Times New Roman"/>
          <w:sz w:val="24"/>
          <w:szCs w:val="24"/>
        </w:rPr>
        <w:t>Комиссия не рассматривает анонимные обращения, а также сообщения о преступлениях и административных правонарушениях, не проводит проверки по фактам нарушения служебной дисциплины.</w:t>
      </w:r>
    </w:p>
    <w:p w14:paraId="484F82DB" w14:textId="77777777" w:rsidR="00D34956" w:rsidRPr="00CE55B0" w:rsidRDefault="00D34956" w:rsidP="00D66820">
      <w:pPr>
        <w:spacing w:after="200" w:line="276" w:lineRule="auto"/>
        <w:jc w:val="center"/>
        <w:rPr>
          <w:rFonts w:ascii="Times New Roman" w:eastAsia="Calibri" w:hAnsi="Times New Roman" w:cs="Times New Roman"/>
          <w:b/>
          <w:sz w:val="24"/>
          <w:szCs w:val="24"/>
        </w:rPr>
      </w:pPr>
      <w:r w:rsidRPr="00CE55B0">
        <w:rPr>
          <w:rFonts w:ascii="Times New Roman" w:eastAsia="Calibri" w:hAnsi="Times New Roman" w:cs="Times New Roman"/>
          <w:b/>
          <w:sz w:val="24"/>
          <w:szCs w:val="24"/>
        </w:rPr>
        <w:t>СОСТАВ</w:t>
      </w:r>
    </w:p>
    <w:p w14:paraId="2D5BF270" w14:textId="3E9D53ED" w:rsidR="00D34956" w:rsidRPr="00CE55B0" w:rsidRDefault="00D66820" w:rsidP="00D66820">
      <w:pPr>
        <w:spacing w:after="20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к</w:t>
      </w:r>
      <w:r w:rsidR="00D34956" w:rsidRPr="00CE55B0">
        <w:rPr>
          <w:rFonts w:ascii="Times New Roman" w:eastAsia="Calibri" w:hAnsi="Times New Roman" w:cs="Times New Roman"/>
          <w:sz w:val="24"/>
          <w:szCs w:val="24"/>
        </w:rPr>
        <w:t xml:space="preserve">омиссии по соблюдению </w:t>
      </w:r>
      <w:proofErr w:type="gramStart"/>
      <w:r w:rsidR="00D34956" w:rsidRPr="00CE55B0">
        <w:rPr>
          <w:rFonts w:ascii="Times New Roman" w:eastAsia="Calibri" w:hAnsi="Times New Roman" w:cs="Times New Roman"/>
          <w:sz w:val="24"/>
          <w:szCs w:val="24"/>
        </w:rPr>
        <w:t>требований  к</w:t>
      </w:r>
      <w:proofErr w:type="gramEnd"/>
      <w:r w:rsidR="00D34956" w:rsidRPr="00CE55B0">
        <w:rPr>
          <w:rFonts w:ascii="Times New Roman" w:eastAsia="Calibri" w:hAnsi="Times New Roman" w:cs="Times New Roman"/>
          <w:sz w:val="24"/>
          <w:szCs w:val="24"/>
        </w:rPr>
        <w:t xml:space="preserve"> работникам </w:t>
      </w:r>
      <w:proofErr w:type="spellStart"/>
      <w:r w:rsidR="00D34956" w:rsidRPr="00CE55B0">
        <w:rPr>
          <w:rFonts w:ascii="Times New Roman" w:eastAsia="Calibri" w:hAnsi="Times New Roman" w:cs="Times New Roman"/>
          <w:sz w:val="24"/>
          <w:szCs w:val="24"/>
        </w:rPr>
        <w:t>МБУОЦКМиС</w:t>
      </w:r>
      <w:proofErr w:type="spellEnd"/>
      <w:r w:rsidR="00D34956" w:rsidRPr="00CE55B0">
        <w:rPr>
          <w:rFonts w:ascii="Times New Roman" w:eastAsia="Calibri" w:hAnsi="Times New Roman" w:cs="Times New Roman"/>
          <w:sz w:val="24"/>
          <w:szCs w:val="24"/>
        </w:rPr>
        <w:t xml:space="preserve"> «Маяк» </w:t>
      </w:r>
      <w:proofErr w:type="spellStart"/>
      <w:r w:rsidR="00D34956" w:rsidRPr="00CE55B0">
        <w:rPr>
          <w:rFonts w:ascii="Times New Roman" w:eastAsia="Calibri" w:hAnsi="Times New Roman" w:cs="Times New Roman"/>
          <w:sz w:val="24"/>
          <w:szCs w:val="24"/>
        </w:rPr>
        <w:t>Скалинского</w:t>
      </w:r>
      <w:proofErr w:type="spellEnd"/>
      <w:r w:rsidR="00D34956" w:rsidRPr="00CE55B0">
        <w:rPr>
          <w:rFonts w:ascii="Times New Roman" w:eastAsia="Calibri" w:hAnsi="Times New Roman" w:cs="Times New Roman"/>
          <w:sz w:val="24"/>
          <w:szCs w:val="24"/>
        </w:rPr>
        <w:t xml:space="preserve"> сельсовета и урегулированию конфликта интересов в учреждении</w:t>
      </w:r>
    </w:p>
    <w:p w14:paraId="3B707539" w14:textId="77777777" w:rsidR="00D34956" w:rsidRPr="00CE55B0" w:rsidRDefault="00D34956" w:rsidP="00D34956">
      <w:pPr>
        <w:spacing w:after="200" w:line="276" w:lineRule="auto"/>
        <w:jc w:val="center"/>
        <w:rPr>
          <w:rFonts w:ascii="Times New Roman" w:eastAsia="Calibri" w:hAnsi="Times New Roman" w:cs="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5783"/>
      </w:tblGrid>
      <w:tr w:rsidR="00D34956" w:rsidRPr="00CE55B0" w14:paraId="12B9032E" w14:textId="77777777" w:rsidTr="00810B1D">
        <w:trPr>
          <w:trHeight w:val="655"/>
        </w:trPr>
        <w:tc>
          <w:tcPr>
            <w:tcW w:w="3823" w:type="dxa"/>
            <w:tcBorders>
              <w:top w:val="single" w:sz="4" w:space="0" w:color="auto"/>
              <w:left w:val="single" w:sz="4" w:space="0" w:color="auto"/>
              <w:bottom w:val="single" w:sz="4" w:space="0" w:color="auto"/>
              <w:right w:val="single" w:sz="4" w:space="0" w:color="auto"/>
            </w:tcBorders>
          </w:tcPr>
          <w:p w14:paraId="644DF0EF" w14:textId="77777777" w:rsidR="00D34956" w:rsidRPr="00CE55B0" w:rsidRDefault="00D34956" w:rsidP="00673C62">
            <w:pPr>
              <w:spacing w:after="200" w:line="276" w:lineRule="auto"/>
              <w:rPr>
                <w:rFonts w:ascii="Times New Roman" w:eastAsia="Calibri" w:hAnsi="Times New Roman" w:cs="Times New Roman"/>
                <w:sz w:val="24"/>
                <w:szCs w:val="24"/>
              </w:rPr>
            </w:pPr>
            <w:bookmarkStart w:id="19" w:name="_Hlk535501155"/>
            <w:r w:rsidRPr="00CE55B0">
              <w:rPr>
                <w:rFonts w:ascii="Times New Roman" w:eastAsia="Calibri" w:hAnsi="Times New Roman" w:cs="Times New Roman"/>
                <w:sz w:val="24"/>
                <w:szCs w:val="24"/>
              </w:rPr>
              <w:t>Ревякина Т.А.</w:t>
            </w:r>
            <w:r w:rsidRPr="00602C6E">
              <w:rPr>
                <w:rFonts w:ascii="Times New Roman" w:eastAsia="Calibri" w:hAnsi="Times New Roman" w:cs="Times New Roman"/>
                <w:sz w:val="24"/>
                <w:szCs w:val="24"/>
              </w:rPr>
              <w:t xml:space="preserve">, </w:t>
            </w:r>
            <w:r w:rsidRPr="00CE55B0">
              <w:rPr>
                <w:rFonts w:ascii="Times New Roman" w:eastAsia="Calibri" w:hAnsi="Times New Roman" w:cs="Times New Roman"/>
                <w:sz w:val="24"/>
                <w:szCs w:val="24"/>
              </w:rPr>
              <w:t>художественный руководитель</w:t>
            </w:r>
          </w:p>
        </w:tc>
        <w:tc>
          <w:tcPr>
            <w:tcW w:w="5783" w:type="dxa"/>
            <w:tcBorders>
              <w:top w:val="single" w:sz="4" w:space="0" w:color="auto"/>
              <w:left w:val="single" w:sz="4" w:space="0" w:color="auto"/>
              <w:bottom w:val="single" w:sz="4" w:space="0" w:color="auto"/>
              <w:right w:val="single" w:sz="4" w:space="0" w:color="auto"/>
            </w:tcBorders>
          </w:tcPr>
          <w:p w14:paraId="1D20E9E0" w14:textId="77777777" w:rsidR="00D34956" w:rsidRPr="00CE55B0" w:rsidRDefault="00D34956" w:rsidP="00673C62">
            <w:pPr>
              <w:spacing w:after="200" w:line="276" w:lineRule="auto"/>
              <w:rPr>
                <w:rFonts w:ascii="Times New Roman" w:eastAsia="Calibri" w:hAnsi="Times New Roman" w:cs="Times New Roman"/>
                <w:sz w:val="24"/>
                <w:szCs w:val="24"/>
              </w:rPr>
            </w:pPr>
            <w:r w:rsidRPr="00602C6E">
              <w:rPr>
                <w:rFonts w:ascii="Times New Roman" w:eastAsia="Calibri" w:hAnsi="Times New Roman" w:cs="Times New Roman"/>
                <w:sz w:val="24"/>
                <w:szCs w:val="24"/>
              </w:rPr>
              <w:t>П</w:t>
            </w:r>
            <w:r w:rsidRPr="00CE55B0">
              <w:rPr>
                <w:rFonts w:ascii="Times New Roman" w:eastAsia="Calibri" w:hAnsi="Times New Roman" w:cs="Times New Roman"/>
                <w:sz w:val="24"/>
                <w:szCs w:val="24"/>
              </w:rPr>
              <w:t>редседател</w:t>
            </w:r>
            <w:r w:rsidRPr="00602C6E">
              <w:rPr>
                <w:rFonts w:ascii="Times New Roman" w:eastAsia="Calibri" w:hAnsi="Times New Roman" w:cs="Times New Roman"/>
                <w:sz w:val="24"/>
                <w:szCs w:val="24"/>
              </w:rPr>
              <w:t xml:space="preserve">ь </w:t>
            </w:r>
            <w:r w:rsidRPr="00CE55B0">
              <w:rPr>
                <w:rFonts w:ascii="Times New Roman" w:eastAsia="Calibri" w:hAnsi="Times New Roman" w:cs="Times New Roman"/>
                <w:sz w:val="24"/>
                <w:szCs w:val="24"/>
              </w:rPr>
              <w:t>комиссии</w:t>
            </w:r>
          </w:p>
        </w:tc>
      </w:tr>
      <w:tr w:rsidR="00D34956" w:rsidRPr="00CE55B0" w14:paraId="7BEC0164" w14:textId="77777777" w:rsidTr="00AB3210">
        <w:tc>
          <w:tcPr>
            <w:tcW w:w="3823" w:type="dxa"/>
            <w:tcBorders>
              <w:top w:val="single" w:sz="4" w:space="0" w:color="auto"/>
              <w:left w:val="single" w:sz="4" w:space="0" w:color="auto"/>
              <w:bottom w:val="single" w:sz="4" w:space="0" w:color="auto"/>
              <w:right w:val="single" w:sz="4" w:space="0" w:color="auto"/>
            </w:tcBorders>
          </w:tcPr>
          <w:p w14:paraId="5EBBB627" w14:textId="77777777" w:rsidR="00D34956" w:rsidRPr="00CE55B0" w:rsidRDefault="00D34956" w:rsidP="00673C62">
            <w:pPr>
              <w:spacing w:after="200" w:line="276" w:lineRule="auto"/>
              <w:rPr>
                <w:rFonts w:ascii="Times New Roman" w:eastAsia="Calibri" w:hAnsi="Times New Roman" w:cs="Times New Roman"/>
                <w:sz w:val="24"/>
                <w:szCs w:val="24"/>
              </w:rPr>
            </w:pPr>
            <w:r w:rsidRPr="00602C6E">
              <w:rPr>
                <w:rFonts w:ascii="Times New Roman" w:eastAsia="Calibri" w:hAnsi="Times New Roman" w:cs="Times New Roman"/>
                <w:sz w:val="24"/>
                <w:szCs w:val="24"/>
              </w:rPr>
              <w:t>Сергеева В.П</w:t>
            </w:r>
            <w:r w:rsidRPr="00CE55B0">
              <w:rPr>
                <w:rFonts w:ascii="Times New Roman" w:eastAsia="Calibri" w:hAnsi="Times New Roman" w:cs="Times New Roman"/>
                <w:sz w:val="24"/>
                <w:szCs w:val="24"/>
              </w:rPr>
              <w:t>.</w:t>
            </w:r>
            <w:r w:rsidRPr="00602C6E">
              <w:rPr>
                <w:rFonts w:ascii="Times New Roman" w:eastAsia="Calibri" w:hAnsi="Times New Roman" w:cs="Times New Roman"/>
                <w:sz w:val="24"/>
                <w:szCs w:val="24"/>
              </w:rPr>
              <w:t>, бухгалтер</w:t>
            </w:r>
          </w:p>
        </w:tc>
        <w:tc>
          <w:tcPr>
            <w:tcW w:w="5783" w:type="dxa"/>
            <w:tcBorders>
              <w:top w:val="single" w:sz="4" w:space="0" w:color="auto"/>
              <w:left w:val="single" w:sz="4" w:space="0" w:color="auto"/>
              <w:bottom w:val="single" w:sz="4" w:space="0" w:color="auto"/>
              <w:right w:val="single" w:sz="4" w:space="0" w:color="auto"/>
            </w:tcBorders>
          </w:tcPr>
          <w:p w14:paraId="6247EA15" w14:textId="708126E9" w:rsidR="00D34956" w:rsidRPr="00CE55B0" w:rsidRDefault="00D34956" w:rsidP="00673C62">
            <w:pPr>
              <w:spacing w:after="200" w:line="276" w:lineRule="auto"/>
              <w:rPr>
                <w:rFonts w:ascii="Times New Roman" w:eastAsia="Calibri" w:hAnsi="Times New Roman" w:cs="Times New Roman"/>
                <w:sz w:val="24"/>
                <w:szCs w:val="24"/>
              </w:rPr>
            </w:pPr>
            <w:r w:rsidRPr="00CE55B0">
              <w:rPr>
                <w:rFonts w:ascii="Times New Roman" w:eastAsia="Calibri" w:hAnsi="Times New Roman" w:cs="Times New Roman"/>
                <w:sz w:val="24"/>
                <w:szCs w:val="24"/>
              </w:rPr>
              <w:t xml:space="preserve">Секретарь комиссии </w:t>
            </w:r>
          </w:p>
        </w:tc>
      </w:tr>
      <w:tr w:rsidR="00D34956" w:rsidRPr="00CE55B0" w14:paraId="758D929C" w14:textId="77777777" w:rsidTr="00AB3210">
        <w:tc>
          <w:tcPr>
            <w:tcW w:w="3823" w:type="dxa"/>
            <w:tcBorders>
              <w:top w:val="single" w:sz="4" w:space="0" w:color="auto"/>
              <w:left w:val="single" w:sz="4" w:space="0" w:color="auto"/>
              <w:bottom w:val="single" w:sz="4" w:space="0" w:color="auto"/>
              <w:right w:val="single" w:sz="4" w:space="0" w:color="auto"/>
            </w:tcBorders>
          </w:tcPr>
          <w:p w14:paraId="27FE4A66" w14:textId="77777777" w:rsidR="00D34956" w:rsidRPr="00CE55B0" w:rsidRDefault="00D34956" w:rsidP="00673C62">
            <w:pPr>
              <w:spacing w:after="200" w:line="276" w:lineRule="auto"/>
              <w:rPr>
                <w:rFonts w:ascii="Times New Roman" w:eastAsia="Calibri" w:hAnsi="Times New Roman" w:cs="Times New Roman"/>
                <w:b/>
                <w:sz w:val="24"/>
                <w:szCs w:val="24"/>
              </w:rPr>
            </w:pPr>
            <w:r w:rsidRPr="00CE55B0">
              <w:rPr>
                <w:rFonts w:ascii="Times New Roman" w:eastAsia="Calibri" w:hAnsi="Times New Roman" w:cs="Times New Roman"/>
                <w:b/>
                <w:sz w:val="24"/>
                <w:szCs w:val="24"/>
              </w:rPr>
              <w:t>Члены комиссии:</w:t>
            </w:r>
          </w:p>
        </w:tc>
        <w:tc>
          <w:tcPr>
            <w:tcW w:w="5783" w:type="dxa"/>
            <w:tcBorders>
              <w:top w:val="single" w:sz="4" w:space="0" w:color="auto"/>
              <w:left w:val="single" w:sz="4" w:space="0" w:color="auto"/>
              <w:bottom w:val="single" w:sz="4" w:space="0" w:color="auto"/>
              <w:right w:val="single" w:sz="4" w:space="0" w:color="auto"/>
            </w:tcBorders>
          </w:tcPr>
          <w:p w14:paraId="6178E246" w14:textId="77777777" w:rsidR="00D34956" w:rsidRPr="00CE55B0" w:rsidRDefault="00D34956" w:rsidP="00673C62">
            <w:pPr>
              <w:spacing w:after="200" w:line="276" w:lineRule="auto"/>
              <w:rPr>
                <w:rFonts w:ascii="Times New Roman" w:eastAsia="Calibri" w:hAnsi="Times New Roman" w:cs="Times New Roman"/>
                <w:sz w:val="24"/>
                <w:szCs w:val="24"/>
              </w:rPr>
            </w:pPr>
          </w:p>
        </w:tc>
      </w:tr>
      <w:tr w:rsidR="00D34956" w:rsidRPr="00CE55B0" w14:paraId="75F7A40C" w14:textId="77777777" w:rsidTr="00AB3210">
        <w:tc>
          <w:tcPr>
            <w:tcW w:w="3823" w:type="dxa"/>
            <w:tcBorders>
              <w:top w:val="single" w:sz="4" w:space="0" w:color="auto"/>
              <w:left w:val="single" w:sz="4" w:space="0" w:color="auto"/>
              <w:bottom w:val="single" w:sz="4" w:space="0" w:color="auto"/>
              <w:right w:val="single" w:sz="4" w:space="0" w:color="auto"/>
            </w:tcBorders>
          </w:tcPr>
          <w:p w14:paraId="533E5C30" w14:textId="77777777" w:rsidR="00D34956" w:rsidRPr="00CE55B0" w:rsidRDefault="00D34956" w:rsidP="00673C62">
            <w:pPr>
              <w:spacing w:after="200" w:line="276" w:lineRule="auto"/>
              <w:rPr>
                <w:rFonts w:ascii="Times New Roman" w:eastAsia="Calibri" w:hAnsi="Times New Roman" w:cs="Times New Roman"/>
                <w:sz w:val="24"/>
                <w:szCs w:val="24"/>
              </w:rPr>
            </w:pPr>
            <w:r w:rsidRPr="00602C6E">
              <w:rPr>
                <w:rFonts w:ascii="Times New Roman" w:eastAsia="Calibri" w:hAnsi="Times New Roman" w:cs="Times New Roman"/>
                <w:sz w:val="24"/>
                <w:szCs w:val="24"/>
              </w:rPr>
              <w:lastRenderedPageBreak/>
              <w:t>Сурдина Н.М.</w:t>
            </w:r>
          </w:p>
        </w:tc>
        <w:tc>
          <w:tcPr>
            <w:tcW w:w="5783" w:type="dxa"/>
            <w:tcBorders>
              <w:top w:val="single" w:sz="4" w:space="0" w:color="auto"/>
              <w:left w:val="single" w:sz="4" w:space="0" w:color="auto"/>
              <w:bottom w:val="single" w:sz="4" w:space="0" w:color="auto"/>
              <w:right w:val="single" w:sz="4" w:space="0" w:color="auto"/>
            </w:tcBorders>
          </w:tcPr>
          <w:p w14:paraId="1A637E79" w14:textId="77777777" w:rsidR="00D34956" w:rsidRPr="00CE55B0" w:rsidRDefault="00D34956" w:rsidP="00673C62">
            <w:pPr>
              <w:spacing w:after="200" w:line="276" w:lineRule="auto"/>
              <w:rPr>
                <w:rFonts w:ascii="Times New Roman" w:eastAsia="Calibri" w:hAnsi="Times New Roman" w:cs="Times New Roman"/>
                <w:sz w:val="24"/>
                <w:szCs w:val="24"/>
              </w:rPr>
            </w:pPr>
            <w:r w:rsidRPr="00CE55B0">
              <w:rPr>
                <w:rFonts w:ascii="Times New Roman" w:eastAsia="Calibri" w:hAnsi="Times New Roman" w:cs="Times New Roman"/>
                <w:sz w:val="24"/>
                <w:szCs w:val="24"/>
              </w:rPr>
              <w:t xml:space="preserve">Заместитель Главы </w:t>
            </w:r>
            <w:proofErr w:type="spellStart"/>
            <w:r w:rsidRPr="00CE55B0">
              <w:rPr>
                <w:rFonts w:ascii="Times New Roman" w:eastAsia="Calibri" w:hAnsi="Times New Roman" w:cs="Times New Roman"/>
                <w:sz w:val="24"/>
                <w:szCs w:val="24"/>
              </w:rPr>
              <w:t>Скалинского</w:t>
            </w:r>
            <w:proofErr w:type="spellEnd"/>
            <w:r w:rsidRPr="00CE55B0">
              <w:rPr>
                <w:rFonts w:ascii="Times New Roman" w:eastAsia="Calibri" w:hAnsi="Times New Roman" w:cs="Times New Roman"/>
                <w:sz w:val="24"/>
                <w:szCs w:val="24"/>
              </w:rPr>
              <w:t xml:space="preserve"> сельсовета </w:t>
            </w:r>
            <w:proofErr w:type="spellStart"/>
            <w:r w:rsidRPr="00CE55B0">
              <w:rPr>
                <w:rFonts w:ascii="Times New Roman" w:eastAsia="Calibri" w:hAnsi="Times New Roman" w:cs="Times New Roman"/>
                <w:sz w:val="24"/>
                <w:szCs w:val="24"/>
              </w:rPr>
              <w:t>Колыванского</w:t>
            </w:r>
            <w:proofErr w:type="spellEnd"/>
            <w:r w:rsidRPr="00CE55B0">
              <w:rPr>
                <w:rFonts w:ascii="Times New Roman" w:eastAsia="Calibri" w:hAnsi="Times New Roman" w:cs="Times New Roman"/>
                <w:sz w:val="24"/>
                <w:szCs w:val="24"/>
              </w:rPr>
              <w:t xml:space="preserve"> района Новосибирской области</w:t>
            </w:r>
            <w:r w:rsidRPr="00602C6E">
              <w:rPr>
                <w:rFonts w:ascii="Times New Roman" w:eastAsia="Calibri" w:hAnsi="Times New Roman" w:cs="Times New Roman"/>
                <w:sz w:val="24"/>
                <w:szCs w:val="24"/>
              </w:rPr>
              <w:t xml:space="preserve"> (по согласованию)</w:t>
            </w:r>
          </w:p>
        </w:tc>
      </w:tr>
      <w:tr w:rsidR="00D34956" w:rsidRPr="00CE55B0" w14:paraId="6139E3F5" w14:textId="77777777" w:rsidTr="00AB3210">
        <w:tc>
          <w:tcPr>
            <w:tcW w:w="3823" w:type="dxa"/>
            <w:tcBorders>
              <w:top w:val="single" w:sz="4" w:space="0" w:color="auto"/>
              <w:left w:val="single" w:sz="4" w:space="0" w:color="auto"/>
              <w:bottom w:val="single" w:sz="4" w:space="0" w:color="auto"/>
              <w:right w:val="single" w:sz="4" w:space="0" w:color="auto"/>
            </w:tcBorders>
          </w:tcPr>
          <w:p w14:paraId="385D5420" w14:textId="77777777" w:rsidR="00D34956" w:rsidRPr="00CE55B0" w:rsidRDefault="00D34956" w:rsidP="00673C62">
            <w:pPr>
              <w:spacing w:after="200" w:line="276" w:lineRule="auto"/>
              <w:rPr>
                <w:rFonts w:ascii="Times New Roman" w:eastAsia="Calibri" w:hAnsi="Times New Roman" w:cs="Times New Roman"/>
                <w:sz w:val="24"/>
                <w:szCs w:val="24"/>
              </w:rPr>
            </w:pPr>
            <w:r w:rsidRPr="00CE55B0">
              <w:rPr>
                <w:rFonts w:ascii="Times New Roman" w:eastAsia="Calibri" w:hAnsi="Times New Roman" w:cs="Times New Roman"/>
                <w:sz w:val="24"/>
                <w:szCs w:val="24"/>
              </w:rPr>
              <w:t>Макаренко Т.Н.</w:t>
            </w:r>
          </w:p>
        </w:tc>
        <w:tc>
          <w:tcPr>
            <w:tcW w:w="5783" w:type="dxa"/>
            <w:tcBorders>
              <w:top w:val="single" w:sz="4" w:space="0" w:color="auto"/>
              <w:left w:val="single" w:sz="4" w:space="0" w:color="auto"/>
              <w:bottom w:val="single" w:sz="4" w:space="0" w:color="auto"/>
              <w:right w:val="single" w:sz="4" w:space="0" w:color="auto"/>
            </w:tcBorders>
          </w:tcPr>
          <w:p w14:paraId="6F711B86" w14:textId="77777777" w:rsidR="00D34956" w:rsidRPr="00CE55B0" w:rsidRDefault="00D34956" w:rsidP="00673C62">
            <w:pPr>
              <w:spacing w:after="200" w:line="276" w:lineRule="auto"/>
              <w:rPr>
                <w:rFonts w:ascii="Times New Roman" w:eastAsia="Calibri" w:hAnsi="Times New Roman" w:cs="Times New Roman"/>
                <w:sz w:val="24"/>
                <w:szCs w:val="24"/>
              </w:rPr>
            </w:pPr>
            <w:r w:rsidRPr="00CE55B0">
              <w:rPr>
                <w:rFonts w:ascii="Times New Roman" w:eastAsia="Calibri" w:hAnsi="Times New Roman" w:cs="Times New Roman"/>
                <w:sz w:val="24"/>
                <w:szCs w:val="24"/>
              </w:rPr>
              <w:t xml:space="preserve">Специалист администрации </w:t>
            </w:r>
            <w:proofErr w:type="spellStart"/>
            <w:r w:rsidRPr="00CE55B0">
              <w:rPr>
                <w:rFonts w:ascii="Times New Roman" w:eastAsia="Calibri" w:hAnsi="Times New Roman" w:cs="Times New Roman"/>
                <w:sz w:val="24"/>
                <w:szCs w:val="24"/>
              </w:rPr>
              <w:t>Скалинского</w:t>
            </w:r>
            <w:proofErr w:type="spellEnd"/>
            <w:r w:rsidRPr="00CE55B0">
              <w:rPr>
                <w:rFonts w:ascii="Times New Roman" w:eastAsia="Calibri" w:hAnsi="Times New Roman" w:cs="Times New Roman"/>
                <w:sz w:val="24"/>
                <w:szCs w:val="24"/>
              </w:rPr>
              <w:t xml:space="preserve"> сельсовета </w:t>
            </w:r>
            <w:proofErr w:type="spellStart"/>
            <w:r w:rsidRPr="00CE55B0">
              <w:rPr>
                <w:rFonts w:ascii="Times New Roman" w:eastAsia="Calibri" w:hAnsi="Times New Roman" w:cs="Times New Roman"/>
                <w:sz w:val="24"/>
                <w:szCs w:val="24"/>
              </w:rPr>
              <w:t>Колыванского</w:t>
            </w:r>
            <w:proofErr w:type="spellEnd"/>
            <w:r w:rsidRPr="00CE55B0">
              <w:rPr>
                <w:rFonts w:ascii="Times New Roman" w:eastAsia="Calibri" w:hAnsi="Times New Roman" w:cs="Times New Roman"/>
                <w:sz w:val="24"/>
                <w:szCs w:val="24"/>
              </w:rPr>
              <w:t xml:space="preserve"> </w:t>
            </w:r>
            <w:proofErr w:type="gramStart"/>
            <w:r w:rsidRPr="00CE55B0">
              <w:rPr>
                <w:rFonts w:ascii="Times New Roman" w:eastAsia="Calibri" w:hAnsi="Times New Roman" w:cs="Times New Roman"/>
                <w:sz w:val="24"/>
                <w:szCs w:val="24"/>
              </w:rPr>
              <w:t>района</w:t>
            </w:r>
            <w:r w:rsidRPr="00602C6E">
              <w:rPr>
                <w:rFonts w:ascii="Times New Roman" w:eastAsia="Calibri" w:hAnsi="Times New Roman" w:cs="Times New Roman"/>
                <w:sz w:val="24"/>
                <w:szCs w:val="24"/>
              </w:rPr>
              <w:t xml:space="preserve"> </w:t>
            </w:r>
            <w:r w:rsidRPr="00CE55B0">
              <w:rPr>
                <w:rFonts w:ascii="Times New Roman" w:eastAsia="Calibri" w:hAnsi="Times New Roman" w:cs="Times New Roman"/>
                <w:sz w:val="24"/>
                <w:szCs w:val="24"/>
              </w:rPr>
              <w:t xml:space="preserve"> Новосибирской</w:t>
            </w:r>
            <w:proofErr w:type="gramEnd"/>
            <w:r w:rsidRPr="00CE55B0">
              <w:rPr>
                <w:rFonts w:ascii="Times New Roman" w:eastAsia="Calibri" w:hAnsi="Times New Roman" w:cs="Times New Roman"/>
                <w:sz w:val="24"/>
                <w:szCs w:val="24"/>
              </w:rPr>
              <w:t xml:space="preserve"> области</w:t>
            </w:r>
            <w:r w:rsidRPr="00602C6E">
              <w:rPr>
                <w:rFonts w:ascii="Times New Roman" w:eastAsia="Calibri" w:hAnsi="Times New Roman" w:cs="Times New Roman"/>
                <w:sz w:val="24"/>
                <w:szCs w:val="24"/>
              </w:rPr>
              <w:t xml:space="preserve"> (по согласованию)</w:t>
            </w:r>
          </w:p>
        </w:tc>
      </w:tr>
      <w:bookmarkEnd w:id="19"/>
    </w:tbl>
    <w:p w14:paraId="6E1D44F8" w14:textId="77777777" w:rsidR="00810B1D" w:rsidRDefault="00810B1D" w:rsidP="00D66820">
      <w:pPr>
        <w:spacing w:after="0" w:line="240" w:lineRule="auto"/>
        <w:jc w:val="right"/>
        <w:rPr>
          <w:rFonts w:ascii="Times New Roman" w:eastAsia="Calibri" w:hAnsi="Times New Roman" w:cs="Times New Roman"/>
          <w:sz w:val="20"/>
          <w:szCs w:val="20"/>
        </w:rPr>
      </w:pPr>
    </w:p>
    <w:p w14:paraId="36636D55" w14:textId="77777777" w:rsidR="00810B1D" w:rsidRDefault="00810B1D" w:rsidP="00D66820">
      <w:pPr>
        <w:spacing w:after="0" w:line="240" w:lineRule="auto"/>
        <w:jc w:val="right"/>
        <w:rPr>
          <w:rFonts w:ascii="Times New Roman" w:eastAsia="Calibri" w:hAnsi="Times New Roman" w:cs="Times New Roman"/>
          <w:sz w:val="20"/>
          <w:szCs w:val="20"/>
        </w:rPr>
      </w:pPr>
    </w:p>
    <w:p w14:paraId="2BBD947C" w14:textId="77777777" w:rsidR="00810B1D" w:rsidRDefault="00810B1D" w:rsidP="00D66820">
      <w:pPr>
        <w:spacing w:after="0" w:line="240" w:lineRule="auto"/>
        <w:jc w:val="right"/>
        <w:rPr>
          <w:rFonts w:ascii="Times New Roman" w:eastAsia="Calibri" w:hAnsi="Times New Roman" w:cs="Times New Roman"/>
          <w:sz w:val="20"/>
          <w:szCs w:val="20"/>
        </w:rPr>
      </w:pPr>
    </w:p>
    <w:p w14:paraId="79352DCA" w14:textId="1F661EF0" w:rsidR="00D66820" w:rsidRPr="00CE55B0" w:rsidRDefault="00D66820" w:rsidP="00D66820">
      <w:pPr>
        <w:spacing w:after="0" w:line="240" w:lineRule="auto"/>
        <w:jc w:val="right"/>
        <w:rPr>
          <w:rFonts w:ascii="Times New Roman" w:eastAsia="Calibri" w:hAnsi="Times New Roman" w:cs="Times New Roman"/>
          <w:sz w:val="20"/>
          <w:szCs w:val="20"/>
        </w:rPr>
      </w:pPr>
      <w:proofErr w:type="gramStart"/>
      <w:r w:rsidRPr="00CE55B0">
        <w:rPr>
          <w:rFonts w:ascii="Times New Roman" w:eastAsia="Calibri" w:hAnsi="Times New Roman" w:cs="Times New Roman"/>
          <w:sz w:val="20"/>
          <w:szCs w:val="20"/>
        </w:rPr>
        <w:t xml:space="preserve">Приложение  </w:t>
      </w:r>
      <w:r>
        <w:rPr>
          <w:rFonts w:ascii="Times New Roman" w:eastAsia="Calibri" w:hAnsi="Times New Roman" w:cs="Times New Roman"/>
          <w:sz w:val="20"/>
          <w:szCs w:val="20"/>
        </w:rPr>
        <w:t>6</w:t>
      </w:r>
      <w:proofErr w:type="gramEnd"/>
    </w:p>
    <w:p w14:paraId="082A961F" w14:textId="77777777" w:rsidR="00D66820" w:rsidRPr="00201F14" w:rsidRDefault="00D66820" w:rsidP="00D66820">
      <w:pPr>
        <w:spacing w:after="0" w:line="240" w:lineRule="auto"/>
        <w:jc w:val="right"/>
        <w:rPr>
          <w:rFonts w:ascii="Times New Roman" w:eastAsia="Calibri" w:hAnsi="Times New Roman" w:cs="Times New Roman"/>
          <w:sz w:val="20"/>
          <w:szCs w:val="20"/>
        </w:rPr>
      </w:pPr>
      <w:r w:rsidRPr="00CE55B0">
        <w:rPr>
          <w:rFonts w:ascii="Times New Roman" w:eastAsia="Calibri" w:hAnsi="Times New Roman" w:cs="Times New Roman"/>
          <w:sz w:val="20"/>
          <w:szCs w:val="20"/>
        </w:rPr>
        <w:t xml:space="preserve">                                                                  к </w:t>
      </w:r>
      <w:proofErr w:type="gramStart"/>
      <w:r w:rsidRPr="00CE55B0">
        <w:rPr>
          <w:rFonts w:ascii="Times New Roman" w:eastAsia="Calibri" w:hAnsi="Times New Roman" w:cs="Times New Roman"/>
          <w:sz w:val="20"/>
          <w:szCs w:val="20"/>
        </w:rPr>
        <w:t xml:space="preserve">приказу  </w:t>
      </w:r>
      <w:proofErr w:type="spellStart"/>
      <w:r w:rsidRPr="00CE55B0">
        <w:rPr>
          <w:rFonts w:ascii="Times New Roman" w:eastAsia="Calibri" w:hAnsi="Times New Roman" w:cs="Times New Roman"/>
          <w:sz w:val="20"/>
          <w:szCs w:val="20"/>
        </w:rPr>
        <w:t>МБУОЦКМиС</w:t>
      </w:r>
      <w:proofErr w:type="spellEnd"/>
      <w:proofErr w:type="gramEnd"/>
      <w:r w:rsidRPr="00CE55B0">
        <w:rPr>
          <w:rFonts w:ascii="Times New Roman" w:eastAsia="Calibri" w:hAnsi="Times New Roman" w:cs="Times New Roman"/>
          <w:sz w:val="20"/>
          <w:szCs w:val="20"/>
        </w:rPr>
        <w:t xml:space="preserve"> «Маяк»</w:t>
      </w:r>
    </w:p>
    <w:p w14:paraId="64CDE0ED" w14:textId="77777777" w:rsidR="00D66820" w:rsidRPr="00CE55B0" w:rsidRDefault="00D66820" w:rsidP="00D66820">
      <w:pPr>
        <w:spacing w:after="0" w:line="240" w:lineRule="auto"/>
        <w:jc w:val="right"/>
        <w:rPr>
          <w:rFonts w:ascii="Times New Roman" w:eastAsia="Calibri" w:hAnsi="Times New Roman" w:cs="Times New Roman"/>
          <w:sz w:val="20"/>
          <w:szCs w:val="20"/>
        </w:rPr>
      </w:pPr>
      <w:proofErr w:type="spellStart"/>
      <w:r w:rsidRPr="00201F14">
        <w:rPr>
          <w:rFonts w:ascii="Times New Roman" w:eastAsia="Calibri" w:hAnsi="Times New Roman" w:cs="Times New Roman"/>
          <w:sz w:val="20"/>
          <w:szCs w:val="20"/>
        </w:rPr>
        <w:t>Скалинского</w:t>
      </w:r>
      <w:proofErr w:type="spellEnd"/>
      <w:r w:rsidRPr="00201F14">
        <w:rPr>
          <w:rFonts w:ascii="Times New Roman" w:eastAsia="Calibri" w:hAnsi="Times New Roman" w:cs="Times New Roman"/>
          <w:sz w:val="20"/>
          <w:szCs w:val="20"/>
        </w:rPr>
        <w:t xml:space="preserve"> сельсовета</w:t>
      </w:r>
      <w:r w:rsidRPr="00CE55B0">
        <w:rPr>
          <w:rFonts w:ascii="Times New Roman" w:eastAsia="Calibri" w:hAnsi="Times New Roman" w:cs="Times New Roman"/>
          <w:sz w:val="20"/>
          <w:szCs w:val="20"/>
        </w:rPr>
        <w:t xml:space="preserve"> </w:t>
      </w:r>
    </w:p>
    <w:p w14:paraId="493AD0BE" w14:textId="0DC6BC9B" w:rsidR="00D66820" w:rsidRPr="00CE55B0" w:rsidRDefault="00D66820" w:rsidP="00D66820">
      <w:pPr>
        <w:spacing w:after="0" w:line="240" w:lineRule="auto"/>
        <w:jc w:val="right"/>
        <w:rPr>
          <w:rFonts w:ascii="Times New Roman" w:eastAsia="Calibri" w:hAnsi="Times New Roman" w:cs="Times New Roman"/>
          <w:sz w:val="20"/>
          <w:szCs w:val="20"/>
        </w:rPr>
      </w:pPr>
      <w:r w:rsidRPr="00CE55B0">
        <w:rPr>
          <w:rFonts w:ascii="Times New Roman" w:eastAsia="Calibri" w:hAnsi="Times New Roman" w:cs="Times New Roman"/>
          <w:sz w:val="20"/>
          <w:szCs w:val="20"/>
        </w:rPr>
        <w:t xml:space="preserve">                                          </w:t>
      </w:r>
      <w:r w:rsidRPr="00201F14">
        <w:rPr>
          <w:rFonts w:ascii="Times New Roman" w:eastAsia="Calibri" w:hAnsi="Times New Roman" w:cs="Times New Roman"/>
          <w:sz w:val="20"/>
          <w:szCs w:val="20"/>
        </w:rPr>
        <w:t xml:space="preserve">От 17.04.2018№ </w:t>
      </w:r>
      <w:r w:rsidR="00D01336">
        <w:rPr>
          <w:rFonts w:ascii="Times New Roman" w:eastAsia="Calibri" w:hAnsi="Times New Roman" w:cs="Times New Roman"/>
          <w:sz w:val="20"/>
          <w:szCs w:val="20"/>
        </w:rPr>
        <w:t>28</w:t>
      </w:r>
    </w:p>
    <w:p w14:paraId="04EB06A6" w14:textId="07AB139F" w:rsidR="00D34956" w:rsidRPr="00810B1D" w:rsidRDefault="008071B2" w:rsidP="00D66820">
      <w:pPr>
        <w:spacing w:after="200" w:line="276" w:lineRule="auto"/>
        <w:jc w:val="center"/>
        <w:rPr>
          <w:rFonts w:ascii="Times New Roman" w:eastAsia="Calibri" w:hAnsi="Times New Roman" w:cs="Times New Roman"/>
          <w:b/>
          <w:sz w:val="24"/>
          <w:szCs w:val="24"/>
        </w:rPr>
      </w:pPr>
      <w:bookmarkStart w:id="20" w:name="_Hlk535498187"/>
      <w:r>
        <w:rPr>
          <w:rFonts w:ascii="Times New Roman" w:eastAsia="Times New Roman" w:hAnsi="Times New Roman" w:cs="Times New Roman"/>
          <w:b/>
          <w:sz w:val="24"/>
          <w:szCs w:val="24"/>
          <w:lang w:eastAsia="ru-RU"/>
        </w:rPr>
        <w:t xml:space="preserve">Порядок работы и состав </w:t>
      </w:r>
      <w:r w:rsidR="00D66820" w:rsidRPr="00810B1D">
        <w:rPr>
          <w:rFonts w:ascii="Times New Roman" w:eastAsia="Times New Roman" w:hAnsi="Times New Roman" w:cs="Times New Roman"/>
          <w:b/>
          <w:sz w:val="24"/>
          <w:szCs w:val="24"/>
          <w:lang w:eastAsia="ru-RU"/>
        </w:rPr>
        <w:t>Комисси</w:t>
      </w:r>
      <w:r>
        <w:rPr>
          <w:rFonts w:ascii="Times New Roman" w:eastAsia="Times New Roman" w:hAnsi="Times New Roman" w:cs="Times New Roman"/>
          <w:b/>
          <w:sz w:val="24"/>
          <w:szCs w:val="24"/>
          <w:lang w:eastAsia="ru-RU"/>
        </w:rPr>
        <w:t>и</w:t>
      </w:r>
      <w:r w:rsidR="00D66820" w:rsidRPr="00810B1D">
        <w:rPr>
          <w:rFonts w:ascii="Times New Roman" w:eastAsia="Times New Roman" w:hAnsi="Times New Roman" w:cs="Times New Roman"/>
          <w:b/>
          <w:sz w:val="24"/>
          <w:szCs w:val="24"/>
          <w:lang w:eastAsia="ru-RU"/>
        </w:rPr>
        <w:t xml:space="preserve"> по проведению мероприятий </w:t>
      </w:r>
      <w:bookmarkStart w:id="21" w:name="_Hlk535498976"/>
      <w:r w:rsidR="00D66820" w:rsidRPr="00810B1D">
        <w:rPr>
          <w:rFonts w:ascii="Times New Roman" w:eastAsia="Times New Roman" w:hAnsi="Times New Roman" w:cs="Times New Roman"/>
          <w:b/>
          <w:sz w:val="24"/>
          <w:szCs w:val="24"/>
          <w:lang w:eastAsia="ru-RU"/>
        </w:rPr>
        <w:t xml:space="preserve">по предупреждению коррупционных правонарушений в </w:t>
      </w:r>
      <w:proofErr w:type="spellStart"/>
      <w:r w:rsidR="00D66820" w:rsidRPr="00810B1D">
        <w:rPr>
          <w:rFonts w:ascii="Times New Roman" w:eastAsia="Times New Roman" w:hAnsi="Times New Roman" w:cs="Times New Roman"/>
          <w:b/>
          <w:sz w:val="24"/>
          <w:szCs w:val="24"/>
          <w:lang w:eastAsia="ru-RU"/>
        </w:rPr>
        <w:t>МБУОЦКМиС</w:t>
      </w:r>
      <w:proofErr w:type="spellEnd"/>
      <w:r w:rsidR="00D66820" w:rsidRPr="00810B1D">
        <w:rPr>
          <w:rFonts w:ascii="Times New Roman" w:eastAsia="Times New Roman" w:hAnsi="Times New Roman" w:cs="Times New Roman"/>
          <w:b/>
          <w:sz w:val="24"/>
          <w:szCs w:val="24"/>
          <w:lang w:eastAsia="ru-RU"/>
        </w:rPr>
        <w:t xml:space="preserve"> «Маяк» </w:t>
      </w:r>
      <w:proofErr w:type="spellStart"/>
      <w:r w:rsidR="00D66820" w:rsidRPr="00810B1D">
        <w:rPr>
          <w:rFonts w:ascii="Times New Roman" w:eastAsia="Times New Roman" w:hAnsi="Times New Roman" w:cs="Times New Roman"/>
          <w:b/>
          <w:sz w:val="24"/>
          <w:szCs w:val="24"/>
          <w:lang w:eastAsia="ru-RU"/>
        </w:rPr>
        <w:t>Скалинского</w:t>
      </w:r>
      <w:proofErr w:type="spellEnd"/>
      <w:r w:rsidR="00D66820" w:rsidRPr="00810B1D">
        <w:rPr>
          <w:rFonts w:ascii="Times New Roman" w:eastAsia="Times New Roman" w:hAnsi="Times New Roman" w:cs="Times New Roman"/>
          <w:b/>
          <w:sz w:val="24"/>
          <w:szCs w:val="24"/>
          <w:lang w:eastAsia="ru-RU"/>
        </w:rPr>
        <w:t xml:space="preserve"> сельсовета</w:t>
      </w:r>
      <w:bookmarkEnd w:id="21"/>
    </w:p>
    <w:bookmarkEnd w:id="20"/>
    <w:p w14:paraId="33B3BDC2" w14:textId="76448F6D" w:rsidR="00D66820" w:rsidRDefault="00D34956" w:rsidP="00D34956">
      <w:pPr>
        <w:spacing w:after="200" w:line="276" w:lineRule="auto"/>
        <w:rPr>
          <w:rFonts w:ascii="Times New Roman" w:eastAsia="Calibri" w:hAnsi="Times New Roman" w:cs="Times New Roman"/>
          <w:b/>
          <w:sz w:val="24"/>
          <w:szCs w:val="24"/>
        </w:rPr>
      </w:pPr>
      <w:r w:rsidRPr="00CE55B0">
        <w:rPr>
          <w:rFonts w:ascii="Times New Roman" w:eastAsia="Calibri" w:hAnsi="Times New Roman" w:cs="Times New Roman"/>
          <w:b/>
          <w:sz w:val="24"/>
          <w:szCs w:val="24"/>
        </w:rPr>
        <w:t xml:space="preserve">                                                                      </w:t>
      </w:r>
      <w:r w:rsidR="008071B2">
        <w:rPr>
          <w:rFonts w:ascii="Times New Roman" w:eastAsia="Calibri" w:hAnsi="Times New Roman" w:cs="Times New Roman"/>
          <w:b/>
          <w:sz w:val="24"/>
          <w:szCs w:val="24"/>
        </w:rPr>
        <w:t>Порядок работы</w:t>
      </w:r>
      <w:r w:rsidR="004E3242">
        <w:rPr>
          <w:rFonts w:ascii="Times New Roman" w:eastAsia="Calibri" w:hAnsi="Times New Roman" w:cs="Times New Roman"/>
          <w:b/>
          <w:sz w:val="24"/>
          <w:szCs w:val="24"/>
        </w:rPr>
        <w:t xml:space="preserve"> комиссии:</w:t>
      </w:r>
    </w:p>
    <w:p w14:paraId="0DB9E227" w14:textId="1109637B" w:rsidR="00D66820" w:rsidRPr="00CE55B0" w:rsidRDefault="00D34956" w:rsidP="004E3242">
      <w:pPr>
        <w:spacing w:after="200" w:line="276" w:lineRule="auto"/>
        <w:jc w:val="both"/>
        <w:rPr>
          <w:rFonts w:ascii="Times New Roman" w:eastAsia="Calibri" w:hAnsi="Times New Roman" w:cs="Times New Roman"/>
          <w:b/>
          <w:sz w:val="24"/>
          <w:szCs w:val="24"/>
        </w:rPr>
      </w:pPr>
      <w:r w:rsidRPr="00CE55B0">
        <w:rPr>
          <w:rFonts w:ascii="Times New Roman" w:eastAsia="Calibri" w:hAnsi="Times New Roman" w:cs="Times New Roman"/>
          <w:b/>
          <w:sz w:val="24"/>
          <w:szCs w:val="24"/>
        </w:rPr>
        <w:t xml:space="preserve">           </w:t>
      </w:r>
      <w:r w:rsidR="00D66820" w:rsidRPr="00744528">
        <w:rPr>
          <w:rFonts w:ascii="Times New Roman" w:eastAsia="Times New Roman" w:hAnsi="Times New Roman" w:cs="Times New Roman"/>
          <w:sz w:val="24"/>
          <w:szCs w:val="24"/>
          <w:lang w:eastAsia="ru-RU"/>
        </w:rPr>
        <w:t>Комисс</w:t>
      </w:r>
      <w:r w:rsidR="00D66820">
        <w:rPr>
          <w:rFonts w:ascii="Times New Roman" w:eastAsia="Times New Roman" w:hAnsi="Times New Roman" w:cs="Times New Roman"/>
          <w:sz w:val="24"/>
          <w:szCs w:val="24"/>
          <w:lang w:eastAsia="ru-RU"/>
        </w:rPr>
        <w:t>и</w:t>
      </w:r>
      <w:r w:rsidR="00D66820">
        <w:rPr>
          <w:rFonts w:ascii="Times New Roman" w:eastAsia="Times New Roman" w:hAnsi="Times New Roman" w:cs="Times New Roman"/>
          <w:sz w:val="24"/>
          <w:szCs w:val="24"/>
          <w:lang w:eastAsia="ru-RU"/>
        </w:rPr>
        <w:t>я</w:t>
      </w:r>
      <w:r w:rsidR="00D66820" w:rsidRPr="00744528">
        <w:rPr>
          <w:rFonts w:ascii="Times New Roman" w:eastAsia="Times New Roman" w:hAnsi="Times New Roman" w:cs="Times New Roman"/>
          <w:sz w:val="24"/>
          <w:szCs w:val="24"/>
          <w:lang w:eastAsia="ru-RU"/>
        </w:rPr>
        <w:t xml:space="preserve"> по проведению мероприятий по предупреждению коррупционных правонарушений в </w:t>
      </w:r>
      <w:proofErr w:type="spellStart"/>
      <w:r w:rsidR="00D66820" w:rsidRPr="00744528">
        <w:rPr>
          <w:rFonts w:ascii="Times New Roman" w:eastAsia="Times New Roman" w:hAnsi="Times New Roman" w:cs="Times New Roman"/>
          <w:sz w:val="24"/>
          <w:szCs w:val="24"/>
          <w:lang w:eastAsia="ru-RU"/>
        </w:rPr>
        <w:t>МБУОЦКМиС</w:t>
      </w:r>
      <w:proofErr w:type="spellEnd"/>
      <w:r w:rsidR="00D66820" w:rsidRPr="00744528">
        <w:rPr>
          <w:rFonts w:ascii="Times New Roman" w:eastAsia="Times New Roman" w:hAnsi="Times New Roman" w:cs="Times New Roman"/>
          <w:sz w:val="24"/>
          <w:szCs w:val="24"/>
          <w:lang w:eastAsia="ru-RU"/>
        </w:rPr>
        <w:t xml:space="preserve"> «Маяк» </w:t>
      </w:r>
      <w:proofErr w:type="spellStart"/>
      <w:r w:rsidR="00D66820" w:rsidRPr="00744528">
        <w:rPr>
          <w:rFonts w:ascii="Times New Roman" w:eastAsia="Times New Roman" w:hAnsi="Times New Roman" w:cs="Times New Roman"/>
          <w:sz w:val="24"/>
          <w:szCs w:val="24"/>
          <w:lang w:eastAsia="ru-RU"/>
        </w:rPr>
        <w:t>Скалинского</w:t>
      </w:r>
      <w:proofErr w:type="spellEnd"/>
      <w:r w:rsidR="00D66820" w:rsidRPr="00744528">
        <w:rPr>
          <w:rFonts w:ascii="Times New Roman" w:eastAsia="Times New Roman" w:hAnsi="Times New Roman" w:cs="Times New Roman"/>
          <w:sz w:val="24"/>
          <w:szCs w:val="24"/>
          <w:lang w:eastAsia="ru-RU"/>
        </w:rPr>
        <w:t xml:space="preserve"> сельсовета</w:t>
      </w:r>
      <w:r w:rsidR="00D66820">
        <w:rPr>
          <w:rFonts w:ascii="Times New Roman" w:eastAsia="Times New Roman" w:hAnsi="Times New Roman" w:cs="Times New Roman"/>
          <w:sz w:val="24"/>
          <w:szCs w:val="24"/>
          <w:lang w:eastAsia="ru-RU"/>
        </w:rPr>
        <w:t xml:space="preserve">, работает в соответствии с действующим законодательством и локальными нормативными </w:t>
      </w:r>
      <w:proofErr w:type="gramStart"/>
      <w:r w:rsidR="00D66820">
        <w:rPr>
          <w:rFonts w:ascii="Times New Roman" w:eastAsia="Times New Roman" w:hAnsi="Times New Roman" w:cs="Times New Roman"/>
          <w:sz w:val="24"/>
          <w:szCs w:val="24"/>
          <w:lang w:eastAsia="ru-RU"/>
        </w:rPr>
        <w:t>прав</w:t>
      </w:r>
      <w:r w:rsidR="00C77AA1">
        <w:rPr>
          <w:rFonts w:ascii="Times New Roman" w:eastAsia="Times New Roman" w:hAnsi="Times New Roman" w:cs="Times New Roman"/>
          <w:sz w:val="24"/>
          <w:szCs w:val="24"/>
          <w:lang w:eastAsia="ru-RU"/>
        </w:rPr>
        <w:t>овы</w:t>
      </w:r>
      <w:r w:rsidR="00D66820">
        <w:rPr>
          <w:rFonts w:ascii="Times New Roman" w:eastAsia="Times New Roman" w:hAnsi="Times New Roman" w:cs="Times New Roman"/>
          <w:sz w:val="24"/>
          <w:szCs w:val="24"/>
          <w:lang w:eastAsia="ru-RU"/>
        </w:rPr>
        <w:t xml:space="preserve">ми </w:t>
      </w:r>
      <w:r w:rsidR="00C77AA1">
        <w:rPr>
          <w:rFonts w:ascii="Times New Roman" w:eastAsia="Times New Roman" w:hAnsi="Times New Roman" w:cs="Times New Roman"/>
          <w:sz w:val="24"/>
          <w:szCs w:val="24"/>
          <w:lang w:eastAsia="ru-RU"/>
        </w:rPr>
        <w:t xml:space="preserve"> актами</w:t>
      </w:r>
      <w:proofErr w:type="gramEnd"/>
      <w:r w:rsidR="00C77AA1">
        <w:rPr>
          <w:rFonts w:ascii="Times New Roman" w:eastAsia="Times New Roman" w:hAnsi="Times New Roman" w:cs="Times New Roman"/>
          <w:sz w:val="24"/>
          <w:szCs w:val="24"/>
          <w:lang w:eastAsia="ru-RU"/>
        </w:rPr>
        <w:t xml:space="preserve"> учреждения</w:t>
      </w:r>
      <w:r w:rsidR="004E3242">
        <w:rPr>
          <w:rFonts w:ascii="Times New Roman" w:eastAsia="Times New Roman" w:hAnsi="Times New Roman" w:cs="Times New Roman"/>
          <w:sz w:val="24"/>
          <w:szCs w:val="24"/>
          <w:lang w:eastAsia="ru-RU"/>
        </w:rPr>
        <w:t>.</w:t>
      </w:r>
    </w:p>
    <w:p w14:paraId="30744F49" w14:textId="7B00CAF1" w:rsidR="00C77AA1" w:rsidRPr="00C77AA1" w:rsidRDefault="00C77AA1" w:rsidP="00C77AA1">
      <w:pPr>
        <w:spacing w:after="0" w:line="240" w:lineRule="auto"/>
        <w:ind w:firstLine="540"/>
        <w:jc w:val="both"/>
        <w:rPr>
          <w:rFonts w:ascii="Verdana" w:eastAsia="Times New Roman" w:hAnsi="Verdana" w:cs="Times New Roman"/>
          <w:sz w:val="21"/>
          <w:szCs w:val="21"/>
          <w:lang w:eastAsia="ru-RU"/>
        </w:rPr>
      </w:pPr>
      <w:r w:rsidRPr="00C77AA1">
        <w:rPr>
          <w:rFonts w:ascii="Times New Roman" w:eastAsia="Times New Roman" w:hAnsi="Times New Roman" w:cs="Times New Roman"/>
          <w:sz w:val="24"/>
          <w:szCs w:val="24"/>
          <w:lang w:eastAsia="ru-RU"/>
        </w:rPr>
        <w:t xml:space="preserve">Комиссия по </w:t>
      </w:r>
      <w:r w:rsidRPr="00744528">
        <w:rPr>
          <w:rFonts w:ascii="Times New Roman" w:eastAsia="Times New Roman" w:hAnsi="Times New Roman" w:cs="Times New Roman"/>
          <w:sz w:val="24"/>
          <w:szCs w:val="24"/>
          <w:lang w:eastAsia="ru-RU"/>
        </w:rPr>
        <w:t xml:space="preserve">предупреждению коррупционных правонарушений в </w:t>
      </w:r>
      <w:proofErr w:type="spellStart"/>
      <w:r w:rsidRPr="00744528">
        <w:rPr>
          <w:rFonts w:ascii="Times New Roman" w:eastAsia="Times New Roman" w:hAnsi="Times New Roman" w:cs="Times New Roman"/>
          <w:sz w:val="24"/>
          <w:szCs w:val="24"/>
          <w:lang w:eastAsia="ru-RU"/>
        </w:rPr>
        <w:t>МБУОЦКМиС</w:t>
      </w:r>
      <w:proofErr w:type="spellEnd"/>
      <w:r w:rsidRPr="00744528">
        <w:rPr>
          <w:rFonts w:ascii="Times New Roman" w:eastAsia="Times New Roman" w:hAnsi="Times New Roman" w:cs="Times New Roman"/>
          <w:sz w:val="24"/>
          <w:szCs w:val="24"/>
          <w:lang w:eastAsia="ru-RU"/>
        </w:rPr>
        <w:t xml:space="preserve"> «Маяк» </w:t>
      </w:r>
      <w:proofErr w:type="spellStart"/>
      <w:r w:rsidRPr="00744528">
        <w:rPr>
          <w:rFonts w:ascii="Times New Roman" w:eastAsia="Times New Roman" w:hAnsi="Times New Roman" w:cs="Times New Roman"/>
          <w:sz w:val="24"/>
          <w:szCs w:val="24"/>
          <w:lang w:eastAsia="ru-RU"/>
        </w:rPr>
        <w:t>Скалинского</w:t>
      </w:r>
      <w:proofErr w:type="spellEnd"/>
      <w:r w:rsidRPr="00744528">
        <w:rPr>
          <w:rFonts w:ascii="Times New Roman" w:eastAsia="Times New Roman" w:hAnsi="Times New Roman" w:cs="Times New Roman"/>
          <w:sz w:val="24"/>
          <w:szCs w:val="24"/>
          <w:lang w:eastAsia="ru-RU"/>
        </w:rPr>
        <w:t xml:space="preserve"> сельсовета</w:t>
      </w:r>
      <w:r w:rsidRPr="00C77AA1">
        <w:rPr>
          <w:rFonts w:ascii="Times New Roman" w:eastAsia="Times New Roman" w:hAnsi="Times New Roman" w:cs="Times New Roman"/>
          <w:sz w:val="24"/>
          <w:szCs w:val="24"/>
          <w:lang w:eastAsia="ru-RU"/>
        </w:rPr>
        <w:t>:</w:t>
      </w:r>
    </w:p>
    <w:p w14:paraId="791269CD" w14:textId="77777777" w:rsidR="00C77AA1" w:rsidRPr="00C77AA1" w:rsidRDefault="00C77AA1" w:rsidP="00C77AA1">
      <w:pPr>
        <w:spacing w:after="0" w:line="240" w:lineRule="auto"/>
        <w:ind w:firstLine="540"/>
        <w:jc w:val="both"/>
        <w:rPr>
          <w:rFonts w:ascii="Verdana" w:eastAsia="Times New Roman" w:hAnsi="Verdana" w:cs="Times New Roman"/>
          <w:sz w:val="21"/>
          <w:szCs w:val="21"/>
          <w:lang w:eastAsia="ru-RU"/>
        </w:rPr>
      </w:pPr>
      <w:r w:rsidRPr="00C77AA1">
        <w:rPr>
          <w:rFonts w:ascii="Times New Roman" w:eastAsia="Times New Roman" w:hAnsi="Times New Roman" w:cs="Times New Roman"/>
          <w:sz w:val="24"/>
          <w:szCs w:val="24"/>
          <w:lang w:eastAsia="ru-RU"/>
        </w:rPr>
        <w:t>- осуществляет оценку коррупционных рисков;</w:t>
      </w:r>
    </w:p>
    <w:p w14:paraId="5271C5D9" w14:textId="77777777" w:rsidR="00C77AA1" w:rsidRPr="00C77AA1" w:rsidRDefault="00C77AA1" w:rsidP="00C77AA1">
      <w:pPr>
        <w:spacing w:after="0" w:line="240" w:lineRule="auto"/>
        <w:ind w:firstLine="540"/>
        <w:jc w:val="both"/>
        <w:rPr>
          <w:rFonts w:ascii="Verdana" w:eastAsia="Times New Roman" w:hAnsi="Verdana" w:cs="Times New Roman"/>
          <w:sz w:val="21"/>
          <w:szCs w:val="21"/>
          <w:lang w:eastAsia="ru-RU"/>
        </w:rPr>
      </w:pPr>
      <w:r w:rsidRPr="00C77AA1">
        <w:rPr>
          <w:rFonts w:ascii="Times New Roman" w:eastAsia="Times New Roman" w:hAnsi="Times New Roman" w:cs="Times New Roman"/>
          <w:sz w:val="24"/>
          <w:szCs w:val="24"/>
          <w:lang w:eastAsia="ru-RU"/>
        </w:rPr>
        <w:t>- осуществляет рассмотрение сообщений о случаях склонения работников к совершению коррупционных правонарушений в интересах или от имени иной организации, а также о случаях совершения коррупционных правонарушений работниками, контрагентами Учреждения или иными лицами;</w:t>
      </w:r>
    </w:p>
    <w:p w14:paraId="71BFF0B8" w14:textId="77777777" w:rsidR="00C77AA1" w:rsidRPr="00C77AA1" w:rsidRDefault="00C77AA1" w:rsidP="00C77AA1">
      <w:pPr>
        <w:spacing w:after="0" w:line="240" w:lineRule="auto"/>
        <w:ind w:firstLine="540"/>
        <w:jc w:val="both"/>
        <w:rPr>
          <w:rFonts w:ascii="Verdana" w:eastAsia="Times New Roman" w:hAnsi="Verdana" w:cs="Times New Roman"/>
          <w:sz w:val="21"/>
          <w:szCs w:val="21"/>
          <w:lang w:eastAsia="ru-RU"/>
        </w:rPr>
      </w:pPr>
      <w:r w:rsidRPr="00C77AA1">
        <w:rPr>
          <w:rFonts w:ascii="Times New Roman" w:eastAsia="Times New Roman" w:hAnsi="Times New Roman" w:cs="Times New Roman"/>
          <w:sz w:val="24"/>
          <w:szCs w:val="24"/>
          <w:lang w:eastAsia="ru-RU"/>
        </w:rPr>
        <w:t>- проводит оценку результатов антикоррупционной работы и подготавливает соответствующие отчетные материалы руководителю Учреждения;</w:t>
      </w:r>
    </w:p>
    <w:p w14:paraId="6B82A958" w14:textId="77777777" w:rsidR="00C77AA1" w:rsidRPr="00C77AA1" w:rsidRDefault="00C77AA1" w:rsidP="00C77AA1">
      <w:pPr>
        <w:spacing w:after="0" w:line="240" w:lineRule="auto"/>
        <w:ind w:firstLine="540"/>
        <w:jc w:val="both"/>
        <w:rPr>
          <w:rFonts w:ascii="Verdana" w:eastAsia="Times New Roman" w:hAnsi="Verdana" w:cs="Times New Roman"/>
          <w:sz w:val="21"/>
          <w:szCs w:val="21"/>
          <w:lang w:eastAsia="ru-RU"/>
        </w:rPr>
      </w:pPr>
      <w:r w:rsidRPr="00C77AA1">
        <w:rPr>
          <w:rFonts w:ascii="Times New Roman" w:eastAsia="Times New Roman" w:hAnsi="Times New Roman" w:cs="Times New Roman"/>
          <w:sz w:val="24"/>
          <w:szCs w:val="24"/>
          <w:lang w:eastAsia="ru-RU"/>
        </w:rPr>
        <w:t>- осуществляет меры по предупреждению коррупции в Учреждении;</w:t>
      </w:r>
    </w:p>
    <w:p w14:paraId="0EA78165" w14:textId="57E45684" w:rsidR="00C77AA1" w:rsidRPr="00C77AA1" w:rsidRDefault="00C77AA1" w:rsidP="00C77AA1">
      <w:pPr>
        <w:spacing w:after="0" w:line="240" w:lineRule="auto"/>
        <w:ind w:firstLine="540"/>
        <w:jc w:val="both"/>
        <w:rPr>
          <w:rFonts w:ascii="Verdana" w:eastAsia="Times New Roman" w:hAnsi="Verdana" w:cs="Times New Roman"/>
          <w:sz w:val="21"/>
          <w:szCs w:val="21"/>
          <w:lang w:eastAsia="ru-RU"/>
        </w:rPr>
      </w:pPr>
      <w:r w:rsidRPr="00C77AA1">
        <w:rPr>
          <w:rFonts w:ascii="Times New Roman" w:eastAsia="Times New Roman" w:hAnsi="Times New Roman" w:cs="Times New Roman"/>
          <w:sz w:val="24"/>
          <w:szCs w:val="24"/>
          <w:lang w:eastAsia="ru-RU"/>
        </w:rPr>
        <w:t xml:space="preserve">- осуществляет меры по предотвращению </w:t>
      </w:r>
      <w:r w:rsidR="004E3242">
        <w:rPr>
          <w:rFonts w:ascii="Times New Roman" w:eastAsia="Times New Roman" w:hAnsi="Times New Roman" w:cs="Times New Roman"/>
          <w:sz w:val="24"/>
          <w:szCs w:val="24"/>
          <w:lang w:eastAsia="ru-RU"/>
        </w:rPr>
        <w:t>возникновения</w:t>
      </w:r>
      <w:r w:rsidRPr="00C77AA1">
        <w:rPr>
          <w:rFonts w:ascii="Times New Roman" w:eastAsia="Times New Roman" w:hAnsi="Times New Roman" w:cs="Times New Roman"/>
          <w:sz w:val="24"/>
          <w:szCs w:val="24"/>
          <w:lang w:eastAsia="ru-RU"/>
        </w:rPr>
        <w:t xml:space="preserve"> конфликта интересов, рассматривает уведомления о конфликте интересов работников Учреждения.</w:t>
      </w:r>
    </w:p>
    <w:p w14:paraId="64E98F37" w14:textId="55B32CEA" w:rsidR="00D34956" w:rsidRDefault="004E3242" w:rsidP="004E3242">
      <w:pPr>
        <w:jc w:val="center"/>
        <w:rPr>
          <w:rFonts w:ascii="Times New Roman" w:hAnsi="Times New Roman" w:cs="Times New Roman"/>
          <w:b/>
          <w:sz w:val="24"/>
          <w:szCs w:val="24"/>
        </w:rPr>
      </w:pPr>
      <w:r w:rsidRPr="004E3242">
        <w:rPr>
          <w:rFonts w:ascii="Times New Roman" w:hAnsi="Times New Roman" w:cs="Times New Roman"/>
          <w:b/>
          <w:sz w:val="24"/>
          <w:szCs w:val="24"/>
        </w:rPr>
        <w:t>Состав комиссии</w:t>
      </w:r>
      <w:r>
        <w:rPr>
          <w:rFonts w:ascii="Times New Roman" w:hAnsi="Times New Roman" w:cs="Times New Roman"/>
          <w:b/>
          <w:sz w:val="24"/>
          <w:szCs w:val="24"/>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5783"/>
      </w:tblGrid>
      <w:tr w:rsidR="00810B1D" w:rsidRPr="00CE55B0" w14:paraId="54DD997E" w14:textId="77777777" w:rsidTr="00A63E45">
        <w:trPr>
          <w:trHeight w:val="655"/>
        </w:trPr>
        <w:tc>
          <w:tcPr>
            <w:tcW w:w="3823" w:type="dxa"/>
            <w:tcBorders>
              <w:top w:val="single" w:sz="4" w:space="0" w:color="auto"/>
              <w:left w:val="single" w:sz="4" w:space="0" w:color="auto"/>
              <w:bottom w:val="single" w:sz="4" w:space="0" w:color="auto"/>
              <w:right w:val="single" w:sz="4" w:space="0" w:color="auto"/>
            </w:tcBorders>
          </w:tcPr>
          <w:p w14:paraId="3C81DE2B" w14:textId="2FC5D063" w:rsidR="00810B1D" w:rsidRPr="00CE55B0" w:rsidRDefault="00810B1D" w:rsidP="00A63E45">
            <w:pPr>
              <w:spacing w:after="200" w:line="276" w:lineRule="auto"/>
              <w:rPr>
                <w:rFonts w:ascii="Times New Roman" w:eastAsia="Calibri" w:hAnsi="Times New Roman" w:cs="Times New Roman"/>
                <w:sz w:val="24"/>
                <w:szCs w:val="24"/>
              </w:rPr>
            </w:pPr>
            <w:r w:rsidRPr="00114E3F">
              <w:rPr>
                <w:rFonts w:ascii="Times New Roman" w:eastAsia="Times New Roman" w:hAnsi="Times New Roman" w:cs="Times New Roman"/>
                <w:sz w:val="24"/>
                <w:szCs w:val="24"/>
                <w:lang w:eastAsia="ru-RU"/>
              </w:rPr>
              <w:t>Курина Н.Н., директор</w:t>
            </w:r>
          </w:p>
        </w:tc>
        <w:tc>
          <w:tcPr>
            <w:tcW w:w="5783" w:type="dxa"/>
            <w:tcBorders>
              <w:top w:val="single" w:sz="4" w:space="0" w:color="auto"/>
              <w:left w:val="single" w:sz="4" w:space="0" w:color="auto"/>
              <w:bottom w:val="single" w:sz="4" w:space="0" w:color="auto"/>
              <w:right w:val="single" w:sz="4" w:space="0" w:color="auto"/>
            </w:tcBorders>
          </w:tcPr>
          <w:p w14:paraId="5D34FD13" w14:textId="77777777" w:rsidR="00810B1D" w:rsidRPr="00CE55B0" w:rsidRDefault="00810B1D" w:rsidP="00A63E45">
            <w:pPr>
              <w:spacing w:after="200" w:line="276" w:lineRule="auto"/>
              <w:rPr>
                <w:rFonts w:ascii="Times New Roman" w:eastAsia="Calibri" w:hAnsi="Times New Roman" w:cs="Times New Roman"/>
                <w:sz w:val="24"/>
                <w:szCs w:val="24"/>
              </w:rPr>
            </w:pPr>
            <w:r w:rsidRPr="00602C6E">
              <w:rPr>
                <w:rFonts w:ascii="Times New Roman" w:eastAsia="Calibri" w:hAnsi="Times New Roman" w:cs="Times New Roman"/>
                <w:sz w:val="24"/>
                <w:szCs w:val="24"/>
              </w:rPr>
              <w:t>П</w:t>
            </w:r>
            <w:r w:rsidRPr="00CE55B0">
              <w:rPr>
                <w:rFonts w:ascii="Times New Roman" w:eastAsia="Calibri" w:hAnsi="Times New Roman" w:cs="Times New Roman"/>
                <w:sz w:val="24"/>
                <w:szCs w:val="24"/>
              </w:rPr>
              <w:t>редседател</w:t>
            </w:r>
            <w:r w:rsidRPr="00602C6E">
              <w:rPr>
                <w:rFonts w:ascii="Times New Roman" w:eastAsia="Calibri" w:hAnsi="Times New Roman" w:cs="Times New Roman"/>
                <w:sz w:val="24"/>
                <w:szCs w:val="24"/>
              </w:rPr>
              <w:t xml:space="preserve">ь </w:t>
            </w:r>
            <w:r w:rsidRPr="00CE55B0">
              <w:rPr>
                <w:rFonts w:ascii="Times New Roman" w:eastAsia="Calibri" w:hAnsi="Times New Roman" w:cs="Times New Roman"/>
                <w:sz w:val="24"/>
                <w:szCs w:val="24"/>
              </w:rPr>
              <w:t>комиссии</w:t>
            </w:r>
          </w:p>
        </w:tc>
      </w:tr>
      <w:tr w:rsidR="00810B1D" w:rsidRPr="00CE55B0" w14:paraId="02D6503B" w14:textId="77777777" w:rsidTr="00A63E45">
        <w:tc>
          <w:tcPr>
            <w:tcW w:w="3823" w:type="dxa"/>
            <w:tcBorders>
              <w:top w:val="single" w:sz="4" w:space="0" w:color="auto"/>
              <w:left w:val="single" w:sz="4" w:space="0" w:color="auto"/>
              <w:bottom w:val="single" w:sz="4" w:space="0" w:color="auto"/>
              <w:right w:val="single" w:sz="4" w:space="0" w:color="auto"/>
            </w:tcBorders>
          </w:tcPr>
          <w:p w14:paraId="54565D93" w14:textId="77777777" w:rsidR="00810B1D" w:rsidRPr="00CE55B0" w:rsidRDefault="00810B1D" w:rsidP="00A63E45">
            <w:pPr>
              <w:spacing w:after="200" w:line="276" w:lineRule="auto"/>
              <w:rPr>
                <w:rFonts w:ascii="Times New Roman" w:eastAsia="Calibri" w:hAnsi="Times New Roman" w:cs="Times New Roman"/>
                <w:sz w:val="24"/>
                <w:szCs w:val="24"/>
              </w:rPr>
            </w:pPr>
            <w:r w:rsidRPr="00602C6E">
              <w:rPr>
                <w:rFonts w:ascii="Times New Roman" w:eastAsia="Calibri" w:hAnsi="Times New Roman" w:cs="Times New Roman"/>
                <w:sz w:val="24"/>
                <w:szCs w:val="24"/>
              </w:rPr>
              <w:t>Сергеева В.П</w:t>
            </w:r>
            <w:r w:rsidRPr="00CE55B0">
              <w:rPr>
                <w:rFonts w:ascii="Times New Roman" w:eastAsia="Calibri" w:hAnsi="Times New Roman" w:cs="Times New Roman"/>
                <w:sz w:val="24"/>
                <w:szCs w:val="24"/>
              </w:rPr>
              <w:t>.</w:t>
            </w:r>
            <w:r w:rsidRPr="00602C6E">
              <w:rPr>
                <w:rFonts w:ascii="Times New Roman" w:eastAsia="Calibri" w:hAnsi="Times New Roman" w:cs="Times New Roman"/>
                <w:sz w:val="24"/>
                <w:szCs w:val="24"/>
              </w:rPr>
              <w:t>, бухгалтер</w:t>
            </w:r>
          </w:p>
        </w:tc>
        <w:tc>
          <w:tcPr>
            <w:tcW w:w="5783" w:type="dxa"/>
            <w:tcBorders>
              <w:top w:val="single" w:sz="4" w:space="0" w:color="auto"/>
              <w:left w:val="single" w:sz="4" w:space="0" w:color="auto"/>
              <w:bottom w:val="single" w:sz="4" w:space="0" w:color="auto"/>
              <w:right w:val="single" w:sz="4" w:space="0" w:color="auto"/>
            </w:tcBorders>
          </w:tcPr>
          <w:p w14:paraId="1050B256" w14:textId="77777777" w:rsidR="00810B1D" w:rsidRPr="00CE55B0" w:rsidRDefault="00810B1D" w:rsidP="00A63E45">
            <w:pPr>
              <w:spacing w:after="200" w:line="276" w:lineRule="auto"/>
              <w:rPr>
                <w:rFonts w:ascii="Times New Roman" w:eastAsia="Calibri" w:hAnsi="Times New Roman" w:cs="Times New Roman"/>
                <w:sz w:val="24"/>
                <w:szCs w:val="24"/>
              </w:rPr>
            </w:pPr>
            <w:r w:rsidRPr="00CE55B0">
              <w:rPr>
                <w:rFonts w:ascii="Times New Roman" w:eastAsia="Calibri" w:hAnsi="Times New Roman" w:cs="Times New Roman"/>
                <w:sz w:val="24"/>
                <w:szCs w:val="24"/>
              </w:rPr>
              <w:t xml:space="preserve">Секретарь комиссии </w:t>
            </w:r>
          </w:p>
        </w:tc>
      </w:tr>
      <w:tr w:rsidR="00810B1D" w:rsidRPr="00CE55B0" w14:paraId="6949303E" w14:textId="77777777" w:rsidTr="00A63E45">
        <w:tc>
          <w:tcPr>
            <w:tcW w:w="3823" w:type="dxa"/>
            <w:tcBorders>
              <w:top w:val="single" w:sz="4" w:space="0" w:color="auto"/>
              <w:left w:val="single" w:sz="4" w:space="0" w:color="auto"/>
              <w:bottom w:val="single" w:sz="4" w:space="0" w:color="auto"/>
              <w:right w:val="single" w:sz="4" w:space="0" w:color="auto"/>
            </w:tcBorders>
          </w:tcPr>
          <w:p w14:paraId="72D0A9BE" w14:textId="77777777" w:rsidR="00810B1D" w:rsidRPr="00CE55B0" w:rsidRDefault="00810B1D" w:rsidP="00A63E45">
            <w:pPr>
              <w:spacing w:after="200" w:line="276" w:lineRule="auto"/>
              <w:rPr>
                <w:rFonts w:ascii="Times New Roman" w:eastAsia="Calibri" w:hAnsi="Times New Roman" w:cs="Times New Roman"/>
                <w:b/>
                <w:sz w:val="24"/>
                <w:szCs w:val="24"/>
              </w:rPr>
            </w:pPr>
            <w:r w:rsidRPr="00CE55B0">
              <w:rPr>
                <w:rFonts w:ascii="Times New Roman" w:eastAsia="Calibri" w:hAnsi="Times New Roman" w:cs="Times New Roman"/>
                <w:b/>
                <w:sz w:val="24"/>
                <w:szCs w:val="24"/>
              </w:rPr>
              <w:t>Члены комиссии:</w:t>
            </w:r>
          </w:p>
        </w:tc>
        <w:tc>
          <w:tcPr>
            <w:tcW w:w="5783" w:type="dxa"/>
            <w:tcBorders>
              <w:top w:val="single" w:sz="4" w:space="0" w:color="auto"/>
              <w:left w:val="single" w:sz="4" w:space="0" w:color="auto"/>
              <w:bottom w:val="single" w:sz="4" w:space="0" w:color="auto"/>
              <w:right w:val="single" w:sz="4" w:space="0" w:color="auto"/>
            </w:tcBorders>
          </w:tcPr>
          <w:p w14:paraId="4A0CD4B6" w14:textId="77777777" w:rsidR="00810B1D" w:rsidRPr="00CE55B0" w:rsidRDefault="00810B1D" w:rsidP="00A63E45">
            <w:pPr>
              <w:spacing w:after="200" w:line="276" w:lineRule="auto"/>
              <w:rPr>
                <w:rFonts w:ascii="Times New Roman" w:eastAsia="Calibri" w:hAnsi="Times New Roman" w:cs="Times New Roman"/>
                <w:sz w:val="24"/>
                <w:szCs w:val="24"/>
              </w:rPr>
            </w:pPr>
          </w:p>
        </w:tc>
      </w:tr>
      <w:tr w:rsidR="00810B1D" w:rsidRPr="00CE55B0" w14:paraId="4484B8A4" w14:textId="77777777" w:rsidTr="00A63E45">
        <w:tc>
          <w:tcPr>
            <w:tcW w:w="3823" w:type="dxa"/>
            <w:tcBorders>
              <w:top w:val="single" w:sz="4" w:space="0" w:color="auto"/>
              <w:left w:val="single" w:sz="4" w:space="0" w:color="auto"/>
              <w:bottom w:val="single" w:sz="4" w:space="0" w:color="auto"/>
              <w:right w:val="single" w:sz="4" w:space="0" w:color="auto"/>
            </w:tcBorders>
          </w:tcPr>
          <w:p w14:paraId="37CCAA78" w14:textId="76BC57EC" w:rsidR="00810B1D" w:rsidRPr="00CE55B0" w:rsidRDefault="00810B1D" w:rsidP="00A63E45">
            <w:pPr>
              <w:spacing w:after="200" w:line="276" w:lineRule="auto"/>
              <w:rPr>
                <w:rFonts w:ascii="Times New Roman" w:eastAsia="Calibri" w:hAnsi="Times New Roman" w:cs="Times New Roman"/>
                <w:sz w:val="24"/>
                <w:szCs w:val="24"/>
              </w:rPr>
            </w:pPr>
            <w:r w:rsidRPr="00114E3F">
              <w:rPr>
                <w:rFonts w:ascii="Times New Roman" w:eastAsia="Times New Roman" w:hAnsi="Times New Roman" w:cs="Times New Roman"/>
                <w:sz w:val="24"/>
                <w:szCs w:val="24"/>
                <w:lang w:eastAsia="ru-RU"/>
              </w:rPr>
              <w:t xml:space="preserve">Ревякина Т.А. </w:t>
            </w:r>
          </w:p>
        </w:tc>
        <w:tc>
          <w:tcPr>
            <w:tcW w:w="5783" w:type="dxa"/>
            <w:tcBorders>
              <w:top w:val="single" w:sz="4" w:space="0" w:color="auto"/>
              <w:left w:val="single" w:sz="4" w:space="0" w:color="auto"/>
              <w:bottom w:val="single" w:sz="4" w:space="0" w:color="auto"/>
              <w:right w:val="single" w:sz="4" w:space="0" w:color="auto"/>
            </w:tcBorders>
          </w:tcPr>
          <w:p w14:paraId="41B47F4E" w14:textId="557BDFB0" w:rsidR="00810B1D" w:rsidRPr="00CE55B0" w:rsidRDefault="00810B1D" w:rsidP="00A63E45">
            <w:pPr>
              <w:spacing w:after="200" w:line="276" w:lineRule="auto"/>
              <w:rPr>
                <w:rFonts w:ascii="Times New Roman" w:eastAsia="Calibri" w:hAnsi="Times New Roman" w:cs="Times New Roman"/>
                <w:sz w:val="24"/>
                <w:szCs w:val="24"/>
              </w:rPr>
            </w:pPr>
            <w:r w:rsidRPr="00114E3F">
              <w:rPr>
                <w:rFonts w:ascii="Times New Roman" w:eastAsia="Times New Roman" w:hAnsi="Times New Roman" w:cs="Times New Roman"/>
                <w:sz w:val="24"/>
                <w:szCs w:val="24"/>
                <w:lang w:eastAsia="ru-RU"/>
              </w:rPr>
              <w:t>художественный руководитель</w:t>
            </w:r>
          </w:p>
        </w:tc>
      </w:tr>
      <w:tr w:rsidR="00810B1D" w:rsidRPr="00CE55B0" w14:paraId="24C2B481" w14:textId="77777777" w:rsidTr="00A63E45">
        <w:tc>
          <w:tcPr>
            <w:tcW w:w="3823" w:type="dxa"/>
            <w:tcBorders>
              <w:top w:val="single" w:sz="4" w:space="0" w:color="auto"/>
              <w:left w:val="single" w:sz="4" w:space="0" w:color="auto"/>
              <w:bottom w:val="single" w:sz="4" w:space="0" w:color="auto"/>
              <w:right w:val="single" w:sz="4" w:space="0" w:color="auto"/>
            </w:tcBorders>
          </w:tcPr>
          <w:p w14:paraId="32AC353C" w14:textId="04CFFFD4" w:rsidR="00810B1D" w:rsidRPr="00CE55B0" w:rsidRDefault="00810B1D" w:rsidP="00A63E45">
            <w:pPr>
              <w:spacing w:after="200" w:line="276" w:lineRule="auto"/>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Крепкина</w:t>
            </w:r>
            <w:proofErr w:type="spellEnd"/>
            <w:r>
              <w:rPr>
                <w:rFonts w:ascii="Times New Roman" w:eastAsia="Calibri" w:hAnsi="Times New Roman" w:cs="Times New Roman"/>
                <w:sz w:val="24"/>
                <w:szCs w:val="24"/>
              </w:rPr>
              <w:t xml:space="preserve"> А.Н.</w:t>
            </w:r>
          </w:p>
        </w:tc>
        <w:tc>
          <w:tcPr>
            <w:tcW w:w="5783" w:type="dxa"/>
            <w:tcBorders>
              <w:top w:val="single" w:sz="4" w:space="0" w:color="auto"/>
              <w:left w:val="single" w:sz="4" w:space="0" w:color="auto"/>
              <w:bottom w:val="single" w:sz="4" w:space="0" w:color="auto"/>
              <w:right w:val="single" w:sz="4" w:space="0" w:color="auto"/>
            </w:tcBorders>
          </w:tcPr>
          <w:p w14:paraId="1383077B" w14:textId="750810FD" w:rsidR="00810B1D" w:rsidRPr="00CE55B0" w:rsidRDefault="00810B1D" w:rsidP="00A63E45">
            <w:pPr>
              <w:spacing w:after="200" w:line="276" w:lineRule="auto"/>
              <w:rPr>
                <w:rFonts w:ascii="Times New Roman" w:eastAsia="Calibri" w:hAnsi="Times New Roman" w:cs="Times New Roman"/>
                <w:sz w:val="24"/>
                <w:szCs w:val="24"/>
              </w:rPr>
            </w:pPr>
            <w:r>
              <w:rPr>
                <w:rFonts w:ascii="Times New Roman" w:eastAsia="Calibri" w:hAnsi="Times New Roman" w:cs="Times New Roman"/>
                <w:sz w:val="24"/>
                <w:szCs w:val="24"/>
              </w:rPr>
              <w:t>Методист 2 категории</w:t>
            </w:r>
          </w:p>
        </w:tc>
      </w:tr>
      <w:tr w:rsidR="00810B1D" w:rsidRPr="00CE55B0" w14:paraId="292CE5A9" w14:textId="77777777" w:rsidTr="00A63E45">
        <w:tc>
          <w:tcPr>
            <w:tcW w:w="3823" w:type="dxa"/>
            <w:tcBorders>
              <w:top w:val="single" w:sz="4" w:space="0" w:color="auto"/>
              <w:left w:val="single" w:sz="4" w:space="0" w:color="auto"/>
              <w:bottom w:val="single" w:sz="4" w:space="0" w:color="auto"/>
              <w:right w:val="single" w:sz="4" w:space="0" w:color="auto"/>
            </w:tcBorders>
          </w:tcPr>
          <w:p w14:paraId="6BBE78E1" w14:textId="62CEFC5F" w:rsidR="00810B1D" w:rsidRDefault="00810B1D" w:rsidP="00A63E45">
            <w:pPr>
              <w:spacing w:after="200" w:line="276" w:lineRule="auto"/>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Стась</w:t>
            </w:r>
            <w:proofErr w:type="spellEnd"/>
            <w:r>
              <w:rPr>
                <w:rFonts w:ascii="Times New Roman" w:eastAsia="Calibri" w:hAnsi="Times New Roman" w:cs="Times New Roman"/>
                <w:sz w:val="24"/>
                <w:szCs w:val="24"/>
              </w:rPr>
              <w:t xml:space="preserve"> Л.В.</w:t>
            </w:r>
          </w:p>
        </w:tc>
        <w:tc>
          <w:tcPr>
            <w:tcW w:w="5783" w:type="dxa"/>
            <w:tcBorders>
              <w:top w:val="single" w:sz="4" w:space="0" w:color="auto"/>
              <w:left w:val="single" w:sz="4" w:space="0" w:color="auto"/>
              <w:bottom w:val="single" w:sz="4" w:space="0" w:color="auto"/>
              <w:right w:val="single" w:sz="4" w:space="0" w:color="auto"/>
            </w:tcBorders>
          </w:tcPr>
          <w:p w14:paraId="05304DFF" w14:textId="4E6A268B" w:rsidR="00810B1D" w:rsidRDefault="00810B1D" w:rsidP="00A63E45">
            <w:pPr>
              <w:spacing w:after="200" w:line="276" w:lineRule="auto"/>
              <w:rPr>
                <w:rFonts w:ascii="Times New Roman" w:eastAsia="Calibri" w:hAnsi="Times New Roman" w:cs="Times New Roman"/>
                <w:sz w:val="24"/>
                <w:szCs w:val="24"/>
              </w:rPr>
            </w:pPr>
            <w:r>
              <w:rPr>
                <w:rFonts w:ascii="Times New Roman" w:eastAsia="Calibri" w:hAnsi="Times New Roman" w:cs="Times New Roman"/>
                <w:sz w:val="24"/>
                <w:szCs w:val="24"/>
              </w:rPr>
              <w:t>Методист б/к</w:t>
            </w:r>
          </w:p>
        </w:tc>
      </w:tr>
    </w:tbl>
    <w:p w14:paraId="51A01C62" w14:textId="3A735CD0" w:rsidR="00114E3F" w:rsidRPr="00114E3F" w:rsidRDefault="00114E3F" w:rsidP="00114E3F">
      <w:pPr>
        <w:spacing w:before="100" w:beforeAutospacing="1" w:after="100" w:afterAutospacing="1" w:line="240" w:lineRule="auto"/>
        <w:rPr>
          <w:rFonts w:ascii="Times New Roman" w:eastAsia="Times New Roman" w:hAnsi="Times New Roman" w:cs="Times New Roman"/>
          <w:sz w:val="24"/>
          <w:szCs w:val="24"/>
          <w:lang w:eastAsia="ru-RU"/>
        </w:rPr>
      </w:pPr>
      <w:r w:rsidRPr="00114E3F">
        <w:rPr>
          <w:rFonts w:ascii="Times New Roman" w:eastAsia="Times New Roman" w:hAnsi="Times New Roman" w:cs="Times New Roman"/>
          <w:sz w:val="24"/>
          <w:szCs w:val="24"/>
          <w:lang w:eastAsia="ru-RU"/>
        </w:rPr>
        <w:lastRenderedPageBreak/>
        <w:br/>
      </w:r>
    </w:p>
    <w:p w14:paraId="55CEE7E5" w14:textId="77777777" w:rsidR="004E3242" w:rsidRPr="004E3242" w:rsidRDefault="004E3242" w:rsidP="004E3242">
      <w:pPr>
        <w:jc w:val="center"/>
        <w:rPr>
          <w:rFonts w:ascii="Times New Roman" w:hAnsi="Times New Roman" w:cs="Times New Roman"/>
          <w:b/>
          <w:sz w:val="24"/>
          <w:szCs w:val="24"/>
        </w:rPr>
      </w:pPr>
    </w:p>
    <w:p w14:paraId="48EA15F1" w14:textId="77777777" w:rsidR="00821250" w:rsidRPr="008419B5" w:rsidRDefault="00821250" w:rsidP="008419B5">
      <w:pPr>
        <w:jc w:val="both"/>
        <w:rPr>
          <w:rFonts w:ascii="Times New Roman" w:hAnsi="Times New Roman" w:cs="Times New Roman"/>
          <w:sz w:val="24"/>
          <w:szCs w:val="24"/>
        </w:rPr>
      </w:pPr>
    </w:p>
    <w:sectPr w:rsidR="00821250" w:rsidRPr="008419B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D705C"/>
    <w:multiLevelType w:val="hybridMultilevel"/>
    <w:tmpl w:val="74A6A530"/>
    <w:lvl w:ilvl="0" w:tplc="041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623998"/>
    <w:multiLevelType w:val="hybridMultilevel"/>
    <w:tmpl w:val="5E124DE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3781EAC"/>
    <w:multiLevelType w:val="hybridMultilevel"/>
    <w:tmpl w:val="FD789468"/>
    <w:lvl w:ilvl="0" w:tplc="F90E47D8">
      <w:start w:val="1"/>
      <w:numFmt w:val="decimal"/>
      <w:lvlText w:val="%1."/>
      <w:lvlJc w:val="left"/>
      <w:pPr>
        <w:tabs>
          <w:tab w:val="num" w:pos="1440"/>
        </w:tabs>
        <w:ind w:left="1440" w:hanging="360"/>
      </w:pPr>
      <w:rPr>
        <w:rFonts w:ascii="Times New Roman" w:eastAsia="Times New Roman" w:hAnsi="Times New Roman" w:cs="Times New Roman"/>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18507483"/>
    <w:multiLevelType w:val="hybridMultilevel"/>
    <w:tmpl w:val="2EA0FAA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20191711"/>
    <w:multiLevelType w:val="hybridMultilevel"/>
    <w:tmpl w:val="16AE8144"/>
    <w:lvl w:ilvl="0" w:tplc="1D48B45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28174D3"/>
    <w:multiLevelType w:val="hybridMultilevel"/>
    <w:tmpl w:val="492A658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22C92B49"/>
    <w:multiLevelType w:val="hybridMultilevel"/>
    <w:tmpl w:val="71621A0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23DF6B04"/>
    <w:multiLevelType w:val="hybridMultilevel"/>
    <w:tmpl w:val="2DF2E6AE"/>
    <w:lvl w:ilvl="0" w:tplc="9FE47B00">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2CD47FAA"/>
    <w:multiLevelType w:val="hybridMultilevel"/>
    <w:tmpl w:val="084A72F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2E6D5702"/>
    <w:multiLevelType w:val="multilevel"/>
    <w:tmpl w:val="C7B865FC"/>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0" w15:restartNumberingAfterBreak="0">
    <w:nsid w:val="306A0F12"/>
    <w:multiLevelType w:val="hybridMultilevel"/>
    <w:tmpl w:val="C0701EC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3BDE066A"/>
    <w:multiLevelType w:val="hybridMultilevel"/>
    <w:tmpl w:val="9C480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24E7D2E"/>
    <w:multiLevelType w:val="hybridMultilevel"/>
    <w:tmpl w:val="55F866F6"/>
    <w:lvl w:ilvl="0" w:tplc="04190001">
      <w:start w:val="1"/>
      <w:numFmt w:val="bullet"/>
      <w:lvlText w:val=""/>
      <w:lvlJc w:val="left"/>
      <w:pPr>
        <w:ind w:left="1428" w:hanging="360"/>
      </w:pPr>
      <w:rPr>
        <w:rFonts w:ascii="Symbol" w:hAnsi="Symbol" w:cs="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abstractNum w:abstractNumId="13" w15:restartNumberingAfterBreak="0">
    <w:nsid w:val="4A8C150B"/>
    <w:multiLevelType w:val="hybridMultilevel"/>
    <w:tmpl w:val="D4C65A3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57FD5084"/>
    <w:multiLevelType w:val="hybridMultilevel"/>
    <w:tmpl w:val="D02221AA"/>
    <w:lvl w:ilvl="0" w:tplc="7A381D7E">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5" w15:restartNumberingAfterBreak="0">
    <w:nsid w:val="7282384A"/>
    <w:multiLevelType w:val="hybridMultilevel"/>
    <w:tmpl w:val="67F8088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7E3A3C0D"/>
    <w:multiLevelType w:val="hybridMultilevel"/>
    <w:tmpl w:val="FE10368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14"/>
  </w:num>
  <w:num w:numId="2">
    <w:abstractNumId w:val="4"/>
  </w:num>
  <w:num w:numId="3">
    <w:abstractNumId w:val="2"/>
  </w:num>
  <w:num w:numId="4">
    <w:abstractNumId w:val="3"/>
  </w:num>
  <w:num w:numId="5">
    <w:abstractNumId w:val="13"/>
  </w:num>
  <w:num w:numId="6">
    <w:abstractNumId w:val="10"/>
  </w:num>
  <w:num w:numId="7">
    <w:abstractNumId w:val="15"/>
  </w:num>
  <w:num w:numId="8">
    <w:abstractNumId w:val="1"/>
  </w:num>
  <w:num w:numId="9">
    <w:abstractNumId w:val="16"/>
  </w:num>
  <w:num w:numId="10">
    <w:abstractNumId w:val="0"/>
  </w:num>
  <w:num w:numId="11">
    <w:abstractNumId w:val="5"/>
  </w:num>
  <w:num w:numId="12">
    <w:abstractNumId w:val="6"/>
  </w:num>
  <w:num w:numId="13">
    <w:abstractNumId w:val="8"/>
  </w:num>
  <w:num w:numId="14">
    <w:abstractNumId w:val="7"/>
  </w:num>
  <w:num w:numId="15">
    <w:abstractNumId w:val="11"/>
  </w:num>
  <w:num w:numId="16">
    <w:abstractNumId w:val="12"/>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6E60"/>
    <w:rsid w:val="000F450A"/>
    <w:rsid w:val="00102914"/>
    <w:rsid w:val="00114E3F"/>
    <w:rsid w:val="00125220"/>
    <w:rsid w:val="001D06F5"/>
    <w:rsid w:val="00201F14"/>
    <w:rsid w:val="00326F59"/>
    <w:rsid w:val="003B2C5C"/>
    <w:rsid w:val="004E3242"/>
    <w:rsid w:val="005B5602"/>
    <w:rsid w:val="006701F3"/>
    <w:rsid w:val="00673C62"/>
    <w:rsid w:val="00744528"/>
    <w:rsid w:val="008071B2"/>
    <w:rsid w:val="00810B1D"/>
    <w:rsid w:val="00821250"/>
    <w:rsid w:val="0082460D"/>
    <w:rsid w:val="008419B5"/>
    <w:rsid w:val="0094035D"/>
    <w:rsid w:val="009A4695"/>
    <w:rsid w:val="00A55D7A"/>
    <w:rsid w:val="00AB3210"/>
    <w:rsid w:val="00B14F1B"/>
    <w:rsid w:val="00B94AFA"/>
    <w:rsid w:val="00C642C0"/>
    <w:rsid w:val="00C77AA1"/>
    <w:rsid w:val="00D01336"/>
    <w:rsid w:val="00D34956"/>
    <w:rsid w:val="00D66820"/>
    <w:rsid w:val="00F2251B"/>
    <w:rsid w:val="00F96E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4928092"/>
  <w15:chartTrackingRefBased/>
  <w15:docId w15:val="{56F65FA4-E899-4AF3-A013-A931C544C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55D7A"/>
    <w:pPr>
      <w:ind w:left="720"/>
      <w:contextualSpacing/>
    </w:pPr>
  </w:style>
  <w:style w:type="paragraph" w:customStyle="1" w:styleId="p5">
    <w:name w:val="p5"/>
    <w:basedOn w:val="a"/>
    <w:rsid w:val="0074452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6177991">
      <w:bodyDiv w:val="1"/>
      <w:marLeft w:val="0"/>
      <w:marRight w:val="0"/>
      <w:marTop w:val="0"/>
      <w:marBottom w:val="0"/>
      <w:divBdr>
        <w:top w:val="none" w:sz="0" w:space="0" w:color="auto"/>
        <w:left w:val="none" w:sz="0" w:space="0" w:color="auto"/>
        <w:bottom w:val="none" w:sz="0" w:space="0" w:color="auto"/>
        <w:right w:val="none" w:sz="0" w:space="0" w:color="auto"/>
      </w:divBdr>
    </w:div>
    <w:div w:id="1127553744">
      <w:bodyDiv w:val="1"/>
      <w:marLeft w:val="0"/>
      <w:marRight w:val="0"/>
      <w:marTop w:val="0"/>
      <w:marBottom w:val="0"/>
      <w:divBdr>
        <w:top w:val="none" w:sz="0" w:space="0" w:color="auto"/>
        <w:left w:val="none" w:sz="0" w:space="0" w:color="auto"/>
        <w:bottom w:val="none" w:sz="0" w:space="0" w:color="auto"/>
        <w:right w:val="none" w:sz="0" w:space="0" w:color="auto"/>
      </w:divBdr>
    </w:div>
    <w:div w:id="1295720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hool-kuban.ru/zdorov/"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25</Pages>
  <Words>9283</Words>
  <Characters>52914</Characters>
  <Application>Microsoft Office Word</Application>
  <DocSecurity>0</DocSecurity>
  <Lines>440</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12</cp:revision>
  <dcterms:created xsi:type="dcterms:W3CDTF">2019-01-17T04:33:00Z</dcterms:created>
  <dcterms:modified xsi:type="dcterms:W3CDTF">2019-01-17T09:48:00Z</dcterms:modified>
</cp:coreProperties>
</file>