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09F23" wp14:editId="7F75C67F">
            <wp:simplePos x="0" y="0"/>
            <wp:positionH relativeFrom="column">
              <wp:posOffset>3004820</wp:posOffset>
            </wp:positionH>
            <wp:positionV relativeFrom="paragraph">
              <wp:posOffset>-9525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СКАЛИНСКОГО СЕЛЬСОВЕТА               </w:t>
      </w: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6E8" w:rsidRPr="00C916E8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16E8" w:rsidRPr="00C916E8" w:rsidRDefault="003C626B" w:rsidP="00C9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09.12</w:t>
      </w:r>
      <w:r w:rsidR="00C916E8" w:rsidRPr="00C9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597</w:t>
      </w:r>
    </w:p>
    <w:p w:rsidR="008E1E6D" w:rsidRPr="008C4DDA" w:rsidRDefault="008E1E6D" w:rsidP="008E1E6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C4DDA">
        <w:rPr>
          <w:rFonts w:ascii="Arial" w:hAnsi="Arial" w:cs="Arial"/>
          <w:b/>
          <w:bCs/>
          <w:caps/>
          <w:color w:val="000000"/>
          <w:sz w:val="28"/>
          <w:szCs w:val="28"/>
        </w:rPr>
        <w:t> </w:t>
      </w:r>
    </w:p>
    <w:p w:rsidR="008E1E6D" w:rsidRPr="008C4DDA" w:rsidRDefault="00440658" w:rsidP="008E1E6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b/>
          <w:bCs/>
          <w:color w:val="000000"/>
          <w:sz w:val="28"/>
          <w:szCs w:val="28"/>
        </w:rPr>
        <w:t>Об утверждении Порядка предоставление субсидий, в том числе грантов в форме субсидий, юридическим лицам, индивидуальным предпринимателям, а также физическим лицам – производителям товаров, работ, услуг из бюджета Скалинского сельсовета Колыванского района Новосибирской области</w:t>
      </w:r>
    </w:p>
    <w:p w:rsidR="00440658" w:rsidRPr="008C4DDA" w:rsidRDefault="00440658" w:rsidP="004406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E6D" w:rsidRPr="008C4DDA" w:rsidRDefault="008E1E6D" w:rsidP="008E1E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 соответствии</w:t>
      </w:r>
      <w:r w:rsidR="00440658" w:rsidRPr="008C4DDA">
        <w:rPr>
          <w:color w:val="000000"/>
          <w:sz w:val="28"/>
          <w:szCs w:val="28"/>
        </w:rPr>
        <w:t xml:space="preserve">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п</w:t>
      </w:r>
      <w:r w:rsidRPr="008C4DDA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440658" w:rsidRPr="008C4DDA">
        <w:rPr>
          <w:color w:val="000000"/>
          <w:sz w:val="28"/>
          <w:szCs w:val="28"/>
        </w:rPr>
        <w:t xml:space="preserve">от 18 сентября 2020 года </w:t>
      </w:r>
      <w:r w:rsidRPr="008C4DDA">
        <w:rPr>
          <w:color w:val="000000"/>
          <w:sz w:val="28"/>
          <w:szCs w:val="28"/>
        </w:rPr>
        <w:t>№1492 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производителям товаров, работ, ус</w:t>
      </w:r>
      <w:r w:rsidR="00440658" w:rsidRPr="008C4DDA">
        <w:rPr>
          <w:color w:val="000000"/>
          <w:sz w:val="28"/>
          <w:szCs w:val="28"/>
        </w:rPr>
        <w:t xml:space="preserve">луг»,    </w:t>
      </w:r>
    </w:p>
    <w:p w:rsidR="008E1E6D" w:rsidRPr="008C4DDA" w:rsidRDefault="008E1E6D" w:rsidP="004406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C4DDA">
        <w:rPr>
          <w:b/>
          <w:color w:val="000000"/>
          <w:sz w:val="28"/>
          <w:szCs w:val="28"/>
        </w:rPr>
        <w:t>ПОСТАНОВЛЯЕТ:</w:t>
      </w:r>
    </w:p>
    <w:p w:rsidR="008E1E6D" w:rsidRPr="008C4DDA" w:rsidRDefault="008E1E6D" w:rsidP="0044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 Утвердить Порядок предоставление субсидий, в том числе грантов в форме субсидий, юридическим лицам, индивидуальным предпринимателям,</w:t>
      </w:r>
      <w:r w:rsidR="00440658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 xml:space="preserve">а также физическим лицам - производителям товаров, работ, услуг из бюджета </w:t>
      </w:r>
      <w:r w:rsidR="00440658" w:rsidRPr="008C4DDA">
        <w:rPr>
          <w:color w:val="000000"/>
          <w:sz w:val="28"/>
          <w:szCs w:val="28"/>
        </w:rPr>
        <w:t>Скалинского сельсовета Колыванского района Новосибирской области, согласно приложения</w:t>
      </w:r>
      <w:r w:rsidRPr="008C4DDA">
        <w:rPr>
          <w:color w:val="000000"/>
          <w:sz w:val="28"/>
          <w:szCs w:val="28"/>
        </w:rPr>
        <w:t>.</w:t>
      </w:r>
    </w:p>
    <w:p w:rsidR="00440658" w:rsidRPr="008C4DDA" w:rsidRDefault="00440658" w:rsidP="0044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2. Постановление администрации Скалинского сельсовета Колыванского района Новосибирской области от 07.09.2020 года №470 «Об утверждении Порядка предоставления грантов в форме субсидий, в том числе предоставляемых на конкурсной </w:t>
      </w:r>
      <w:proofErr w:type="gramStart"/>
      <w:r w:rsidRPr="008C4DDA">
        <w:rPr>
          <w:color w:val="000000"/>
          <w:sz w:val="28"/>
          <w:szCs w:val="28"/>
        </w:rPr>
        <w:t>основе,  юридическим</w:t>
      </w:r>
      <w:proofErr w:type="gramEnd"/>
      <w:r w:rsidRPr="008C4DDA">
        <w:rPr>
          <w:color w:val="000000"/>
          <w:sz w:val="28"/>
          <w:szCs w:val="28"/>
        </w:rPr>
        <w:t xml:space="preserve"> лицам (за исключением государственных (муниципальных) учреждений), индивидуальным предпринимателям, физическим лицам из бюджета Скалинского сельсовета Колыванского района Новосибирской области», признать утратившим силу. </w:t>
      </w:r>
    </w:p>
    <w:p w:rsidR="00440658" w:rsidRPr="008C4DDA" w:rsidRDefault="00440658" w:rsidP="004406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3. Настоящее постановление опубликовать в газете «Скалинский вестник» </w:t>
      </w:r>
      <w:proofErr w:type="gramStart"/>
      <w:r w:rsidRPr="008C4DDA">
        <w:rPr>
          <w:color w:val="000000"/>
          <w:sz w:val="28"/>
          <w:szCs w:val="28"/>
        </w:rPr>
        <w:t>и  разместить</w:t>
      </w:r>
      <w:proofErr w:type="gramEnd"/>
      <w:r w:rsidRPr="008C4DDA">
        <w:rPr>
          <w:color w:val="000000"/>
          <w:sz w:val="28"/>
          <w:szCs w:val="28"/>
        </w:rPr>
        <w:t xml:space="preserve"> на официальном сайте администрации Скалинского сельсовета Колыванского района Новосибирской области. </w:t>
      </w:r>
    </w:p>
    <w:p w:rsidR="00440658" w:rsidRPr="008C4DDA" w:rsidRDefault="00440658" w:rsidP="004406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0658" w:rsidRPr="008C4DDA" w:rsidRDefault="00440658" w:rsidP="004406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Глава </w:t>
      </w:r>
      <w:proofErr w:type="gramStart"/>
      <w:r w:rsidRPr="008C4DDA">
        <w:rPr>
          <w:color w:val="000000"/>
          <w:sz w:val="28"/>
          <w:szCs w:val="28"/>
        </w:rPr>
        <w:t>Скалинского  сельсовета</w:t>
      </w:r>
      <w:proofErr w:type="gramEnd"/>
      <w:r w:rsidRPr="008C4DDA">
        <w:rPr>
          <w:color w:val="000000"/>
          <w:sz w:val="28"/>
          <w:szCs w:val="28"/>
        </w:rPr>
        <w:t xml:space="preserve"> </w:t>
      </w:r>
    </w:p>
    <w:p w:rsidR="00440658" w:rsidRPr="008C4DDA" w:rsidRDefault="00440658" w:rsidP="004406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Колыванского района </w:t>
      </w:r>
    </w:p>
    <w:p w:rsidR="00440658" w:rsidRPr="008C4DDA" w:rsidRDefault="00440658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Новосибирской области                                             </w:t>
      </w:r>
      <w:r w:rsidR="008C4DDA">
        <w:rPr>
          <w:color w:val="000000"/>
          <w:sz w:val="28"/>
          <w:szCs w:val="28"/>
        </w:rPr>
        <w:t xml:space="preserve">                 С. В. Яшенькин</w:t>
      </w:r>
    </w:p>
    <w:p w:rsidR="00440658" w:rsidRPr="00440658" w:rsidRDefault="00440658" w:rsidP="008C4DDA">
      <w:pPr>
        <w:pStyle w:val="a3"/>
        <w:spacing w:after="0"/>
        <w:jc w:val="both"/>
        <w:rPr>
          <w:color w:val="000000"/>
        </w:rPr>
      </w:pP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65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Т.Н. Макаренко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lang w:eastAsia="ru-RU"/>
        </w:rPr>
      </w:pPr>
      <w:r w:rsidRPr="00440658">
        <w:rPr>
          <w:rFonts w:ascii="Times New Roman" w:eastAsia="Times New Roman" w:hAnsi="Times New Roman" w:cs="Times New Roman"/>
          <w:lang w:eastAsia="ru-RU"/>
        </w:rPr>
        <w:t>тел. 25-236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658" w:rsidRPr="00440658" w:rsidSect="00250E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 сельсовета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40658" w:rsidRPr="00440658" w:rsidRDefault="00440658" w:rsidP="00440658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E1E6D" w:rsidRPr="008C4DDA" w:rsidRDefault="003C626B" w:rsidP="008C4DDA">
      <w:pPr>
        <w:tabs>
          <w:tab w:val="left" w:pos="9774"/>
          <w:tab w:val="left" w:pos="9922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</w:t>
      </w:r>
      <w:r w:rsidR="00440658" w:rsidRPr="0044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№597</w:t>
      </w:r>
      <w:bookmarkStart w:id="0" w:name="_GoBack"/>
      <w:bookmarkEnd w:id="0"/>
    </w:p>
    <w:p w:rsidR="008E1E6D" w:rsidRPr="008C4DDA" w:rsidRDefault="008E1E6D" w:rsidP="00045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C4DDA">
        <w:rPr>
          <w:b/>
          <w:color w:val="000000"/>
          <w:sz w:val="28"/>
          <w:szCs w:val="28"/>
        </w:rPr>
        <w:t>Порядок</w:t>
      </w:r>
    </w:p>
    <w:p w:rsidR="008E1E6D" w:rsidRPr="00440658" w:rsidRDefault="008E1E6D" w:rsidP="000455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4DDA">
        <w:rPr>
          <w:b/>
          <w:color w:val="000000"/>
          <w:sz w:val="28"/>
          <w:szCs w:val="28"/>
        </w:rPr>
        <w:t xml:space="preserve">предоставление субсидий, в том числе грантов в форме субсидий, юридическим лицам, индивидуальным предпринимателям, а также физическим лицам - производителям товаров, работ, услуг из бюджета </w:t>
      </w:r>
      <w:r w:rsidR="008C4DDA" w:rsidRPr="008C4DDA">
        <w:rPr>
          <w:b/>
          <w:bCs/>
          <w:color w:val="000000"/>
          <w:sz w:val="28"/>
          <w:szCs w:val="28"/>
        </w:rPr>
        <w:t>Скалинского сельсовета Колыванского района Новосибирской области</w:t>
      </w:r>
      <w:r w:rsidRPr="00440658">
        <w:rPr>
          <w:color w:val="000000"/>
        </w:rPr>
        <w:t> </w:t>
      </w:r>
    </w:p>
    <w:p w:rsidR="008C4DDA" w:rsidRDefault="008C4DDA" w:rsidP="008E1E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I. Общие положения 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1.1. Настоящий Порядок регулирует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8C4DDA" w:rsidRPr="008C4DDA">
        <w:rPr>
          <w:color w:val="000000"/>
          <w:sz w:val="28"/>
          <w:szCs w:val="28"/>
        </w:rPr>
        <w:t>Скалинского сельсовета Колыванского района Новосибирской области</w:t>
      </w:r>
      <w:r w:rsidRPr="008C4DDA">
        <w:rPr>
          <w:color w:val="000000"/>
          <w:sz w:val="28"/>
          <w:szCs w:val="28"/>
        </w:rPr>
        <w:t xml:space="preserve"> в соответствии с пунктами 3 и 7 ста</w:t>
      </w:r>
      <w:r w:rsidR="008C4DDA">
        <w:rPr>
          <w:color w:val="000000"/>
          <w:sz w:val="28"/>
          <w:szCs w:val="28"/>
        </w:rPr>
        <w:t>тьи 78, пунктами 2 и 4 статьи 78.1</w:t>
      </w:r>
      <w:r w:rsidRPr="008C4DDA">
        <w:rPr>
          <w:color w:val="000000"/>
          <w:sz w:val="28"/>
          <w:szCs w:val="28"/>
        </w:rPr>
        <w:t xml:space="preserve"> 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«Об общих требованиях к нормативным правовым актам, регулирующим предоставление субсидий, в том числе грантов в форме субсидий, юридическим лицам, индивидуальным предпринимателям, а также физическим лицам - производителям товаров, работ, услуг» </w:t>
      </w:r>
      <w:r w:rsidR="008C4DDA">
        <w:rPr>
          <w:color w:val="000000"/>
          <w:sz w:val="28"/>
          <w:szCs w:val="28"/>
        </w:rPr>
        <w:t xml:space="preserve">от 18.09.2020 </w:t>
      </w:r>
      <w:r w:rsidRPr="008C4DDA">
        <w:rPr>
          <w:color w:val="000000"/>
          <w:sz w:val="28"/>
          <w:szCs w:val="28"/>
        </w:rPr>
        <w:t>№ 1492 (далее соответственно - получатели субсидий, субсидии, правовые акты).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 В настоящем Порядке используются следующие понятия: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1.2.1. Субсидия, в том числе грант в форме субсидий – денежные средства, предоставляемые из бюджета </w:t>
      </w:r>
      <w:r w:rsidR="008C4DDA" w:rsidRPr="008C4DDA">
        <w:rPr>
          <w:color w:val="000000"/>
          <w:sz w:val="28"/>
          <w:szCs w:val="28"/>
        </w:rPr>
        <w:t>Скалинского сельсовета Колыванского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субсидии, в том числе гранта в форме субсидий, на конкурсной основе в целях финансового обеспечения затрат на территории </w:t>
      </w:r>
      <w:r w:rsidR="008C4DDA" w:rsidRPr="008C4DDA">
        <w:rPr>
          <w:color w:val="000000"/>
          <w:sz w:val="28"/>
          <w:szCs w:val="28"/>
        </w:rPr>
        <w:t>Скалинского сельсовета Колыванского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1.2.2. Соискатель субсидии, в том числе гранта в форме субсидии – юридические лица, (за исключением государственных (муниципальных) учреждений), индивидуальные предприниматели, а также физические лица – производители товаров, работ и услуг</w:t>
      </w:r>
      <w:r w:rsidRPr="008C4DDA">
        <w:rPr>
          <w:color w:val="000000"/>
          <w:spacing w:val="2"/>
          <w:sz w:val="28"/>
          <w:szCs w:val="28"/>
        </w:rPr>
        <w:t> </w:t>
      </w:r>
      <w:r w:rsidRPr="008C4DDA">
        <w:rPr>
          <w:color w:val="000000"/>
          <w:sz w:val="28"/>
          <w:szCs w:val="28"/>
        </w:rPr>
        <w:t xml:space="preserve">на территории </w:t>
      </w:r>
      <w:r w:rsidR="008C4DDA" w:rsidRPr="008C4DDA">
        <w:rPr>
          <w:color w:val="000000"/>
          <w:sz w:val="28"/>
          <w:szCs w:val="28"/>
        </w:rPr>
        <w:t>Скалинского сельсовета Колыванского района Новосибирской области</w:t>
      </w:r>
      <w:r w:rsidRPr="008C4DDA">
        <w:rPr>
          <w:color w:val="000000"/>
          <w:sz w:val="28"/>
          <w:szCs w:val="28"/>
        </w:rPr>
        <w:t>.</w:t>
      </w:r>
      <w:r w:rsidR="008C4DDA">
        <w:rPr>
          <w:color w:val="000000"/>
          <w:sz w:val="28"/>
          <w:szCs w:val="28"/>
        </w:rPr>
        <w:t xml:space="preserve">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в том числе гранта в форме субсидий,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субсидии, в том числе гранта в форме субсидии.</w:t>
      </w:r>
      <w:r w:rsidR="008C4DDA">
        <w:rPr>
          <w:color w:val="000000"/>
          <w:sz w:val="28"/>
          <w:szCs w:val="28"/>
        </w:rPr>
        <w:t xml:space="preserve"> 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1.2.4. Получатель субсидии, в том числе гранта в форме субсидии – соискатель субсидии, в том числе гранта в форме субсидии, заявка которого признана победившей в конкурсе.</w:t>
      </w:r>
    </w:p>
    <w:p w:rsidR="008C4DDA" w:rsidRPr="008C4DDA" w:rsidRDefault="008E1E6D" w:rsidP="0052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1.2.5. Целью предоставления субсидии, в том числе грантов в форме субсидии, является их предоставление на безвозмездной основе для </w:t>
      </w:r>
      <w:r w:rsidRPr="008C4DDA">
        <w:rPr>
          <w:color w:val="000000"/>
          <w:spacing w:val="2"/>
          <w:sz w:val="28"/>
          <w:szCs w:val="28"/>
        </w:rPr>
        <w:t>поддержки </w:t>
      </w:r>
      <w:r w:rsidRPr="008C4DDA">
        <w:rPr>
          <w:color w:val="000000"/>
          <w:sz w:val="28"/>
          <w:szCs w:val="28"/>
        </w:rPr>
        <w:t>юридических лиц, (за исключением государственных (муниципальных) учреждений), индивидуальных предпринимателей, а также ф</w:t>
      </w:r>
      <w:r w:rsidR="005206D8">
        <w:rPr>
          <w:color w:val="000000"/>
          <w:sz w:val="28"/>
          <w:szCs w:val="28"/>
        </w:rPr>
        <w:t>изических лиц – производителей</w:t>
      </w:r>
      <w:r w:rsidRPr="008C4DDA">
        <w:rPr>
          <w:color w:val="000000"/>
          <w:sz w:val="28"/>
          <w:szCs w:val="28"/>
        </w:rPr>
        <w:t xml:space="preserve"> товаров, работ и услуг</w:t>
      </w:r>
      <w:r w:rsidRPr="008C4DDA">
        <w:rPr>
          <w:color w:val="000000"/>
          <w:spacing w:val="2"/>
          <w:sz w:val="28"/>
          <w:szCs w:val="28"/>
        </w:rPr>
        <w:t> </w:t>
      </w:r>
      <w:r w:rsidRPr="008C4DDA">
        <w:rPr>
          <w:color w:val="000000"/>
          <w:sz w:val="28"/>
          <w:szCs w:val="28"/>
        </w:rPr>
        <w:t>в пределах ср</w:t>
      </w:r>
      <w:r w:rsidR="008C4DDA">
        <w:rPr>
          <w:color w:val="000000"/>
          <w:sz w:val="28"/>
          <w:szCs w:val="28"/>
        </w:rPr>
        <w:t xml:space="preserve">едств, предусмотренных бюджетом </w:t>
      </w:r>
      <w:r w:rsidR="008C4DDA" w:rsidRPr="008C4DDA">
        <w:t xml:space="preserve"> </w:t>
      </w:r>
      <w:r w:rsidR="008C4DDA" w:rsidRPr="008C4DDA">
        <w:rPr>
          <w:color w:val="000000"/>
          <w:sz w:val="28"/>
          <w:szCs w:val="28"/>
        </w:rPr>
        <w:t>Скалинского сельсовета Колыванско</w:t>
      </w:r>
      <w:r w:rsidR="008C4DDA">
        <w:rPr>
          <w:color w:val="000000"/>
          <w:sz w:val="28"/>
          <w:szCs w:val="28"/>
        </w:rPr>
        <w:t>го района Новосибирской области</w:t>
      </w:r>
      <w:r w:rsidR="005206D8">
        <w:rPr>
          <w:color w:val="000000"/>
          <w:sz w:val="28"/>
          <w:szCs w:val="28"/>
        </w:rPr>
        <w:t xml:space="preserve"> для</w:t>
      </w:r>
      <w:r w:rsidR="008C4DDA" w:rsidRPr="008C4DDA">
        <w:rPr>
          <w:color w:val="000000"/>
          <w:sz w:val="28"/>
          <w:szCs w:val="28"/>
        </w:rPr>
        <w:t xml:space="preserve"> реа</w:t>
      </w:r>
      <w:r w:rsidR="005206D8">
        <w:rPr>
          <w:color w:val="000000"/>
          <w:sz w:val="28"/>
          <w:szCs w:val="28"/>
        </w:rPr>
        <w:t>лизации проектов, стимулирования</w:t>
      </w:r>
      <w:r w:rsidR="008C4DDA" w:rsidRPr="008C4DDA">
        <w:rPr>
          <w:color w:val="000000"/>
          <w:sz w:val="28"/>
          <w:szCs w:val="28"/>
        </w:rPr>
        <w:t xml:space="preserve"> </w:t>
      </w:r>
      <w:r w:rsidR="005206D8">
        <w:rPr>
          <w:color w:val="000000"/>
          <w:sz w:val="28"/>
          <w:szCs w:val="28"/>
        </w:rPr>
        <w:t>развития и поощрения</w:t>
      </w:r>
      <w:r w:rsidR="008C4DDA" w:rsidRPr="008C4DDA">
        <w:rPr>
          <w:color w:val="000000"/>
          <w:sz w:val="28"/>
          <w:szCs w:val="28"/>
        </w:rPr>
        <w:t xml:space="preserve"> достигнутых резул</w:t>
      </w:r>
      <w:r w:rsidR="005206D8">
        <w:rPr>
          <w:color w:val="000000"/>
          <w:sz w:val="28"/>
          <w:szCs w:val="28"/>
        </w:rPr>
        <w:t>ьтатов в соответствующей сфере</w:t>
      </w:r>
      <w:r w:rsidR="008C4DDA" w:rsidRPr="008C4DDA">
        <w:rPr>
          <w:color w:val="000000"/>
          <w:sz w:val="28"/>
          <w:szCs w:val="28"/>
        </w:rPr>
        <w:t xml:space="preserve"> </w:t>
      </w:r>
      <w:r w:rsidR="005206D8">
        <w:rPr>
          <w:color w:val="000000"/>
          <w:sz w:val="28"/>
          <w:szCs w:val="28"/>
        </w:rPr>
        <w:t>деятельности</w:t>
      </w:r>
      <w:r w:rsidR="008C4DDA"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1.2.6. Главным распорядителем средств бюджета 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, осуществляющим предоставление субсидий, в том числе грантов в форме субсидий,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</w:t>
      </w:r>
      <w:r w:rsidR="005206D8">
        <w:rPr>
          <w:color w:val="000000"/>
          <w:sz w:val="28"/>
          <w:szCs w:val="28"/>
        </w:rPr>
        <w:t>едоставление грантов, является а</w:t>
      </w:r>
      <w:r w:rsidRPr="008C4DDA">
        <w:rPr>
          <w:color w:val="000000"/>
          <w:sz w:val="28"/>
          <w:szCs w:val="28"/>
        </w:rPr>
        <w:t>дминистрация 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="005206D8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(далее – Администрация).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1.2.7. Категориями получателей субсидий, в том числе грантов в форме субсидий, являются: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 и услуг, осуществляющие деятельность на территории 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, принявшие участие в конкурсном отборе (далее – участники конкурса) и ставшие его победителями, на основании договора (соглашения) о предоставлении субсидии, в том числе гранта в форме субсидии (далее – Договор). Победителям конкурса присуждаются субсидии, в том числе гранты в форме субсидии, количество и размер которых определяются ежегодно правовым актом Администрации.</w:t>
      </w:r>
      <w:r w:rsidR="005206D8">
        <w:rPr>
          <w:color w:val="000000"/>
          <w:sz w:val="28"/>
          <w:szCs w:val="28"/>
        </w:rPr>
        <w:t xml:space="preserve">      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1.2.8. Критериями отбора получателей субсидий, в том числе грантов в форме субсидии, имеющих право </w:t>
      </w:r>
      <w:r w:rsidR="005206D8" w:rsidRPr="008C4DDA">
        <w:rPr>
          <w:color w:val="000000"/>
          <w:sz w:val="28"/>
          <w:szCs w:val="28"/>
        </w:rPr>
        <w:t>на получение,</w:t>
      </w:r>
      <w:r w:rsidRPr="008C4DDA">
        <w:rPr>
          <w:color w:val="000000"/>
          <w:sz w:val="28"/>
          <w:szCs w:val="28"/>
        </w:rPr>
        <w:t xml:space="preserve"> являются: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- участник отбора, являющийся юридическим лицом, на дату, проведения Конкурса,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- у участника отбора на дату проведения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(оффшорные зоны), в совокупности превышает 50 процентов;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- участник отбора не получает в текущем финансовом году или на дату, определенную правовым актом, средства из бюджета 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в соответ</w:t>
      </w:r>
      <w:r w:rsidR="005206D8">
        <w:rPr>
          <w:color w:val="000000"/>
          <w:sz w:val="28"/>
          <w:szCs w:val="28"/>
        </w:rPr>
        <w:t>ствии с иными правовыми актами А</w:t>
      </w:r>
      <w:r w:rsidRPr="008C4DDA">
        <w:rPr>
          <w:color w:val="000000"/>
          <w:sz w:val="28"/>
          <w:szCs w:val="28"/>
        </w:rPr>
        <w:t>дминистрации на цели, установленные правовым актом;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- у участника отбора на дату, определенную правовым актом, отсутствует просроченная задолженность по возврату в бюджет 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</w:t>
      </w:r>
      <w:r w:rsidR="005206D8">
        <w:rPr>
          <w:color w:val="000000"/>
          <w:sz w:val="28"/>
          <w:szCs w:val="28"/>
        </w:rPr>
        <w:t>А</w:t>
      </w:r>
      <w:r w:rsidRPr="008C4DDA">
        <w:rPr>
          <w:color w:val="000000"/>
          <w:sz w:val="28"/>
          <w:szCs w:val="28"/>
        </w:rPr>
        <w:t xml:space="preserve">дминистрации и иной просроченной задолженности перед бюджетом </w:t>
      </w:r>
      <w:r w:rsidR="005206D8" w:rsidRPr="008C4DDA">
        <w:rPr>
          <w:color w:val="000000"/>
          <w:sz w:val="28"/>
          <w:szCs w:val="28"/>
        </w:rPr>
        <w:t>Скалинского сельсовета Колыванско</w:t>
      </w:r>
      <w:r w:rsidR="005206D8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 Администрация как организатор конкурса: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2.1.1. Обеспечивает работу конкурсной комиссии по определению претендентов на предоставление субсидий, в том числе грантов в форме субсидий, на территории 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="005B2B23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(далее – конкурсная комиссия), состав которой, утверждается распоряже</w:t>
      </w:r>
      <w:r w:rsidR="005B2B23">
        <w:rPr>
          <w:color w:val="000000"/>
          <w:sz w:val="28"/>
          <w:szCs w:val="28"/>
        </w:rPr>
        <w:t>нием А</w:t>
      </w:r>
      <w:r w:rsidRPr="008C4DDA">
        <w:rPr>
          <w:color w:val="000000"/>
          <w:sz w:val="28"/>
          <w:szCs w:val="28"/>
        </w:rPr>
        <w:t>дминистрации.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Размещает объявление о проведении отбора на официальном сайте </w:t>
      </w:r>
      <w:r w:rsidR="005B2B23">
        <w:rPr>
          <w:color w:val="000000"/>
          <w:sz w:val="28"/>
          <w:szCs w:val="28"/>
        </w:rPr>
        <w:t>Администрации</w:t>
      </w:r>
      <w:r w:rsidRPr="008C4DDA">
        <w:rPr>
          <w:color w:val="000000"/>
          <w:sz w:val="28"/>
          <w:szCs w:val="28"/>
        </w:rPr>
        <w:t xml:space="preserve"> и обеспечивает опубликование в печатном средстве массовой информации, определенном в соответствии с действующим законодательством.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2.1.2. Объявление о проведении конкурса размещается не позднее трех рабочих дней до начала срока приема заявок на участие в конкурсе и должно включать следующую информацию: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перечень документов, необходимых для участия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сроки приема 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время и место приема заявок на участие в конкурсе, почтовый адрес</w:t>
      </w:r>
      <w:r w:rsidRPr="008C4DDA">
        <w:rPr>
          <w:color w:val="000000"/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номер телефона для получения консультаций по вопросам подготовки</w:t>
      </w:r>
      <w:r w:rsidRPr="008C4DDA">
        <w:rPr>
          <w:color w:val="000000"/>
          <w:sz w:val="28"/>
          <w:szCs w:val="28"/>
        </w:rPr>
        <w:br/>
        <w:t>заявок на участие в конкурсе;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Срок приема заявок на участие в конкурсе не может быть менее</w:t>
      </w:r>
      <w:r w:rsidRPr="008C4DDA">
        <w:rPr>
          <w:color w:val="000000"/>
          <w:sz w:val="28"/>
          <w:szCs w:val="28"/>
        </w:rPr>
        <w:br/>
        <w:t>тридцати календарных дней, следующих за днем размещения объявления о проведении конкурса.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2.1.5. Обеспечивает сохранность поданных заявок на участие в конкурсе.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2.1.6. Для участия в конкурсе на предоставление субсидии, в том числе гранта в форме субсидий, из бюджета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соискатель субсидии, в том числе гранта в форме субсидии, представляет организатору конкурса следующую конкурсную документацию: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а) Заявка на участие в конкурсе по форме согласно </w:t>
      </w:r>
      <w:r w:rsidRPr="0004551B">
        <w:rPr>
          <w:sz w:val="28"/>
          <w:szCs w:val="28"/>
        </w:rPr>
        <w:t>приложению № 1</w:t>
      </w:r>
      <w:r w:rsidRPr="0004551B">
        <w:rPr>
          <w:sz w:val="28"/>
          <w:szCs w:val="28"/>
        </w:rPr>
        <w:br/>
      </w:r>
      <w:r w:rsidRPr="008C4DDA">
        <w:rPr>
          <w:color w:val="000000"/>
          <w:sz w:val="28"/>
          <w:szCs w:val="28"/>
        </w:rPr>
        <w:t>к настоящему Порядку.</w:t>
      </w:r>
      <w:r w:rsidR="005B2B23">
        <w:rPr>
          <w:color w:val="000000"/>
          <w:sz w:val="28"/>
          <w:szCs w:val="28"/>
        </w:rPr>
        <w:t xml:space="preserve">   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Один соискатель субсидии, в том числе гранта в форме субсидии, может подать только одну заявку.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Сведения о банковских реквизитах соискателя субсидии, в том числе гранта в форме субсидии.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2.1.7. Помимо документов, указанных в пункте 2.1.6. Порядка, соискатель субсидии, в том числе гранта в форме субсидии, может представить дополнительные документы и материалы о деятельности.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Если указанная информация в заявке содержит персональные данные,</w:t>
      </w:r>
      <w:r w:rsidRPr="008C4DDA">
        <w:rPr>
          <w:color w:val="000000"/>
          <w:sz w:val="28"/>
          <w:szCs w:val="28"/>
        </w:rPr>
        <w:br/>
        <w:t>то соискатель субсидии, в том числе гранта в форме субсидии, представляет согласие на их обработку.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Администрация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выписку из Единого государственного реестра юридических лиц;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4) информацию о наличии либо отсутствии просроченной задолженности по возврату в бюджет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бюджетом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2.1.9. Заявки могут быть отозваны соискателями субсидии, в том числе гранта в форме субсидии, до окончания срока</w:t>
      </w:r>
      <w:r w:rsidR="005B2B23">
        <w:rPr>
          <w:color w:val="000000"/>
          <w:sz w:val="28"/>
          <w:szCs w:val="28"/>
        </w:rPr>
        <w:t xml:space="preserve"> их приема путем направления в Администрацию </w:t>
      </w:r>
      <w:r w:rsidRPr="008C4DDA">
        <w:rPr>
          <w:color w:val="000000"/>
          <w:sz w:val="28"/>
          <w:szCs w:val="28"/>
        </w:rPr>
        <w:t>соответствующего обращения. Отозванные заявки не учитываются при подсчете количества заявок, представленных для участия в конкурсе.</w:t>
      </w:r>
      <w:r w:rsidR="005B2B23">
        <w:rPr>
          <w:color w:val="000000"/>
          <w:sz w:val="28"/>
          <w:szCs w:val="28"/>
        </w:rPr>
        <w:t xml:space="preserve">  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2.1.11. Представленные на конкурс документы возврату не подлежат.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2.1.13. В случае отсутствия заявок или в случае несоответствия требованиям, указанным в пункте 1.2.8. настоящего Порядка, всех соискателей субсидий, в том числе гранта в форме субсидии,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2.1.14. Основаниями для отказа соискателю субсидии, в том числе гранта в форме субсидии, в участии в конкурсе являются: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Несоответствие представленных соискателем субсидии, в том числе гранта в форме субсидии,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3) Несоответствие соискателя субсидии, в том числе гранта в форме субсидии, следующим требованиям: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б) соискатель субсидии, в том числе гранта в форме субсидии, получал в текущем финансовом году средства из бюджета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="005B2B23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в соответствии с иными правовыми актами на цели, установленные правовым актом;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бюджет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5B2B23" w:rsidRPr="008C4DDA">
        <w:rPr>
          <w:color w:val="000000"/>
          <w:sz w:val="28"/>
          <w:szCs w:val="28"/>
        </w:rPr>
        <w:t>Скалинского сельсовета Колыванско</w:t>
      </w:r>
      <w:r w:rsidR="005B2B23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;</w:t>
      </w:r>
      <w:r w:rsidR="005B2B23">
        <w:rPr>
          <w:color w:val="000000"/>
          <w:sz w:val="28"/>
          <w:szCs w:val="28"/>
        </w:rPr>
        <w:t xml:space="preserve">    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соискатель субсидии, в том числе гранта в форме субсидии, являющийся юридическим лицом на первое число месяца, в котором подана заявка,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2.1.15. Порядок определения победителя конкурсного отбора.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1) Рассмотрение и оценка заявок осуществляется конкурсной комиссией</w:t>
      </w:r>
      <w:r w:rsidRPr="008C4DDA">
        <w:rPr>
          <w:color w:val="000000"/>
          <w:sz w:val="28"/>
          <w:szCs w:val="28"/>
        </w:rPr>
        <w:br/>
        <w:t>в течение десяти дней после окончания приема заявок.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 конкурсе признается победителем соискатель субсидии, в том числе гранта в форме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Результаты конкурса оформляются протоколом конкурсной комиссии,</w:t>
      </w:r>
      <w:r w:rsidRPr="008C4DDA">
        <w:rPr>
          <w:color w:val="000000"/>
          <w:sz w:val="28"/>
          <w:szCs w:val="28"/>
        </w:rPr>
        <w:br/>
        <w:t>в котором указывается заявки, поданных соискателями субсидии, в том числе гранта в форме субсидии, победитель и размер субсидии (гранта), подлежащий выделению из бюджета.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2) Единственный участник конкурса, заявка которого соответствует требованиям пунктов 1.2.8 и 2.1.6 настоящего Порядка, признается победителем конкурса.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III. Условия и порядок предоставления субсидии, в том числе гранта в форме субсидии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3.1. Для получения субсидии, в том числе гранта в форме субсидии, Получателю не требуется предоставлять дополнительные документы, за исключением документов, предоставленных при отборе.</w:t>
      </w:r>
    </w:p>
    <w:p w:rsidR="008E1E6D" w:rsidRPr="008C4DDA" w:rsidRDefault="008E1E6D" w:rsidP="00A655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3.2. На основании решения конкурсной комиссии, которое оформляется п</w:t>
      </w:r>
      <w:r w:rsidR="005B2B23">
        <w:rPr>
          <w:color w:val="000000"/>
          <w:sz w:val="28"/>
          <w:szCs w:val="28"/>
        </w:rPr>
        <w:t>ротоколом конкурсной комиссии, А</w:t>
      </w:r>
      <w:r w:rsidRPr="008C4DDA">
        <w:rPr>
          <w:color w:val="000000"/>
          <w:sz w:val="28"/>
          <w:szCs w:val="28"/>
        </w:rPr>
        <w:t xml:space="preserve">дминистрация </w:t>
      </w:r>
      <w:r w:rsidR="005F6E9E">
        <w:rPr>
          <w:color w:val="000000"/>
          <w:sz w:val="28"/>
          <w:szCs w:val="28"/>
        </w:rPr>
        <w:t>готовит распоряжение</w:t>
      </w:r>
      <w:r w:rsidRPr="008C4DDA">
        <w:rPr>
          <w:color w:val="000000"/>
          <w:sz w:val="28"/>
          <w:szCs w:val="28"/>
        </w:rPr>
        <w:t xml:space="preserve"> (далее – распоряжение о предоставлении субсидии, в том числе гранта в форме субсидии), содержащее сведения о победителе конкурса, с указанием размера предоставляемой субсидии, в том числе гранта в форме субсидии, срока заключения договора с победителем конкурса.</w:t>
      </w:r>
    </w:p>
    <w:p w:rsidR="008E1E6D" w:rsidRPr="008C4DDA" w:rsidRDefault="008E1E6D" w:rsidP="00A655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3.3. На основании распоряжения о предоставлении субсидии, в том числе гранта в форме субсидии, в течение десяти рабочих дней после его подписания в соответствии с типово</w:t>
      </w:r>
      <w:r w:rsidR="00A65505">
        <w:rPr>
          <w:color w:val="000000"/>
          <w:sz w:val="28"/>
          <w:szCs w:val="28"/>
        </w:rPr>
        <w:t>й формой соглашения (договора), утвержденной п</w:t>
      </w:r>
      <w:r w:rsidR="00A65505" w:rsidRPr="00A65505">
        <w:rPr>
          <w:color w:val="000000"/>
          <w:sz w:val="28"/>
          <w:szCs w:val="28"/>
        </w:rPr>
        <w:t>риказ</w:t>
      </w:r>
      <w:r w:rsidR="00A65505">
        <w:rPr>
          <w:color w:val="000000"/>
          <w:sz w:val="28"/>
          <w:szCs w:val="28"/>
        </w:rPr>
        <w:t>ом</w:t>
      </w:r>
      <w:r w:rsidR="00A65505" w:rsidRPr="00A65505">
        <w:rPr>
          <w:color w:val="000000"/>
          <w:sz w:val="28"/>
          <w:szCs w:val="28"/>
        </w:rPr>
        <w:t xml:space="preserve"> Минфина Росс</w:t>
      </w:r>
      <w:r w:rsidR="00A65505">
        <w:rPr>
          <w:color w:val="000000"/>
          <w:sz w:val="28"/>
          <w:szCs w:val="28"/>
        </w:rPr>
        <w:t xml:space="preserve">ии от 21 декабря 2018 г. N 280н </w:t>
      </w:r>
      <w:r w:rsidR="00A65505" w:rsidRPr="00A65505">
        <w:rPr>
          <w:color w:val="000000"/>
          <w:sz w:val="28"/>
          <w:szCs w:val="28"/>
        </w:rPr>
        <w:t>"Об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Федерации"</w:t>
      </w:r>
      <w:r w:rsidRPr="008C4DDA">
        <w:rPr>
          <w:color w:val="000000"/>
          <w:sz w:val="28"/>
          <w:szCs w:val="28"/>
        </w:rPr>
        <w:t xml:space="preserve"> организатор конкурса осуществляет подготовку проекта договора с победителем конкурса, в котором предусматриваются: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условия, порядок и сроки предоставления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размер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цель и срок использования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порядок, форма и сроки представления отчетности о целевом использовании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согласие получателя субсидии, в том числе гранта в форме субсидии, а также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на осуществление главным распорядителем бюджетных средств, предоставляющим субсидию, в том числе грант в форме субсидии, и органом муниципального финансового контроля, проверок соблюдения получателем субсидии, в том числе гранта в форме субсидии, условий, целей и порядка предоставления субсидии;</w:t>
      </w:r>
    </w:p>
    <w:p w:rsidR="008E1E6D" w:rsidRPr="008C4DDA" w:rsidRDefault="00A65505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осуществление контроля А</w:t>
      </w:r>
      <w:r w:rsidR="008E1E6D" w:rsidRPr="008C4DDA">
        <w:rPr>
          <w:color w:val="000000"/>
          <w:sz w:val="28"/>
          <w:szCs w:val="28"/>
        </w:rPr>
        <w:t xml:space="preserve">дминистрацией и ревизионной комиссией </w:t>
      </w:r>
      <w:r>
        <w:rPr>
          <w:color w:val="000000"/>
          <w:sz w:val="28"/>
          <w:szCs w:val="28"/>
        </w:rPr>
        <w:t>Администрации Колыванского района Новосибирской области</w:t>
      </w:r>
      <w:r w:rsidR="008E1E6D" w:rsidRPr="008C4DDA">
        <w:rPr>
          <w:color w:val="000000"/>
          <w:sz w:val="28"/>
          <w:szCs w:val="28"/>
        </w:rPr>
        <w:t xml:space="preserve"> за использованием субсидии, в том числе гранта в форме субсидии;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ж) обязанность получателя субсидии, в том числе гранта в форме субсидии, вернуть в бюджет </w:t>
      </w:r>
      <w:r w:rsidR="000E7380" w:rsidRPr="008C4DDA">
        <w:rPr>
          <w:color w:val="000000"/>
          <w:sz w:val="28"/>
          <w:szCs w:val="28"/>
        </w:rPr>
        <w:t>Скалинского сельсовета Колыванско</w:t>
      </w:r>
      <w:r w:rsidR="000E7380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остатки субсидии, в том числе гранта в форме субсидии, неиспользованные в текущем финансовом году или субсидии, в том числе грант в форме субсидии, использованный не по целевому назначению, в соответствии с пунктом 5.3 настоящего Порядка;</w:t>
      </w:r>
      <w:r w:rsidR="000E7380">
        <w:rPr>
          <w:color w:val="000000"/>
          <w:sz w:val="28"/>
          <w:szCs w:val="28"/>
        </w:rPr>
        <w:t xml:space="preserve">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з) порядок возврата субсидии, в том числе гранта в форме субсидии, в случае его нецелевого использования или неиспользования в установленные сроки;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и) ответственность сторон в случае нарушения или неисполнения условий договора;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к) запрет приобретения за счет полученных средств иностранной валюты,</w:t>
      </w:r>
      <w:r w:rsidRPr="008C4DDA">
        <w:rPr>
          <w:color w:val="000000"/>
          <w:sz w:val="28"/>
          <w:szCs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л) платежные реквизиты сторон.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3.4. Внесение изменений в договор осуществляется по инициативе получателя субсидии, в том числе гранта в форме субсидии, или главного распорядителя бюджетных средств, предоставившего субсидию (далее – стороны) в письменной форме в виде дополнительного соглашения к договору, которое являются его неотъемлемой частью, и вступает в действие после его подписания сторонами.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3.5. Расторжение договора возможно при взаимном согласии сторон.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 Основаниями для отказа получателю субсидии, в том числе гранта в форме субсидии, являются: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3.6.1. несоответствие представленных получателем субсидии, в том числе гранта в форме субсидии, документов требованиям к документам, определенных пунктом 2.1.6 раздела 2 настоящего Порядка;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3.6.2. непредставление (предоставление не в полном объеме) указанных документов.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3.7. Предельный размер субсидии, в том числе гранта в форме субсидии, составляет 25 000 (Двадцать пять тысяч) рублей 00 копеек.</w:t>
      </w:r>
    </w:p>
    <w:p w:rsidR="008E1E6D" w:rsidRPr="008C4DDA" w:rsidRDefault="000E7380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А</w:t>
      </w:r>
      <w:r w:rsidR="008E1E6D" w:rsidRPr="008C4DDA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8E1E6D" w:rsidRPr="008C4DDA">
        <w:rPr>
          <w:color w:val="000000"/>
          <w:sz w:val="28"/>
          <w:szCs w:val="28"/>
        </w:rPr>
        <w:t>, в течение пяти рабочих дней с даты заключения договора, обеспечивает перечисление субсидии, в том числе гранта в форме субсидии, получателю субсидии, в том числе гранта в форме субсидии, на банковский счет получателя.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3.9. Субсидия, в том числе грант в форме субсидии, подлежит перечислению получателю субсидии, в том числе грант в форме субсидии, на расчетный счет, открытый получателем субсидии, в том числе грант в форме субсидии, в российских кредитных организациях.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3.10. Предоставленная субсидия, в том числе грант в форме субсидии, должен быть использован в срок, предусмотренный договором, но не более чем до конца текущего финансового года.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3.11. Получатель субсидии, в том числе гранта в форме субсидии, вправе осуществлять следующие затраты, на финансовое обеспечение (возмещение) которых предоставляется субсидия, в том числе грант в форме субсидии: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оплата труда физических лиц;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оплата товаров, работ, услуг;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арендная плата;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уплата налогов, сборов, страховых взносов и иных обязательных</w:t>
      </w:r>
      <w:r w:rsidRPr="008C4DDA">
        <w:rPr>
          <w:color w:val="000000"/>
          <w:sz w:val="28"/>
          <w:szCs w:val="28"/>
        </w:rPr>
        <w:br/>
        <w:t>платежей в бюджетную систему Российской Федерации.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3.12. За счет предоставленной субсидии, в том числе грант в форме субсидии, получателю запрещается осуществлять следующие расходы: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а) расходы, связанные с осуществлением предпринимательской</w:t>
      </w:r>
      <w:r w:rsidRPr="008C4DDA">
        <w:rPr>
          <w:color w:val="000000"/>
          <w:sz w:val="28"/>
          <w:szCs w:val="28"/>
        </w:rPr>
        <w:br/>
        <w:t>деятельности и оказанием помощи коммерческим организациям;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б) расходы на поддержку политических партий и избирательных кампаний;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в) расходы на проведение митингов, демонстраций, пикетирований;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г) расходы на фундаментальные научные исследования;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д) расходы на приобретение алкогольных напитков и табачной продукции;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е) уплату штрафов;</w:t>
      </w:r>
    </w:p>
    <w:p w:rsidR="008E1E6D" w:rsidRDefault="008E1E6D" w:rsidP="000E73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ж)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</w:t>
      </w:r>
      <w:r w:rsidR="000E7380" w:rsidRPr="008C4DDA">
        <w:rPr>
          <w:color w:val="000000"/>
          <w:sz w:val="28"/>
          <w:szCs w:val="28"/>
        </w:rPr>
        <w:t>Скалинского сельсовета Колыванско</w:t>
      </w:r>
      <w:r w:rsidR="000E7380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, регулирующими предоставление субсидий указанным юридическим лицам.</w:t>
      </w:r>
    </w:p>
    <w:p w:rsidR="000E7380" w:rsidRPr="008C4DDA" w:rsidRDefault="000E7380" w:rsidP="000E73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IV. Требования к отчетности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4.1. Получатель субсидии, в том числе гранта в форме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том числе грант в форме субсидии, в течение пятнадцати дней после установленного договором срока использования субсидии, в том числе гранта в форме субсидии.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4.2. Сроки и форма представления получателем субсидии, в том числе гранта в форме субсидии, отчетности об осуществлении расходов, источником финансового обеспечения которых является субсидия, в том числе грант в форме субсидии, устанавливаются главным распорядителем бюджетных средств в договоре.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V. Порядок осуществления контроля за соблюдением целей, условий и порядка предоставления субсидии, в том числе гранта в форме субсидии, и ответственности за их несоблюдение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5.1. Получатель субсидии, в том числе гранта в форме субсидии,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средств бюджета </w:t>
      </w:r>
      <w:r w:rsidR="0004551B" w:rsidRPr="008C4DDA">
        <w:rPr>
          <w:color w:val="000000"/>
          <w:sz w:val="28"/>
          <w:szCs w:val="28"/>
        </w:rPr>
        <w:t>Скалинского сельсовета Колыванско</w:t>
      </w:r>
      <w:r w:rsidR="0004551B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>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5.2. Соблюдение целей, условий и порядка предоставления субсидии, в том числе гранта в форме субсидии, получателями субсидии, в том числе гранта в форме субсидии, подлежит обязательной проверке главным распорядителем бюджетных средств, предоставившем субсидию и ревизионной комиссией </w:t>
      </w:r>
      <w:r w:rsidR="0004551B">
        <w:rPr>
          <w:color w:val="000000"/>
          <w:sz w:val="28"/>
          <w:szCs w:val="28"/>
        </w:rPr>
        <w:t xml:space="preserve">Администрации Колыванского района Новосибирской области.   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5.3 Субсидия, в том числе грант в форме субсидии, подлежит возврату в бюджет </w:t>
      </w:r>
      <w:r w:rsidR="0004551B" w:rsidRPr="008C4DDA">
        <w:rPr>
          <w:color w:val="000000"/>
          <w:sz w:val="28"/>
          <w:szCs w:val="28"/>
        </w:rPr>
        <w:t>Скалинского сельсовета Колыванско</w:t>
      </w:r>
      <w:r w:rsidR="0004551B">
        <w:rPr>
          <w:color w:val="000000"/>
          <w:sz w:val="28"/>
          <w:szCs w:val="28"/>
        </w:rPr>
        <w:t>го района Новосибирской области</w:t>
      </w:r>
      <w:r w:rsidR="0004551B" w:rsidRPr="008C4DDA">
        <w:rPr>
          <w:color w:val="000000"/>
          <w:sz w:val="28"/>
          <w:szCs w:val="28"/>
        </w:rPr>
        <w:t xml:space="preserve"> </w:t>
      </w:r>
      <w:r w:rsidRPr="008C4DDA">
        <w:rPr>
          <w:color w:val="000000"/>
          <w:sz w:val="28"/>
          <w:szCs w:val="28"/>
        </w:rPr>
        <w:t>в следующих случаях: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5.3.1. несоблюдения получателем субсидии, в том числе гранта в форме субсидии, целей, условий и порядка предоставления субсидии, выявленного по фактам проверок, проведенных главным распорядителем бюджетных средств, предоставившим субсидию и ревизионной комиссией </w:t>
      </w:r>
      <w:r w:rsidR="0004551B">
        <w:rPr>
          <w:color w:val="000000"/>
          <w:sz w:val="28"/>
          <w:szCs w:val="28"/>
        </w:rPr>
        <w:t>Администрации Колыванского района Новосибирской области</w:t>
      </w:r>
      <w:r w:rsidRPr="008C4DDA">
        <w:rPr>
          <w:color w:val="000000"/>
          <w:sz w:val="28"/>
          <w:szCs w:val="28"/>
        </w:rPr>
        <w:t>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5.3.2. неисполнения или ненадлежащего исполнения обязательств, определенных договором;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5.3.3. нецелевого использования субсидии, в том числе гранта в форме субсидии, в том числе выявленного по результатам контроля в соответствии с пунктом 5.2 настоящего Порядка;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5.3.4. расторжения договора о предоставлении субсидии, в том числе гранта в форме субсидии.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 xml:space="preserve">5.4. Субсидия, в том числе грант в форме субсидии, подлежит возврату в бюджет </w:t>
      </w:r>
      <w:r w:rsidR="0004551B" w:rsidRPr="008C4DDA">
        <w:rPr>
          <w:color w:val="000000"/>
          <w:sz w:val="28"/>
          <w:szCs w:val="28"/>
        </w:rPr>
        <w:t>Скалинского сельсовета Колыванско</w:t>
      </w:r>
      <w:r w:rsidR="0004551B">
        <w:rPr>
          <w:color w:val="000000"/>
          <w:sz w:val="28"/>
          <w:szCs w:val="28"/>
        </w:rPr>
        <w:t>го района Новосибирской области</w:t>
      </w:r>
      <w:r w:rsidRPr="008C4DDA">
        <w:rPr>
          <w:color w:val="000000"/>
          <w:sz w:val="28"/>
          <w:szCs w:val="28"/>
        </w:rPr>
        <w:t xml:space="preserve"> в следующем порядке: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5.4.1. органы, осуществляющие контроль за соблюдением целей, условий и порядка предоставления субсидии, в том числе гранта в форме субсидии в течение 3 рабочих дней со дня вы</w:t>
      </w:r>
      <w:r w:rsidR="0004551B">
        <w:rPr>
          <w:color w:val="000000"/>
          <w:sz w:val="28"/>
          <w:szCs w:val="28"/>
        </w:rPr>
        <w:t>явления нарушения направляет в А</w:t>
      </w:r>
      <w:r w:rsidRPr="008C4DDA">
        <w:rPr>
          <w:color w:val="000000"/>
          <w:sz w:val="28"/>
          <w:szCs w:val="28"/>
        </w:rPr>
        <w:t>дминистрацию акт проверки;</w:t>
      </w:r>
    </w:p>
    <w:p w:rsidR="008E1E6D" w:rsidRPr="008C4DDA" w:rsidRDefault="0004551B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 А</w:t>
      </w:r>
      <w:r w:rsidR="008E1E6D" w:rsidRPr="008C4DDA">
        <w:rPr>
          <w:color w:val="000000"/>
          <w:sz w:val="28"/>
          <w:szCs w:val="28"/>
        </w:rPr>
        <w:t>дминистрация в течение 5 рабочих дней на основании акта проверки направляет получателю субсидии, в том числе гранта в форме субсидии, письменное требование (уведомление) о возврате субсидии, в том числе гранта в форме субсидии;</w:t>
      </w:r>
    </w:p>
    <w:p w:rsidR="008E1E6D" w:rsidRPr="008C4DDA" w:rsidRDefault="008E1E6D" w:rsidP="008C4DDA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5.4.3. получатель субсидии, в том числе гранта в форме субсидии, обязан возвратить субсидию, в том числе грант в форме субсидии, или остаток субсидии, в том числе гранта в форме субсидии, не использованного в отчетном финансовом году, в течение десяти рабочих дней с момента получения требования (уведомления) о возврате субсидии, в том числе грант</w:t>
      </w:r>
      <w:r w:rsidR="0004551B">
        <w:rPr>
          <w:color w:val="000000"/>
          <w:sz w:val="28"/>
          <w:szCs w:val="28"/>
        </w:rPr>
        <w:t>а в форме субсидии и уведомить А</w:t>
      </w:r>
      <w:r w:rsidRPr="008C4DDA">
        <w:rPr>
          <w:color w:val="000000"/>
          <w:sz w:val="28"/>
          <w:szCs w:val="28"/>
        </w:rPr>
        <w:t>дминистрацию.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5.5. При отказе от добровольного возврата указанные средства взыскиваются</w:t>
      </w:r>
      <w:r w:rsidRPr="008C4DDA">
        <w:rPr>
          <w:color w:val="000000"/>
          <w:sz w:val="28"/>
          <w:szCs w:val="28"/>
        </w:rPr>
        <w:br/>
        <w:t>в судебном порядке в соответствии с законодательством Российской Федерации.</w:t>
      </w:r>
    </w:p>
    <w:p w:rsidR="008E1E6D" w:rsidRPr="008C4DDA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8E1E6D" w:rsidRDefault="008E1E6D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DDA">
        <w:rPr>
          <w:color w:val="000000"/>
          <w:sz w:val="28"/>
          <w:szCs w:val="28"/>
        </w:rPr>
        <w:t> </w:t>
      </w: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Pr="008C4DDA" w:rsidRDefault="0004551B" w:rsidP="008C4D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Поряд</w:t>
      </w:r>
      <w:r w:rsidRPr="0004551B">
        <w:rPr>
          <w:color w:val="000000"/>
        </w:rPr>
        <w:t>к</w:t>
      </w:r>
      <w:r>
        <w:rPr>
          <w:color w:val="000000"/>
        </w:rPr>
        <w:t xml:space="preserve">у </w:t>
      </w:r>
      <w:r w:rsidRPr="0004551B">
        <w:rPr>
          <w:color w:val="000000"/>
        </w:rPr>
        <w:t xml:space="preserve">предоставление субсидий, в том числе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color w:val="000000"/>
        </w:rPr>
        <w:t xml:space="preserve">грантов в форме субсидий, юридическим лицам,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color w:val="000000"/>
        </w:rPr>
        <w:t xml:space="preserve">индивидуальным предпринимателям, а также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color w:val="000000"/>
        </w:rPr>
        <w:t xml:space="preserve">физическим лицам - производителям товаров, </w:t>
      </w:r>
    </w:p>
    <w:p w:rsid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4551B">
        <w:rPr>
          <w:color w:val="000000"/>
        </w:rPr>
        <w:t xml:space="preserve">работ, услуг из бюджета </w:t>
      </w:r>
      <w:r w:rsidRPr="0004551B">
        <w:rPr>
          <w:bCs/>
          <w:color w:val="000000"/>
        </w:rPr>
        <w:t xml:space="preserve">Скалинского сельсовета </w:t>
      </w:r>
    </w:p>
    <w:p w:rsidR="0004551B" w:rsidRPr="0004551B" w:rsidRDefault="0004551B" w:rsidP="000455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4551B">
        <w:rPr>
          <w:bCs/>
          <w:color w:val="000000"/>
        </w:rPr>
        <w:t>Колыванского района Новосибирской области</w:t>
      </w:r>
      <w:r w:rsidRPr="0004551B">
        <w:rPr>
          <w:color w:val="000000"/>
        </w:rPr>
        <w:t> </w:t>
      </w:r>
    </w:p>
    <w:p w:rsidR="006D5D3C" w:rsidRDefault="006D5D3C" w:rsidP="0004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51B" w:rsidRPr="0004551B" w:rsidRDefault="0004551B" w:rsidP="0004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4551B" w:rsidRPr="0004551B" w:rsidRDefault="0004551B" w:rsidP="0004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конкурсном отборе</w:t>
      </w:r>
    </w:p>
    <w:p w:rsidR="0004551B" w:rsidRPr="0004551B" w:rsidRDefault="0004551B" w:rsidP="000455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1B" w:rsidRPr="0004551B" w:rsidRDefault="0004551B" w:rsidP="0004551B">
      <w:pPr>
        <w:numPr>
          <w:ilvl w:val="0"/>
          <w:numId w:val="1"/>
        </w:num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 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организации (в соответствии с уставом </w:t>
      </w:r>
      <w:proofErr w:type="gramStart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организации)_</w:t>
      </w:r>
      <w:proofErr w:type="gramEnd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руководителя организации 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(факса) с указанием кода населённого пункта 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</w:t>
      </w:r>
      <w:proofErr w:type="gramStart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мероприятий проекта___________________________________________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гранта 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 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 (расшифровка подписи)</w:t>
      </w:r>
    </w:p>
    <w:p w:rsidR="0004551B" w:rsidRPr="0004551B" w:rsidRDefault="0004551B" w:rsidP="0004551B">
      <w:pPr>
        <w:numPr>
          <w:ilvl w:val="0"/>
          <w:numId w:val="1"/>
        </w:num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 места нахождения организации____________________________________________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организации в информационно-телекоммуникационной сети «Интернет» (при </w:t>
      </w:r>
      <w:proofErr w:type="gramStart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бухгалтера организации___________________________________________________________________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Банковские реквизиты организации: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счёт _______________________________________________________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получателя______________________________________________________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счёт _______________________________________________</w:t>
      </w:r>
    </w:p>
    <w:p w:rsidR="0004551B" w:rsidRPr="0004551B" w:rsidRDefault="0004551B" w:rsidP="0004551B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5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</w:t>
      </w:r>
      <w:r w:rsidRPr="000455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04551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51B" w:rsidRPr="0004551B" w:rsidRDefault="0004551B" w:rsidP="0004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1B" w:rsidRPr="0004551B" w:rsidRDefault="0004551B" w:rsidP="0004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1B" w:rsidRPr="0004551B" w:rsidRDefault="0004551B" w:rsidP="0004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1B" w:rsidRPr="0004551B" w:rsidRDefault="0004551B" w:rsidP="0004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51B" w:rsidRPr="0004551B" w:rsidSect="001401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6D"/>
    <w:rsid w:val="0004551B"/>
    <w:rsid w:val="000E7380"/>
    <w:rsid w:val="00110BA3"/>
    <w:rsid w:val="0014013B"/>
    <w:rsid w:val="003C626B"/>
    <w:rsid w:val="00440658"/>
    <w:rsid w:val="005206D8"/>
    <w:rsid w:val="005B2B23"/>
    <w:rsid w:val="005F6E9E"/>
    <w:rsid w:val="006D5D3C"/>
    <w:rsid w:val="008C4DDA"/>
    <w:rsid w:val="008E1E6D"/>
    <w:rsid w:val="00A65505"/>
    <w:rsid w:val="00C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7383"/>
  <w15:chartTrackingRefBased/>
  <w15:docId w15:val="{DECA1929-A448-44E3-B098-304A595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E1E6D"/>
  </w:style>
  <w:style w:type="paragraph" w:customStyle="1" w:styleId="consplusnonformat">
    <w:name w:val="consplusnonformat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9931-3EEF-4C24-81E5-5F8E8638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2020-12-09T05:40:00Z</cp:lastPrinted>
  <dcterms:created xsi:type="dcterms:W3CDTF">2020-12-09T03:18:00Z</dcterms:created>
  <dcterms:modified xsi:type="dcterms:W3CDTF">2020-12-09T07:26:00Z</dcterms:modified>
</cp:coreProperties>
</file>