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25" w:rsidRDefault="00346C25" w:rsidP="00346C25">
      <w:pPr>
        <w:shd w:val="clear" w:color="auto" w:fill="FFFFFF"/>
        <w:autoSpaceDE w:val="0"/>
        <w:autoSpaceDN w:val="0"/>
        <w:adjustRightInd w:val="0"/>
        <w:jc w:val="center"/>
        <w:rPr>
          <w:rFonts w:ascii="Times New Roman" w:hAnsi="Times New Roman"/>
          <w:b/>
          <w:bCs/>
          <w:color w:val="000000"/>
          <w:sz w:val="20"/>
          <w:szCs w:val="20"/>
        </w:rPr>
      </w:pPr>
    </w:p>
    <w:p w:rsidR="00346C25" w:rsidRDefault="00346C25" w:rsidP="00346C25">
      <w:pPr>
        <w:shd w:val="clear" w:color="auto" w:fill="FFFFFF"/>
        <w:autoSpaceDE w:val="0"/>
        <w:autoSpaceDN w:val="0"/>
        <w:adjustRightInd w:val="0"/>
        <w:jc w:val="center"/>
        <w:rPr>
          <w:rFonts w:ascii="Times New Roman" w:hAnsi="Times New Roman"/>
          <w:b/>
          <w:bCs/>
          <w:color w:val="000000"/>
          <w:sz w:val="20"/>
          <w:szCs w:val="20"/>
        </w:rPr>
      </w:pPr>
    </w:p>
    <w:p w:rsidR="00346C25" w:rsidRPr="00790724" w:rsidRDefault="006D2EF0" w:rsidP="00346C25">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18pt;width:377.2pt;height:108pt;z-index:-251656192" wrapcoords="19968 -150 1632 450 86 600 -43 3600 -43 5400 172 8400 5153 9450 10821 9450 10821 14250 1159 15750 1159 16650 1417 19050 1202 20400 1202 21450 16103 21450 16146 20850 16017 20250 15631 19050 16017 16650 16103 15900 15416 15600 10821 14250 10821 9450 21600 8400 21643 7050 21428 7050 21428 4650 21643 3600 21600 2700 21085 2100 21471 300 21171 -150 19968 -150" adj=",10800" fillcolor="black">
            <v:shadow color="#868686"/>
            <v:textpath style="font-family:&quot;Bookman Old Style&quot;;font-size:44pt;font-weight:bold;v-text-align:left;v-text-kern:t" trim="t" fitpath="t" string="Скалинский&#10; вестник"/>
            <w10:wrap type="tight"/>
          </v:shape>
        </w:pict>
      </w:r>
      <w:r>
        <w:rPr>
          <w:rFonts w:ascii="Times New Roman" w:hAnsi="Times New Roman"/>
          <w:b/>
          <w:bCs/>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85.35pt;height:126pt;z-index:251661312;visibility:visible;mso-wrap-edited:f">
            <v:imagedata r:id="rId6" o:title=""/>
          </v:shape>
          <o:OLEObject Type="Embed" ProgID="Word.Picture.8" ShapeID="_x0000_s1027" DrawAspect="Content" ObjectID="_1601818926" r:id="rId7"/>
        </w:pict>
      </w:r>
    </w:p>
    <w:p w:rsidR="00346C25" w:rsidRPr="00790724" w:rsidRDefault="00346C25" w:rsidP="00346C25">
      <w:pPr>
        <w:shd w:val="clear" w:color="auto" w:fill="FFFFFF"/>
        <w:autoSpaceDE w:val="0"/>
        <w:autoSpaceDN w:val="0"/>
        <w:adjustRightInd w:val="0"/>
        <w:jc w:val="center"/>
        <w:rPr>
          <w:rFonts w:ascii="Times New Roman" w:hAnsi="Times New Roman"/>
          <w:b/>
          <w:bCs/>
          <w:color w:val="000000"/>
          <w:sz w:val="20"/>
          <w:szCs w:val="20"/>
        </w:rPr>
      </w:pPr>
    </w:p>
    <w:p w:rsidR="00346C25" w:rsidRPr="00790724" w:rsidRDefault="00346C25" w:rsidP="00346C25">
      <w:pPr>
        <w:shd w:val="clear" w:color="auto" w:fill="FFFFFF"/>
        <w:autoSpaceDE w:val="0"/>
        <w:autoSpaceDN w:val="0"/>
        <w:adjustRightInd w:val="0"/>
        <w:jc w:val="center"/>
        <w:rPr>
          <w:rFonts w:ascii="Times New Roman" w:hAnsi="Times New Roman"/>
          <w:b/>
          <w:bCs/>
          <w:color w:val="000000"/>
          <w:sz w:val="20"/>
          <w:szCs w:val="20"/>
        </w:rPr>
      </w:pPr>
    </w:p>
    <w:p w:rsidR="00346C25" w:rsidRPr="00790724" w:rsidRDefault="006D2EF0" w:rsidP="00346C25">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402pt;margin-top:5.65pt;width:96pt;height:85.85pt;z-index:251664384" filled="f" stroked="f">
            <v:textbox style="mso-next-textbox:#_x0000_s1030">
              <w:txbxContent>
                <w:p w:rsidR="00B36F9C" w:rsidRDefault="00B36F9C" w:rsidP="00346C25">
                  <w:pPr>
                    <w:jc w:val="center"/>
                    <w:rPr>
                      <w:rFonts w:ascii="Times New Roman" w:hAnsi="Times New Roman"/>
                      <w:b/>
                      <w:bCs/>
                      <w:sz w:val="36"/>
                      <w:szCs w:val="36"/>
                    </w:rPr>
                  </w:pPr>
                  <w:r w:rsidRPr="00870A4E">
                    <w:rPr>
                      <w:rFonts w:ascii="Times New Roman" w:hAnsi="Times New Roman"/>
                      <w:b/>
                      <w:bCs/>
                      <w:sz w:val="36"/>
                      <w:szCs w:val="36"/>
                    </w:rPr>
                    <w:t xml:space="preserve">№ </w:t>
                  </w:r>
                  <w:r>
                    <w:rPr>
                      <w:rFonts w:ascii="Times New Roman" w:hAnsi="Times New Roman"/>
                      <w:b/>
                      <w:bCs/>
                      <w:sz w:val="36"/>
                      <w:szCs w:val="36"/>
                    </w:rPr>
                    <w:t>30</w:t>
                  </w:r>
                </w:p>
                <w:p w:rsidR="00B36F9C" w:rsidRDefault="00B36F9C" w:rsidP="00346C25">
                  <w:pPr>
                    <w:jc w:val="center"/>
                    <w:rPr>
                      <w:color w:val="FFFFFF"/>
                    </w:rPr>
                  </w:pPr>
                </w:p>
                <w:p w:rsidR="00B36F9C" w:rsidRDefault="00B36F9C" w:rsidP="00346C25">
                  <w:pPr>
                    <w:jc w:val="center"/>
                    <w:rPr>
                      <w:rFonts w:ascii="Times New Roman" w:hAnsi="Times New Roman"/>
                      <w:b/>
                      <w:bCs/>
                      <w:sz w:val="32"/>
                      <w:szCs w:val="32"/>
                    </w:rPr>
                  </w:pPr>
                  <w:r>
                    <w:rPr>
                      <w:rFonts w:ascii="Times New Roman" w:hAnsi="Times New Roman"/>
                      <w:b/>
                      <w:bCs/>
                      <w:sz w:val="32"/>
                      <w:szCs w:val="32"/>
                    </w:rPr>
                    <w:t>27.08.</w:t>
                  </w:r>
                  <w:r w:rsidRPr="004C1386">
                    <w:rPr>
                      <w:rFonts w:ascii="Times New Roman" w:hAnsi="Times New Roman"/>
                      <w:b/>
                      <w:bCs/>
                      <w:sz w:val="32"/>
                      <w:szCs w:val="32"/>
                    </w:rPr>
                    <w:t>201</w:t>
                  </w:r>
                  <w:r>
                    <w:rPr>
                      <w:rFonts w:ascii="Times New Roman" w:hAnsi="Times New Roman"/>
                      <w:b/>
                      <w:bCs/>
                      <w:sz w:val="32"/>
                      <w:szCs w:val="32"/>
                    </w:rPr>
                    <w:t>8</w:t>
                  </w:r>
                  <w:r w:rsidRPr="004C1386">
                    <w:rPr>
                      <w:rFonts w:ascii="Times New Roman" w:hAnsi="Times New Roman"/>
                      <w:b/>
                      <w:bCs/>
                      <w:sz w:val="32"/>
                      <w:szCs w:val="32"/>
                    </w:rPr>
                    <w:t>г</w:t>
                  </w:r>
                </w:p>
              </w:txbxContent>
            </v:textbox>
          </v:shape>
        </w:pict>
      </w:r>
      <w:r>
        <w:rPr>
          <w:rFonts w:ascii="Times New Roman" w:hAnsi="Times New Roman"/>
          <w:b/>
          <w:bCs/>
          <w:noProof/>
          <w:color w:val="00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402pt;margin-top:1.5pt;width:96pt;height:90pt;z-index:251662336"/>
        </w:pict>
      </w:r>
    </w:p>
    <w:p w:rsidR="00346C25" w:rsidRPr="00790724" w:rsidRDefault="00346C25" w:rsidP="00346C25">
      <w:pPr>
        <w:shd w:val="clear" w:color="auto" w:fill="FFFFFF"/>
        <w:autoSpaceDE w:val="0"/>
        <w:autoSpaceDN w:val="0"/>
        <w:adjustRightInd w:val="0"/>
        <w:jc w:val="center"/>
        <w:rPr>
          <w:rFonts w:ascii="Times New Roman" w:hAnsi="Times New Roman"/>
          <w:b/>
          <w:bCs/>
          <w:color w:val="000000"/>
          <w:sz w:val="20"/>
          <w:szCs w:val="20"/>
        </w:rPr>
      </w:pPr>
      <w:r w:rsidRPr="00790724">
        <w:rPr>
          <w:rFonts w:ascii="Times New Roman" w:hAnsi="Times New Roman"/>
          <w:b/>
          <w:bCs/>
          <w:color w:val="000000"/>
          <w:sz w:val="20"/>
          <w:szCs w:val="20"/>
        </w:rPr>
        <w:br/>
      </w:r>
    </w:p>
    <w:p w:rsidR="00346C25" w:rsidRPr="00790724" w:rsidRDefault="00346C25" w:rsidP="00346C25">
      <w:pPr>
        <w:shd w:val="clear" w:color="auto" w:fill="FFFFFF"/>
        <w:autoSpaceDE w:val="0"/>
        <w:autoSpaceDN w:val="0"/>
        <w:adjustRightInd w:val="0"/>
        <w:jc w:val="center"/>
        <w:rPr>
          <w:rFonts w:ascii="Times New Roman" w:hAnsi="Times New Roman"/>
          <w:b/>
          <w:bCs/>
          <w:color w:val="000000"/>
          <w:sz w:val="20"/>
          <w:szCs w:val="20"/>
        </w:rPr>
      </w:pPr>
    </w:p>
    <w:p w:rsidR="00346C25" w:rsidRPr="00790724" w:rsidRDefault="00346C25" w:rsidP="00346C25">
      <w:pPr>
        <w:shd w:val="clear" w:color="auto" w:fill="FFFFFF"/>
        <w:autoSpaceDE w:val="0"/>
        <w:autoSpaceDN w:val="0"/>
        <w:adjustRightInd w:val="0"/>
        <w:jc w:val="center"/>
        <w:rPr>
          <w:rFonts w:ascii="Times New Roman" w:hAnsi="Times New Roman"/>
          <w:b/>
          <w:bCs/>
          <w:color w:val="000000"/>
          <w:sz w:val="20"/>
          <w:szCs w:val="20"/>
        </w:rPr>
      </w:pPr>
    </w:p>
    <w:p w:rsidR="00346C25" w:rsidRPr="00790724" w:rsidRDefault="006D2EF0" w:rsidP="00346C25">
      <w:pPr>
        <w:jc w:val="center"/>
        <w:rPr>
          <w:rFonts w:ascii="Times New Roman" w:hAnsi="Times New Roman"/>
          <w:sz w:val="20"/>
          <w:szCs w:val="20"/>
        </w:rPr>
      </w:pPr>
      <w:r w:rsidRPr="006D2EF0">
        <w:rPr>
          <w:rFonts w:ascii="Times New Roman" w:hAnsi="Times New Roman"/>
          <w:b/>
          <w:bCs/>
          <w:noProof/>
          <w:color w:val="000000"/>
          <w:sz w:val="20"/>
          <w:szCs w:val="20"/>
        </w:rPr>
        <w:pict>
          <v:shape id="_x0000_s1029" type="#_x0000_t202" style="position:absolute;left:0;text-align:left;margin-left:54pt;margin-top:10.45pt;width:342pt;height:27pt;z-index:251663360" filled="f" stroked="f">
            <v:textbox style="mso-next-textbox:#_x0000_s1029">
              <w:txbxContent>
                <w:p w:rsidR="00B36F9C" w:rsidRDefault="00B36F9C" w:rsidP="00346C25">
                  <w:pPr>
                    <w:pStyle w:val="9"/>
                  </w:pPr>
                  <w:r>
                    <w:t xml:space="preserve">               Газета Скалинского сельсовета</w:t>
                  </w:r>
                </w:p>
                <w:p w:rsidR="00B36F9C" w:rsidRDefault="00B36F9C" w:rsidP="00346C25"/>
                <w:p w:rsidR="00B36F9C" w:rsidRDefault="00B36F9C" w:rsidP="00346C25"/>
                <w:p w:rsidR="00B36F9C" w:rsidRPr="00F06AFA" w:rsidRDefault="00B36F9C" w:rsidP="00346C25"/>
                <w:p w:rsidR="00B36F9C" w:rsidRPr="00A95F2E" w:rsidRDefault="00B36F9C" w:rsidP="00346C25"/>
              </w:txbxContent>
            </v:textbox>
          </v:shape>
        </w:pict>
      </w:r>
    </w:p>
    <w:p w:rsidR="00346C25" w:rsidRPr="00790724" w:rsidRDefault="00346C25" w:rsidP="00346C25">
      <w:pPr>
        <w:autoSpaceDE w:val="0"/>
        <w:autoSpaceDN w:val="0"/>
        <w:adjustRightInd w:val="0"/>
        <w:ind w:firstLine="360"/>
        <w:jc w:val="center"/>
        <w:rPr>
          <w:rFonts w:ascii="Times New Roman" w:hAnsi="Times New Roman"/>
          <w:b/>
          <w:i/>
          <w:sz w:val="20"/>
          <w:szCs w:val="20"/>
        </w:rPr>
      </w:pPr>
      <w:r>
        <w:rPr>
          <w:rFonts w:ascii="Times New Roman" w:hAnsi="Times New Roman"/>
          <w:b/>
          <w:i/>
          <w:sz w:val="20"/>
          <w:szCs w:val="20"/>
        </w:rPr>
        <w:t xml:space="preserve">   </w:t>
      </w:r>
    </w:p>
    <w:p w:rsidR="00346C25" w:rsidRDefault="00346C25" w:rsidP="00346C25">
      <w:pPr>
        <w:ind w:left="4956" w:firstLine="708"/>
        <w:jc w:val="both"/>
        <w:rPr>
          <w:rFonts w:ascii="Times New Roman" w:hAnsi="Times New Roman"/>
          <w:sz w:val="20"/>
          <w:szCs w:val="20"/>
        </w:rPr>
      </w:pPr>
      <w:r w:rsidRPr="00790724">
        <w:rPr>
          <w:rFonts w:ascii="Times New Roman" w:hAnsi="Times New Roman"/>
          <w:sz w:val="20"/>
          <w:szCs w:val="20"/>
        </w:rPr>
        <w:t xml:space="preserve"> </w:t>
      </w:r>
    </w:p>
    <w:p w:rsidR="00346C25" w:rsidRDefault="00346C25" w:rsidP="00346C25">
      <w:pPr>
        <w:pStyle w:val="a3"/>
        <w:ind w:firstLine="708"/>
        <w:rPr>
          <w:sz w:val="24"/>
        </w:rPr>
      </w:pPr>
    </w:p>
    <w:p w:rsidR="00346C25" w:rsidRPr="002E4162" w:rsidRDefault="00346C25" w:rsidP="00346C25">
      <w:pPr>
        <w:pStyle w:val="a3"/>
        <w:ind w:firstLine="708"/>
        <w:rPr>
          <w:szCs w:val="28"/>
        </w:rPr>
      </w:pPr>
      <w:r w:rsidRPr="002E4162">
        <w:rPr>
          <w:szCs w:val="28"/>
        </w:rPr>
        <w:t>Уважаемые жители Скалинского сельсовета!</w:t>
      </w:r>
    </w:p>
    <w:p w:rsidR="00346C25" w:rsidRDefault="00346C25" w:rsidP="00346C25">
      <w:pPr>
        <w:jc w:val="center"/>
      </w:pPr>
      <w:r>
        <w:t>Доводим до Вашего сведения информацию:</w:t>
      </w:r>
    </w:p>
    <w:p w:rsidR="00346C25" w:rsidRDefault="00346C25" w:rsidP="00346C25">
      <w:pPr>
        <w:tabs>
          <w:tab w:val="left" w:pos="6405"/>
        </w:tabs>
        <w:jc w:val="center"/>
        <w:rPr>
          <w:rFonts w:ascii="Times New Roman" w:hAnsi="Times New Roman"/>
          <w:b/>
          <w:sz w:val="16"/>
          <w:szCs w:val="16"/>
        </w:rPr>
      </w:pPr>
    </w:p>
    <w:p w:rsidR="00346C25" w:rsidRPr="0014121D" w:rsidRDefault="00346C25" w:rsidP="00346C25">
      <w:pPr>
        <w:tabs>
          <w:tab w:val="left" w:pos="6405"/>
        </w:tabs>
        <w:jc w:val="center"/>
        <w:rPr>
          <w:rFonts w:ascii="Times New Roman" w:hAnsi="Times New Roman"/>
          <w:sz w:val="20"/>
          <w:szCs w:val="20"/>
        </w:rPr>
      </w:pPr>
      <w:r w:rsidRPr="0014121D">
        <w:rPr>
          <w:rFonts w:ascii="Times New Roman" w:hAnsi="Times New Roman"/>
          <w:sz w:val="20"/>
          <w:szCs w:val="20"/>
        </w:rPr>
        <w:t>СОВЕТ ДЕПУТАТОВ</w:t>
      </w:r>
    </w:p>
    <w:p w:rsidR="00346C25" w:rsidRPr="0014121D" w:rsidRDefault="00346C25" w:rsidP="00346C25">
      <w:pPr>
        <w:jc w:val="center"/>
        <w:rPr>
          <w:rFonts w:ascii="Times New Roman" w:hAnsi="Times New Roman"/>
          <w:sz w:val="20"/>
          <w:szCs w:val="20"/>
        </w:rPr>
      </w:pPr>
      <w:r w:rsidRPr="0014121D">
        <w:rPr>
          <w:rFonts w:ascii="Times New Roman" w:hAnsi="Times New Roman"/>
          <w:sz w:val="20"/>
          <w:szCs w:val="20"/>
        </w:rPr>
        <w:t xml:space="preserve">СКАЛИНСКОГО СЕЛЬСОВЕТА </w:t>
      </w:r>
    </w:p>
    <w:p w:rsidR="00346C25" w:rsidRPr="0014121D" w:rsidRDefault="00346C25" w:rsidP="00346C25">
      <w:pPr>
        <w:jc w:val="center"/>
        <w:rPr>
          <w:rFonts w:ascii="Times New Roman" w:hAnsi="Times New Roman"/>
          <w:sz w:val="20"/>
          <w:szCs w:val="20"/>
        </w:rPr>
      </w:pPr>
      <w:r w:rsidRPr="0014121D">
        <w:rPr>
          <w:rFonts w:ascii="Times New Roman" w:hAnsi="Times New Roman"/>
          <w:sz w:val="20"/>
          <w:szCs w:val="20"/>
        </w:rPr>
        <w:t>КОЛЫВАНСКОГО РАЙОНА НОВОСИБИРСКОЙ ОБЛАСТИ</w:t>
      </w:r>
    </w:p>
    <w:p w:rsidR="00346C25" w:rsidRPr="0014121D" w:rsidRDefault="00346C25" w:rsidP="00346C25">
      <w:pPr>
        <w:jc w:val="center"/>
        <w:rPr>
          <w:rFonts w:ascii="Times New Roman" w:hAnsi="Times New Roman"/>
          <w:sz w:val="20"/>
          <w:szCs w:val="20"/>
        </w:rPr>
      </w:pPr>
      <w:r w:rsidRPr="0014121D">
        <w:rPr>
          <w:rFonts w:ascii="Times New Roman" w:hAnsi="Times New Roman"/>
          <w:sz w:val="20"/>
          <w:szCs w:val="20"/>
        </w:rPr>
        <w:t>пятый созыв</w:t>
      </w:r>
    </w:p>
    <w:p w:rsidR="00346C25" w:rsidRPr="00346C25" w:rsidRDefault="00346C25" w:rsidP="00346C25">
      <w:pPr>
        <w:jc w:val="center"/>
        <w:rPr>
          <w:rFonts w:ascii="Times New Roman" w:hAnsi="Times New Roman"/>
          <w:sz w:val="20"/>
          <w:szCs w:val="20"/>
        </w:rPr>
      </w:pPr>
    </w:p>
    <w:p w:rsidR="00346C25" w:rsidRPr="00346C25" w:rsidRDefault="00346C25" w:rsidP="00346C25">
      <w:pPr>
        <w:jc w:val="center"/>
        <w:rPr>
          <w:rFonts w:ascii="Times New Roman" w:hAnsi="Times New Roman"/>
          <w:b/>
          <w:sz w:val="20"/>
          <w:szCs w:val="20"/>
        </w:rPr>
      </w:pPr>
      <w:r w:rsidRPr="00346C25">
        <w:rPr>
          <w:rFonts w:ascii="Times New Roman" w:hAnsi="Times New Roman"/>
          <w:b/>
          <w:sz w:val="20"/>
          <w:szCs w:val="20"/>
        </w:rPr>
        <w:t xml:space="preserve">Р Е Ш Е Н И Е    </w:t>
      </w:r>
    </w:p>
    <w:p w:rsidR="00346C25" w:rsidRPr="00346C25" w:rsidRDefault="00346C25" w:rsidP="00346C25">
      <w:pPr>
        <w:jc w:val="center"/>
        <w:rPr>
          <w:rFonts w:ascii="Times New Roman" w:hAnsi="Times New Roman"/>
          <w:sz w:val="20"/>
          <w:szCs w:val="20"/>
        </w:rPr>
      </w:pPr>
      <w:r w:rsidRPr="00346C25">
        <w:rPr>
          <w:rFonts w:ascii="Times New Roman" w:hAnsi="Times New Roman"/>
          <w:sz w:val="20"/>
          <w:szCs w:val="20"/>
        </w:rPr>
        <w:t xml:space="preserve">тридцать шестой сессии </w:t>
      </w:r>
    </w:p>
    <w:p w:rsidR="00346C25" w:rsidRPr="00346C25" w:rsidRDefault="00346C25" w:rsidP="00346C25">
      <w:pPr>
        <w:ind w:firstLine="708"/>
        <w:rPr>
          <w:rFonts w:ascii="Times New Roman" w:hAnsi="Times New Roman"/>
          <w:sz w:val="20"/>
          <w:szCs w:val="20"/>
        </w:rPr>
      </w:pPr>
    </w:p>
    <w:p w:rsidR="00346C25" w:rsidRPr="00346C25" w:rsidRDefault="00346C25" w:rsidP="00346C25">
      <w:pPr>
        <w:ind w:firstLine="708"/>
        <w:rPr>
          <w:rFonts w:ascii="Times New Roman" w:hAnsi="Times New Roman"/>
          <w:sz w:val="20"/>
          <w:szCs w:val="20"/>
        </w:rPr>
      </w:pPr>
      <w:r w:rsidRPr="00346C25">
        <w:rPr>
          <w:rFonts w:ascii="Times New Roman" w:hAnsi="Times New Roman"/>
          <w:sz w:val="20"/>
          <w:szCs w:val="20"/>
        </w:rPr>
        <w:t>От 22.08.2018 г.</w:t>
      </w:r>
      <w:r w:rsidRPr="00346C25">
        <w:rPr>
          <w:rFonts w:ascii="Times New Roman" w:hAnsi="Times New Roman"/>
          <w:sz w:val="20"/>
          <w:szCs w:val="20"/>
        </w:rPr>
        <w:tab/>
      </w:r>
      <w:r w:rsidRPr="00346C25">
        <w:rPr>
          <w:rFonts w:ascii="Times New Roman" w:hAnsi="Times New Roman"/>
          <w:sz w:val="20"/>
          <w:szCs w:val="20"/>
        </w:rPr>
        <w:tab/>
        <w:t xml:space="preserve">            с.Скала        </w:t>
      </w:r>
      <w:r w:rsidRPr="00346C25">
        <w:rPr>
          <w:rFonts w:ascii="Times New Roman" w:hAnsi="Times New Roman"/>
          <w:sz w:val="20"/>
          <w:szCs w:val="20"/>
        </w:rPr>
        <w:tab/>
      </w:r>
      <w:r w:rsidRPr="00346C25">
        <w:rPr>
          <w:rFonts w:ascii="Times New Roman" w:hAnsi="Times New Roman"/>
          <w:sz w:val="20"/>
          <w:szCs w:val="20"/>
        </w:rPr>
        <w:tab/>
      </w:r>
      <w:r w:rsidRPr="00346C25">
        <w:rPr>
          <w:rFonts w:ascii="Times New Roman" w:hAnsi="Times New Roman"/>
          <w:sz w:val="20"/>
          <w:szCs w:val="20"/>
        </w:rPr>
        <w:tab/>
      </w:r>
      <w:r w:rsidRPr="00346C25">
        <w:rPr>
          <w:rFonts w:ascii="Times New Roman" w:hAnsi="Times New Roman"/>
          <w:b/>
          <w:sz w:val="20"/>
          <w:szCs w:val="20"/>
        </w:rPr>
        <w:t>№ 148</w:t>
      </w:r>
    </w:p>
    <w:p w:rsidR="00346C25" w:rsidRPr="00346C25" w:rsidRDefault="00346C25" w:rsidP="00346C25">
      <w:pPr>
        <w:jc w:val="center"/>
        <w:rPr>
          <w:rFonts w:ascii="Times New Roman" w:hAnsi="Times New Roman"/>
          <w:b/>
          <w:sz w:val="20"/>
          <w:szCs w:val="20"/>
        </w:rPr>
      </w:pPr>
    </w:p>
    <w:p w:rsidR="00346C25" w:rsidRPr="00346C25" w:rsidRDefault="00346C25" w:rsidP="00346C25">
      <w:pPr>
        <w:jc w:val="center"/>
        <w:rPr>
          <w:rFonts w:ascii="Times New Roman" w:hAnsi="Times New Roman"/>
          <w:b/>
          <w:sz w:val="20"/>
          <w:szCs w:val="20"/>
        </w:rPr>
      </w:pPr>
      <w:r w:rsidRPr="00346C25">
        <w:rPr>
          <w:rFonts w:ascii="Times New Roman" w:hAnsi="Times New Roman"/>
          <w:b/>
          <w:sz w:val="20"/>
          <w:szCs w:val="20"/>
        </w:rPr>
        <w:t xml:space="preserve">Об избрании </w:t>
      </w:r>
    </w:p>
    <w:p w:rsidR="00346C25" w:rsidRPr="00346C25" w:rsidRDefault="00346C25" w:rsidP="00346C25">
      <w:pPr>
        <w:jc w:val="center"/>
        <w:rPr>
          <w:rFonts w:ascii="Times New Roman" w:hAnsi="Times New Roman"/>
          <w:b/>
          <w:sz w:val="20"/>
          <w:szCs w:val="20"/>
        </w:rPr>
      </w:pPr>
      <w:r w:rsidRPr="00346C25">
        <w:rPr>
          <w:rFonts w:ascii="Times New Roman" w:hAnsi="Times New Roman"/>
          <w:b/>
          <w:sz w:val="20"/>
          <w:szCs w:val="20"/>
        </w:rPr>
        <w:t xml:space="preserve">Главы Скалинского сельсовета </w:t>
      </w:r>
    </w:p>
    <w:p w:rsidR="00346C25" w:rsidRPr="00346C25" w:rsidRDefault="00346C25" w:rsidP="00346C25">
      <w:pPr>
        <w:jc w:val="center"/>
        <w:rPr>
          <w:rFonts w:ascii="Times New Roman" w:hAnsi="Times New Roman"/>
          <w:b/>
          <w:sz w:val="20"/>
          <w:szCs w:val="20"/>
        </w:rPr>
      </w:pPr>
      <w:r w:rsidRPr="00346C25">
        <w:rPr>
          <w:rFonts w:ascii="Times New Roman" w:hAnsi="Times New Roman"/>
          <w:b/>
          <w:sz w:val="20"/>
          <w:szCs w:val="20"/>
        </w:rPr>
        <w:t>Колыванского района Новосибирской области.</w:t>
      </w:r>
    </w:p>
    <w:p w:rsidR="00346C25" w:rsidRPr="00346C25" w:rsidRDefault="00346C25" w:rsidP="00346C25">
      <w:pPr>
        <w:jc w:val="both"/>
        <w:rPr>
          <w:rFonts w:ascii="Times New Roman" w:hAnsi="Times New Roman"/>
          <w:sz w:val="20"/>
          <w:szCs w:val="20"/>
        </w:rPr>
      </w:pPr>
      <w:r w:rsidRPr="00346C25">
        <w:rPr>
          <w:rFonts w:ascii="Times New Roman" w:hAnsi="Times New Roman"/>
          <w:sz w:val="20"/>
          <w:szCs w:val="20"/>
        </w:rPr>
        <w:tab/>
      </w:r>
    </w:p>
    <w:p w:rsidR="00346C25" w:rsidRPr="00346C25" w:rsidRDefault="00346C25" w:rsidP="00346C25">
      <w:pPr>
        <w:ind w:firstLine="567"/>
        <w:jc w:val="both"/>
        <w:rPr>
          <w:rFonts w:ascii="Times New Roman" w:hAnsi="Times New Roman"/>
          <w:sz w:val="20"/>
          <w:szCs w:val="20"/>
        </w:rPr>
      </w:pPr>
      <w:r w:rsidRPr="00346C25">
        <w:rPr>
          <w:rFonts w:ascii="Times New Roman" w:hAnsi="Times New Roman"/>
          <w:sz w:val="20"/>
          <w:szCs w:val="20"/>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27 Устава Скал</w:t>
      </w:r>
      <w:bookmarkStart w:id="0" w:name="_GoBack"/>
      <w:bookmarkEnd w:id="0"/>
      <w:r w:rsidRPr="00346C25">
        <w:rPr>
          <w:rFonts w:ascii="Times New Roman" w:hAnsi="Times New Roman"/>
          <w:sz w:val="20"/>
          <w:szCs w:val="20"/>
        </w:rPr>
        <w:t xml:space="preserve">инского сельсовета Колыванского района Новосибирской области, статьи 26 Регламента Совета депутатов Скалинского сельсовета Колыванского района Новосибирской области,  Совет депутатов Скалинского сельсовета Колыванского района Новосибирской области </w:t>
      </w:r>
    </w:p>
    <w:p w:rsidR="00346C25" w:rsidRPr="00346C25" w:rsidRDefault="00346C25" w:rsidP="00346C25">
      <w:pPr>
        <w:ind w:firstLine="567"/>
        <w:jc w:val="center"/>
        <w:rPr>
          <w:rFonts w:ascii="Times New Roman" w:hAnsi="Times New Roman"/>
          <w:b/>
          <w:sz w:val="20"/>
          <w:szCs w:val="20"/>
        </w:rPr>
      </w:pPr>
      <w:r w:rsidRPr="00346C25">
        <w:rPr>
          <w:rFonts w:ascii="Times New Roman" w:hAnsi="Times New Roman"/>
          <w:b/>
          <w:sz w:val="20"/>
          <w:szCs w:val="20"/>
        </w:rPr>
        <w:t>РЕШИЛ:</w:t>
      </w:r>
    </w:p>
    <w:p w:rsidR="00346C25" w:rsidRPr="00346C25" w:rsidRDefault="00346C25" w:rsidP="00346C25">
      <w:pPr>
        <w:jc w:val="both"/>
        <w:rPr>
          <w:rFonts w:ascii="Times New Roman" w:hAnsi="Times New Roman"/>
          <w:sz w:val="20"/>
          <w:szCs w:val="20"/>
        </w:rPr>
      </w:pPr>
      <w:r w:rsidRPr="00346C25">
        <w:rPr>
          <w:rFonts w:ascii="Times New Roman" w:hAnsi="Times New Roman"/>
          <w:sz w:val="20"/>
          <w:szCs w:val="20"/>
        </w:rPr>
        <w:tab/>
        <w:t xml:space="preserve">1 Избрать Главой Скалинского сельсовета Колыванского района Новосибирской области </w:t>
      </w:r>
      <w:proofErr w:type="spellStart"/>
      <w:r w:rsidRPr="00346C25">
        <w:rPr>
          <w:rFonts w:ascii="Times New Roman" w:hAnsi="Times New Roman"/>
          <w:sz w:val="20"/>
          <w:szCs w:val="20"/>
        </w:rPr>
        <w:t>Яшенькина</w:t>
      </w:r>
      <w:proofErr w:type="spellEnd"/>
      <w:r w:rsidRPr="00346C25">
        <w:rPr>
          <w:rFonts w:ascii="Times New Roman" w:hAnsi="Times New Roman"/>
          <w:sz w:val="20"/>
          <w:szCs w:val="20"/>
        </w:rPr>
        <w:t xml:space="preserve"> Сергея Васильевича.</w:t>
      </w:r>
    </w:p>
    <w:p w:rsidR="00346C25" w:rsidRPr="00346C25" w:rsidRDefault="00346C25" w:rsidP="00346C25">
      <w:pPr>
        <w:jc w:val="both"/>
        <w:rPr>
          <w:rFonts w:ascii="Times New Roman" w:hAnsi="Times New Roman"/>
          <w:sz w:val="20"/>
          <w:szCs w:val="20"/>
        </w:rPr>
      </w:pPr>
      <w:r w:rsidRPr="00346C25">
        <w:rPr>
          <w:rFonts w:ascii="Times New Roman" w:hAnsi="Times New Roman"/>
          <w:sz w:val="20"/>
          <w:szCs w:val="20"/>
        </w:rPr>
        <w:tab/>
        <w:t>2. Настоящее Решение вступает в силу с момента принятия.</w:t>
      </w:r>
    </w:p>
    <w:p w:rsidR="00346C25" w:rsidRPr="00346C25" w:rsidRDefault="00346C25" w:rsidP="00346C25">
      <w:pPr>
        <w:jc w:val="both"/>
        <w:rPr>
          <w:rFonts w:ascii="Times New Roman" w:hAnsi="Times New Roman"/>
          <w:sz w:val="20"/>
          <w:szCs w:val="20"/>
        </w:rPr>
      </w:pPr>
      <w:r w:rsidRPr="00346C25">
        <w:rPr>
          <w:rFonts w:ascii="Times New Roman" w:hAnsi="Times New Roman"/>
          <w:sz w:val="20"/>
          <w:szCs w:val="20"/>
        </w:rPr>
        <w:tab/>
        <w:t>3. Настоящее Решение подлежит опубликованию в газете "</w:t>
      </w:r>
      <w:proofErr w:type="spellStart"/>
      <w:r w:rsidRPr="00346C25">
        <w:rPr>
          <w:rFonts w:ascii="Times New Roman" w:hAnsi="Times New Roman"/>
          <w:sz w:val="20"/>
          <w:szCs w:val="20"/>
        </w:rPr>
        <w:t>Скалинский</w:t>
      </w:r>
      <w:proofErr w:type="spellEnd"/>
      <w:r w:rsidRPr="00346C25">
        <w:rPr>
          <w:rFonts w:ascii="Times New Roman" w:hAnsi="Times New Roman"/>
          <w:sz w:val="20"/>
          <w:szCs w:val="20"/>
        </w:rPr>
        <w:t xml:space="preserve"> вестник" и размещению на официальном сайте администрации Скалинского сельсовета Колыванского района Новосибирской области.</w:t>
      </w:r>
    </w:p>
    <w:p w:rsidR="00346C25" w:rsidRPr="00346C25" w:rsidRDefault="00346C25" w:rsidP="00346C25">
      <w:pPr>
        <w:jc w:val="both"/>
        <w:rPr>
          <w:rFonts w:ascii="Times New Roman" w:hAnsi="Times New Roman"/>
          <w:sz w:val="20"/>
          <w:szCs w:val="20"/>
        </w:rPr>
      </w:pPr>
    </w:p>
    <w:p w:rsidR="00346C25" w:rsidRPr="00346C25" w:rsidRDefault="00346C25" w:rsidP="00346C25">
      <w:pPr>
        <w:jc w:val="both"/>
        <w:rPr>
          <w:rFonts w:ascii="Times New Roman" w:hAnsi="Times New Roman"/>
          <w:sz w:val="20"/>
          <w:szCs w:val="20"/>
        </w:rPr>
      </w:pPr>
      <w:r w:rsidRPr="00346C25">
        <w:rPr>
          <w:rFonts w:ascii="Times New Roman" w:hAnsi="Times New Roman"/>
          <w:sz w:val="20"/>
          <w:szCs w:val="20"/>
        </w:rPr>
        <w:t xml:space="preserve">Председательствующий,  </w:t>
      </w:r>
    </w:p>
    <w:p w:rsidR="00346C25" w:rsidRPr="00346C25" w:rsidRDefault="00346C25" w:rsidP="00346C25">
      <w:pPr>
        <w:jc w:val="both"/>
        <w:rPr>
          <w:rFonts w:ascii="Times New Roman" w:hAnsi="Times New Roman"/>
          <w:sz w:val="20"/>
          <w:szCs w:val="20"/>
        </w:rPr>
      </w:pPr>
      <w:r w:rsidRPr="00346C25">
        <w:rPr>
          <w:rFonts w:ascii="Times New Roman" w:hAnsi="Times New Roman"/>
          <w:sz w:val="20"/>
          <w:szCs w:val="20"/>
        </w:rPr>
        <w:t xml:space="preserve">заместитель председателя </w:t>
      </w:r>
    </w:p>
    <w:p w:rsidR="00346C25" w:rsidRPr="00346C25" w:rsidRDefault="00346C25" w:rsidP="00346C25">
      <w:pPr>
        <w:jc w:val="both"/>
        <w:rPr>
          <w:rFonts w:ascii="Times New Roman" w:hAnsi="Times New Roman"/>
          <w:sz w:val="20"/>
          <w:szCs w:val="20"/>
        </w:rPr>
      </w:pPr>
      <w:r w:rsidRPr="00346C25">
        <w:rPr>
          <w:rFonts w:ascii="Times New Roman" w:hAnsi="Times New Roman"/>
          <w:sz w:val="20"/>
          <w:szCs w:val="20"/>
        </w:rPr>
        <w:t xml:space="preserve">Совета депутатов Скалинского сельсовета </w:t>
      </w:r>
    </w:p>
    <w:p w:rsidR="00346C25" w:rsidRDefault="00346C25" w:rsidP="00346C25">
      <w:pPr>
        <w:jc w:val="both"/>
        <w:rPr>
          <w:rFonts w:ascii="Times New Roman" w:hAnsi="Times New Roman"/>
          <w:sz w:val="20"/>
          <w:szCs w:val="20"/>
        </w:rPr>
      </w:pPr>
      <w:r w:rsidRPr="00346C25">
        <w:rPr>
          <w:rFonts w:ascii="Times New Roman" w:hAnsi="Times New Roman"/>
          <w:sz w:val="20"/>
          <w:szCs w:val="20"/>
        </w:rPr>
        <w:t xml:space="preserve">Колыванского района Новосибирской области </w:t>
      </w:r>
      <w:r w:rsidRPr="00346C25">
        <w:rPr>
          <w:rFonts w:ascii="Times New Roman" w:hAnsi="Times New Roman"/>
          <w:sz w:val="20"/>
          <w:szCs w:val="20"/>
        </w:rPr>
        <w:tab/>
      </w:r>
      <w:r w:rsidRPr="00346C25">
        <w:rPr>
          <w:rFonts w:ascii="Times New Roman" w:hAnsi="Times New Roman"/>
          <w:sz w:val="20"/>
          <w:szCs w:val="20"/>
        </w:rPr>
        <w:tab/>
      </w:r>
      <w:r w:rsidRPr="00346C25">
        <w:rPr>
          <w:rFonts w:ascii="Times New Roman" w:hAnsi="Times New Roman"/>
          <w:sz w:val="20"/>
          <w:szCs w:val="20"/>
        </w:rPr>
        <w:tab/>
        <w:t xml:space="preserve">   </w:t>
      </w:r>
      <w:r>
        <w:rPr>
          <w:rFonts w:ascii="Times New Roman" w:hAnsi="Times New Roman"/>
          <w:sz w:val="20"/>
          <w:szCs w:val="20"/>
        </w:rPr>
        <w:t xml:space="preserve">                    </w:t>
      </w:r>
      <w:r w:rsidRPr="00346C25">
        <w:rPr>
          <w:rFonts w:ascii="Times New Roman" w:hAnsi="Times New Roman"/>
          <w:sz w:val="20"/>
          <w:szCs w:val="20"/>
        </w:rPr>
        <w:t>Л.Н.Аржаных</w:t>
      </w:r>
    </w:p>
    <w:p w:rsidR="00346C25" w:rsidRDefault="00346C25"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Default="00C86840" w:rsidP="00346C25">
      <w:pPr>
        <w:jc w:val="both"/>
        <w:rPr>
          <w:rFonts w:ascii="Times New Roman" w:hAnsi="Times New Roman"/>
          <w:sz w:val="20"/>
          <w:szCs w:val="20"/>
        </w:rPr>
      </w:pPr>
    </w:p>
    <w:p w:rsidR="00C86840" w:rsidRPr="00346C25" w:rsidRDefault="00C86840" w:rsidP="00346C25">
      <w:pPr>
        <w:jc w:val="both"/>
        <w:rPr>
          <w:rFonts w:ascii="Times New Roman" w:hAnsi="Times New Roman"/>
          <w:sz w:val="20"/>
          <w:szCs w:val="20"/>
        </w:rPr>
      </w:pPr>
    </w:p>
    <w:p w:rsidR="00346C25" w:rsidRDefault="00346C25" w:rsidP="00346C25">
      <w:pPr>
        <w:jc w:val="center"/>
        <w:rPr>
          <w:rFonts w:ascii="Times New Roman" w:hAnsi="Times New Roman"/>
          <w:caps/>
          <w:sz w:val="20"/>
          <w:szCs w:val="20"/>
        </w:rPr>
      </w:pPr>
    </w:p>
    <w:p w:rsidR="00346C25" w:rsidRPr="00346C25" w:rsidRDefault="00346C25" w:rsidP="00346C25">
      <w:pPr>
        <w:jc w:val="center"/>
        <w:rPr>
          <w:rFonts w:ascii="Times New Roman" w:hAnsi="Times New Roman"/>
          <w:caps/>
          <w:sz w:val="20"/>
          <w:szCs w:val="20"/>
        </w:rPr>
      </w:pPr>
      <w:r w:rsidRPr="00346C25">
        <w:rPr>
          <w:rFonts w:ascii="Times New Roman" w:hAnsi="Times New Roman"/>
          <w:caps/>
          <w:sz w:val="20"/>
          <w:szCs w:val="20"/>
        </w:rPr>
        <w:t xml:space="preserve">администрация </w:t>
      </w:r>
    </w:p>
    <w:p w:rsidR="00346C25" w:rsidRPr="00346C25" w:rsidRDefault="00346C25" w:rsidP="00346C25">
      <w:pPr>
        <w:jc w:val="center"/>
        <w:rPr>
          <w:rFonts w:ascii="Times New Roman" w:hAnsi="Times New Roman"/>
          <w:sz w:val="20"/>
          <w:szCs w:val="20"/>
        </w:rPr>
      </w:pPr>
      <w:r w:rsidRPr="00346C25">
        <w:rPr>
          <w:rFonts w:ascii="Times New Roman" w:hAnsi="Times New Roman"/>
          <w:sz w:val="20"/>
          <w:szCs w:val="20"/>
        </w:rPr>
        <w:t>СКАЛИНСКОГО СЕЛЬСОВЕТА</w:t>
      </w:r>
    </w:p>
    <w:p w:rsidR="00346C25" w:rsidRPr="00346C25" w:rsidRDefault="00346C25" w:rsidP="00346C25">
      <w:pPr>
        <w:jc w:val="center"/>
        <w:rPr>
          <w:rFonts w:ascii="Times New Roman" w:hAnsi="Times New Roman"/>
          <w:sz w:val="20"/>
          <w:szCs w:val="20"/>
        </w:rPr>
      </w:pPr>
      <w:r w:rsidRPr="00346C25">
        <w:rPr>
          <w:rFonts w:ascii="Times New Roman" w:hAnsi="Times New Roman"/>
          <w:sz w:val="20"/>
          <w:szCs w:val="20"/>
        </w:rPr>
        <w:t>КОЛЫВАНСКОГО РАЙОНА</w:t>
      </w:r>
      <w:r w:rsidR="00A34A93">
        <w:rPr>
          <w:rFonts w:ascii="Times New Roman" w:hAnsi="Times New Roman"/>
          <w:sz w:val="20"/>
          <w:szCs w:val="20"/>
        </w:rPr>
        <w:t xml:space="preserve"> </w:t>
      </w:r>
      <w:r w:rsidRPr="00346C25">
        <w:rPr>
          <w:rFonts w:ascii="Times New Roman" w:hAnsi="Times New Roman"/>
          <w:sz w:val="20"/>
          <w:szCs w:val="20"/>
        </w:rPr>
        <w:t>НОВОСИБИРСКОЙ ОБЛАСТИ</w:t>
      </w:r>
    </w:p>
    <w:p w:rsidR="00346C25" w:rsidRPr="00346C25" w:rsidRDefault="00346C25" w:rsidP="00346C25">
      <w:pPr>
        <w:jc w:val="center"/>
        <w:rPr>
          <w:rFonts w:ascii="Times New Roman" w:hAnsi="Times New Roman"/>
          <w:sz w:val="20"/>
          <w:szCs w:val="20"/>
        </w:rPr>
      </w:pPr>
    </w:p>
    <w:p w:rsidR="00346C25" w:rsidRPr="00346C25" w:rsidRDefault="00346C25" w:rsidP="00346C25">
      <w:pPr>
        <w:jc w:val="center"/>
        <w:rPr>
          <w:rFonts w:ascii="Times New Roman" w:hAnsi="Times New Roman"/>
          <w:b/>
          <w:sz w:val="20"/>
          <w:szCs w:val="20"/>
        </w:rPr>
      </w:pPr>
      <w:r w:rsidRPr="00346C25">
        <w:rPr>
          <w:rFonts w:ascii="Times New Roman" w:hAnsi="Times New Roman"/>
          <w:b/>
          <w:sz w:val="20"/>
          <w:szCs w:val="20"/>
        </w:rPr>
        <w:t>П О С Т А Н О В Л Е Н И Е</w:t>
      </w:r>
    </w:p>
    <w:p w:rsidR="00346C25" w:rsidRPr="00346C25" w:rsidRDefault="00346C25" w:rsidP="00346C25">
      <w:pPr>
        <w:rPr>
          <w:rFonts w:ascii="Times New Roman" w:hAnsi="Times New Roman"/>
          <w:b/>
          <w:sz w:val="20"/>
          <w:szCs w:val="20"/>
        </w:rPr>
      </w:pPr>
      <w:r w:rsidRPr="00346C25">
        <w:rPr>
          <w:rFonts w:ascii="Times New Roman" w:hAnsi="Times New Roman"/>
          <w:b/>
          <w:sz w:val="20"/>
          <w:szCs w:val="20"/>
        </w:rPr>
        <w:t xml:space="preserve"> </w:t>
      </w:r>
    </w:p>
    <w:p w:rsidR="00346C25" w:rsidRPr="00346C25" w:rsidRDefault="00346C25" w:rsidP="00346C25">
      <w:pPr>
        <w:rPr>
          <w:rFonts w:ascii="Times New Roman" w:hAnsi="Times New Roman"/>
          <w:b/>
          <w:sz w:val="20"/>
          <w:szCs w:val="20"/>
        </w:rPr>
      </w:pPr>
      <w:r w:rsidRPr="00346C25">
        <w:rPr>
          <w:rFonts w:ascii="Times New Roman" w:hAnsi="Times New Roman"/>
          <w:sz w:val="20"/>
          <w:szCs w:val="20"/>
        </w:rPr>
        <w:t>03.08.2018 г.</w:t>
      </w:r>
      <w:r w:rsidRPr="00346C25">
        <w:rPr>
          <w:rFonts w:ascii="Times New Roman" w:hAnsi="Times New Roman"/>
          <w:sz w:val="20"/>
          <w:szCs w:val="20"/>
        </w:rPr>
        <w:tab/>
        <w:t xml:space="preserve">  </w:t>
      </w:r>
      <w:r w:rsidRPr="00346C25">
        <w:rPr>
          <w:rFonts w:ascii="Times New Roman" w:hAnsi="Times New Roman"/>
          <w:sz w:val="20"/>
          <w:szCs w:val="20"/>
        </w:rPr>
        <w:tab/>
        <w:t xml:space="preserve">              </w:t>
      </w:r>
      <w:r w:rsidRPr="00346C25">
        <w:rPr>
          <w:rFonts w:ascii="Times New Roman" w:hAnsi="Times New Roman"/>
          <w:sz w:val="20"/>
          <w:szCs w:val="20"/>
        </w:rPr>
        <w:tab/>
      </w:r>
      <w:r w:rsidRPr="00346C25">
        <w:rPr>
          <w:rFonts w:ascii="Times New Roman" w:hAnsi="Times New Roman"/>
          <w:sz w:val="20"/>
          <w:szCs w:val="20"/>
        </w:rPr>
        <w:tab/>
        <w:t xml:space="preserve">                                                                  № </w:t>
      </w:r>
      <w:r w:rsidRPr="00346C25">
        <w:rPr>
          <w:rFonts w:ascii="Times New Roman" w:hAnsi="Times New Roman"/>
          <w:b/>
          <w:sz w:val="20"/>
          <w:szCs w:val="20"/>
        </w:rPr>
        <w:t xml:space="preserve"> </w:t>
      </w:r>
      <w:r w:rsidRPr="00346C25">
        <w:rPr>
          <w:rFonts w:ascii="Times New Roman" w:hAnsi="Times New Roman"/>
          <w:sz w:val="20"/>
          <w:szCs w:val="20"/>
        </w:rPr>
        <w:t>177</w:t>
      </w:r>
    </w:p>
    <w:p w:rsidR="00346C25" w:rsidRPr="00346C25" w:rsidRDefault="00346C25" w:rsidP="00346C25">
      <w:pPr>
        <w:jc w:val="center"/>
        <w:rPr>
          <w:rFonts w:ascii="Times New Roman" w:hAnsi="Times New Roman"/>
          <w:sz w:val="20"/>
          <w:szCs w:val="20"/>
        </w:rPr>
      </w:pPr>
      <w:r w:rsidRPr="00346C25">
        <w:rPr>
          <w:rFonts w:ascii="Times New Roman" w:hAnsi="Times New Roman"/>
          <w:sz w:val="20"/>
          <w:szCs w:val="20"/>
        </w:rPr>
        <w:t>с.Скала</w:t>
      </w:r>
    </w:p>
    <w:p w:rsidR="00346C25" w:rsidRPr="00346C25" w:rsidRDefault="00346C25" w:rsidP="00346C25">
      <w:pPr>
        <w:jc w:val="center"/>
        <w:rPr>
          <w:rFonts w:ascii="Times New Roman" w:hAnsi="Times New Roman"/>
          <w:sz w:val="20"/>
          <w:szCs w:val="20"/>
        </w:rPr>
      </w:pPr>
      <w:r w:rsidRPr="00346C25">
        <w:rPr>
          <w:rFonts w:ascii="Times New Roman" w:hAnsi="Times New Roman"/>
          <w:sz w:val="20"/>
          <w:szCs w:val="20"/>
        </w:rPr>
        <w:t>О внесении изменений в Постановление администрации Скалинского сельсовета Колыванского района Новосибирской области № 8 от 14.01.2013 г. "О создании межведомственной комиссии по признанию жилых помещений пригодными (непригодными) для проживания граждан"</w:t>
      </w:r>
    </w:p>
    <w:p w:rsidR="00346C25" w:rsidRPr="00346C25" w:rsidRDefault="00346C25" w:rsidP="00A34A93">
      <w:pPr>
        <w:ind w:firstLine="567"/>
        <w:jc w:val="both"/>
        <w:rPr>
          <w:rFonts w:ascii="Times New Roman" w:hAnsi="Times New Roman"/>
          <w:sz w:val="20"/>
          <w:szCs w:val="20"/>
        </w:rPr>
      </w:pPr>
      <w:r w:rsidRPr="00346C25">
        <w:rPr>
          <w:rFonts w:ascii="Times New Roman" w:hAnsi="Times New Roman"/>
          <w:sz w:val="20"/>
          <w:szCs w:val="20"/>
        </w:rPr>
        <w:t>Руководствуясь ст.14 Федерального Закона от 06.10.2003 № 131-ФЗ «Об общих принципах организации местного самоуправления в Российской Федерации», ст.14-15 Жилищного кодекса Российской Федерации от 29.12.2004 г. № 188-ФЗ,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Устава Скалинского сельсовета Колыванского района Новосибирской области</w:t>
      </w:r>
      <w:r w:rsidR="00A34A93">
        <w:rPr>
          <w:rFonts w:ascii="Times New Roman" w:hAnsi="Times New Roman"/>
          <w:sz w:val="20"/>
          <w:szCs w:val="20"/>
        </w:rPr>
        <w:t xml:space="preserve"> </w:t>
      </w:r>
      <w:r w:rsidRPr="00346C25">
        <w:rPr>
          <w:rFonts w:ascii="Times New Roman" w:hAnsi="Times New Roman"/>
          <w:sz w:val="20"/>
          <w:szCs w:val="20"/>
        </w:rPr>
        <w:t>ПОСТАНОВЛЯЮ:</w:t>
      </w:r>
    </w:p>
    <w:p w:rsidR="00346C25" w:rsidRPr="00346C25" w:rsidRDefault="00346C25" w:rsidP="00346C25">
      <w:pPr>
        <w:ind w:firstLine="540"/>
        <w:jc w:val="both"/>
        <w:rPr>
          <w:rFonts w:ascii="Times New Roman" w:hAnsi="Times New Roman"/>
          <w:sz w:val="20"/>
          <w:szCs w:val="20"/>
        </w:rPr>
      </w:pPr>
      <w:r w:rsidRPr="00346C25">
        <w:rPr>
          <w:rFonts w:ascii="Times New Roman" w:hAnsi="Times New Roman"/>
          <w:sz w:val="20"/>
          <w:szCs w:val="20"/>
        </w:rPr>
        <w:t>1. Внести изменения в Постановление администрации Скалинского сельсовета Колыванского района Новосибирской области № 8 от 14.01.2013 г. «О создании межведомственной комиссии по признанию жилых помещений пригодными (непригодными) для проживания граждан» следующие изменения:</w:t>
      </w:r>
    </w:p>
    <w:p w:rsidR="00346C25" w:rsidRPr="00346C25" w:rsidRDefault="00346C25" w:rsidP="00346C25">
      <w:pPr>
        <w:ind w:firstLine="540"/>
        <w:jc w:val="both"/>
        <w:rPr>
          <w:rFonts w:ascii="Times New Roman" w:hAnsi="Times New Roman"/>
          <w:sz w:val="20"/>
          <w:szCs w:val="20"/>
        </w:rPr>
      </w:pPr>
      <w:r w:rsidRPr="00346C25">
        <w:rPr>
          <w:rFonts w:ascii="Times New Roman" w:hAnsi="Times New Roman"/>
          <w:sz w:val="20"/>
          <w:szCs w:val="20"/>
        </w:rPr>
        <w:t>1) Пункт 1 Приложения 1 изложить в следующей редакции: «</w:t>
      </w:r>
      <w:proofErr w:type="spellStart"/>
      <w:r w:rsidRPr="00346C25">
        <w:rPr>
          <w:rFonts w:ascii="Times New Roman" w:hAnsi="Times New Roman"/>
          <w:sz w:val="20"/>
          <w:szCs w:val="20"/>
        </w:rPr>
        <w:t>Сизов</w:t>
      </w:r>
      <w:proofErr w:type="spellEnd"/>
      <w:r w:rsidRPr="00346C25">
        <w:rPr>
          <w:rFonts w:ascii="Times New Roman" w:hAnsi="Times New Roman"/>
          <w:sz w:val="20"/>
          <w:szCs w:val="20"/>
        </w:rPr>
        <w:t xml:space="preserve"> Сергей </w:t>
      </w:r>
      <w:proofErr w:type="spellStart"/>
      <w:r w:rsidRPr="00346C25">
        <w:rPr>
          <w:rFonts w:ascii="Times New Roman" w:hAnsi="Times New Roman"/>
          <w:sz w:val="20"/>
          <w:szCs w:val="20"/>
        </w:rPr>
        <w:t>Панфилович</w:t>
      </w:r>
      <w:proofErr w:type="spellEnd"/>
      <w:r w:rsidRPr="00346C25">
        <w:rPr>
          <w:rFonts w:ascii="Times New Roman" w:hAnsi="Times New Roman"/>
          <w:sz w:val="20"/>
          <w:szCs w:val="20"/>
        </w:rPr>
        <w:t xml:space="preserve"> – </w:t>
      </w:r>
      <w:proofErr w:type="spellStart"/>
      <w:r w:rsidRPr="00346C25">
        <w:rPr>
          <w:rFonts w:ascii="Times New Roman" w:hAnsi="Times New Roman"/>
          <w:sz w:val="20"/>
          <w:szCs w:val="20"/>
        </w:rPr>
        <w:t>Врио</w:t>
      </w:r>
      <w:proofErr w:type="spellEnd"/>
      <w:r w:rsidRPr="00346C25">
        <w:rPr>
          <w:rFonts w:ascii="Times New Roman" w:hAnsi="Times New Roman"/>
          <w:sz w:val="20"/>
          <w:szCs w:val="20"/>
        </w:rPr>
        <w:t xml:space="preserve"> Главы Скалинского сельсовета Колыванского района Новосибирской области»;</w:t>
      </w:r>
    </w:p>
    <w:p w:rsidR="00346C25" w:rsidRPr="00346C25" w:rsidRDefault="00346C25" w:rsidP="00346C25">
      <w:pPr>
        <w:ind w:firstLine="540"/>
        <w:jc w:val="both"/>
        <w:rPr>
          <w:rFonts w:ascii="Times New Roman" w:hAnsi="Times New Roman"/>
          <w:sz w:val="20"/>
          <w:szCs w:val="20"/>
        </w:rPr>
      </w:pPr>
      <w:r w:rsidRPr="00346C25">
        <w:rPr>
          <w:rFonts w:ascii="Times New Roman" w:hAnsi="Times New Roman"/>
          <w:sz w:val="20"/>
          <w:szCs w:val="20"/>
        </w:rPr>
        <w:t>2) Пункт 3 Приложения 1 изложить в следующей редакции «</w:t>
      </w:r>
      <w:proofErr w:type="spellStart"/>
      <w:r w:rsidRPr="00346C25">
        <w:rPr>
          <w:rFonts w:ascii="Times New Roman" w:hAnsi="Times New Roman"/>
          <w:sz w:val="20"/>
          <w:szCs w:val="20"/>
        </w:rPr>
        <w:t>Нечегина</w:t>
      </w:r>
      <w:proofErr w:type="spellEnd"/>
      <w:r w:rsidRPr="00346C25">
        <w:rPr>
          <w:rFonts w:ascii="Times New Roman" w:hAnsi="Times New Roman"/>
          <w:sz w:val="20"/>
          <w:szCs w:val="20"/>
        </w:rPr>
        <w:t xml:space="preserve"> Евгения Сергеевна» - Специалист </w:t>
      </w:r>
      <w:r w:rsidRPr="00346C25">
        <w:rPr>
          <w:rFonts w:ascii="Times New Roman" w:hAnsi="Times New Roman"/>
          <w:sz w:val="20"/>
          <w:szCs w:val="20"/>
          <w:lang w:val="en-US"/>
        </w:rPr>
        <w:t>I</w:t>
      </w:r>
      <w:r w:rsidRPr="00346C25">
        <w:rPr>
          <w:rFonts w:ascii="Times New Roman" w:hAnsi="Times New Roman"/>
          <w:sz w:val="20"/>
          <w:szCs w:val="20"/>
        </w:rPr>
        <w:t xml:space="preserve"> разряда администрации Скалинского сельсовета Колыванского района Новосибирской области.</w:t>
      </w:r>
    </w:p>
    <w:p w:rsidR="00346C25" w:rsidRPr="00346C25" w:rsidRDefault="00346C25" w:rsidP="00346C25">
      <w:pPr>
        <w:ind w:firstLine="540"/>
        <w:jc w:val="both"/>
        <w:rPr>
          <w:rFonts w:ascii="Times New Roman" w:hAnsi="Times New Roman"/>
          <w:sz w:val="20"/>
          <w:szCs w:val="20"/>
        </w:rPr>
      </w:pPr>
      <w:r w:rsidRPr="00346C25">
        <w:rPr>
          <w:rFonts w:ascii="Times New Roman" w:hAnsi="Times New Roman"/>
          <w:sz w:val="20"/>
          <w:szCs w:val="20"/>
        </w:rPr>
        <w:t>3) Пункт 7 Приложения 1 изложить в следующей редакции: "</w:t>
      </w:r>
      <w:proofErr w:type="spellStart"/>
      <w:r w:rsidRPr="00346C25">
        <w:rPr>
          <w:rFonts w:ascii="Times New Roman" w:hAnsi="Times New Roman"/>
          <w:sz w:val="20"/>
          <w:szCs w:val="20"/>
        </w:rPr>
        <w:t>Вазеков</w:t>
      </w:r>
      <w:proofErr w:type="spellEnd"/>
      <w:r w:rsidRPr="00346C25">
        <w:rPr>
          <w:rFonts w:ascii="Times New Roman" w:hAnsi="Times New Roman"/>
          <w:sz w:val="20"/>
          <w:szCs w:val="20"/>
        </w:rPr>
        <w:t xml:space="preserve"> Николай Александрович - начальник Отделения надзорной деятельности и профилактической работы ГУ МЧС России по Новосибирской области";</w:t>
      </w:r>
    </w:p>
    <w:p w:rsidR="00346C25" w:rsidRPr="00346C25" w:rsidRDefault="00346C25" w:rsidP="00346C25">
      <w:pPr>
        <w:ind w:firstLine="540"/>
        <w:jc w:val="both"/>
        <w:rPr>
          <w:rFonts w:ascii="Times New Roman" w:hAnsi="Times New Roman"/>
          <w:sz w:val="20"/>
          <w:szCs w:val="20"/>
        </w:rPr>
      </w:pPr>
      <w:r w:rsidRPr="00346C25">
        <w:rPr>
          <w:rFonts w:ascii="Times New Roman" w:hAnsi="Times New Roman"/>
          <w:sz w:val="20"/>
          <w:szCs w:val="20"/>
        </w:rPr>
        <w:t xml:space="preserve">2. Настоящее Постановление вступает в силу с момента его подписания.  </w:t>
      </w:r>
    </w:p>
    <w:p w:rsidR="00346C25" w:rsidRPr="00346C25" w:rsidRDefault="00346C25" w:rsidP="00346C25">
      <w:pPr>
        <w:ind w:firstLine="540"/>
        <w:jc w:val="both"/>
        <w:rPr>
          <w:rFonts w:ascii="Times New Roman" w:hAnsi="Times New Roman"/>
          <w:sz w:val="20"/>
          <w:szCs w:val="20"/>
        </w:rPr>
      </w:pPr>
      <w:r w:rsidRPr="00346C25">
        <w:rPr>
          <w:rFonts w:ascii="Times New Roman" w:hAnsi="Times New Roman"/>
          <w:sz w:val="20"/>
          <w:szCs w:val="20"/>
        </w:rPr>
        <w:t>3. Опубликовать настоящее Постановление в газете "</w:t>
      </w:r>
      <w:proofErr w:type="spellStart"/>
      <w:r w:rsidRPr="00346C25">
        <w:rPr>
          <w:rFonts w:ascii="Times New Roman" w:hAnsi="Times New Roman"/>
          <w:sz w:val="20"/>
          <w:szCs w:val="20"/>
        </w:rPr>
        <w:t>Скалинский</w:t>
      </w:r>
      <w:proofErr w:type="spellEnd"/>
      <w:r w:rsidRPr="00346C25">
        <w:rPr>
          <w:rFonts w:ascii="Times New Roman" w:hAnsi="Times New Roman"/>
          <w:sz w:val="20"/>
          <w:szCs w:val="20"/>
        </w:rPr>
        <w:t xml:space="preserve"> вестник" и разместить на официальном сайте администрации Скалинского сельсовета Колыванского района Новосибирской области.</w:t>
      </w:r>
    </w:p>
    <w:p w:rsidR="00346C25" w:rsidRPr="00346C25" w:rsidRDefault="00346C25" w:rsidP="00346C25">
      <w:pPr>
        <w:ind w:firstLine="708"/>
        <w:jc w:val="both"/>
        <w:rPr>
          <w:rFonts w:ascii="Times New Roman" w:hAnsi="Times New Roman"/>
          <w:sz w:val="20"/>
          <w:szCs w:val="20"/>
        </w:rPr>
      </w:pPr>
      <w:r w:rsidRPr="00346C25">
        <w:rPr>
          <w:rFonts w:ascii="Times New Roman" w:hAnsi="Times New Roman"/>
          <w:sz w:val="20"/>
          <w:szCs w:val="20"/>
        </w:rPr>
        <w:t>4. Исполнение Постановления возложить на Специалиста администрации Скалинского сельсовета Колыванского района Новосибирской области Зонову Ю.А.</w:t>
      </w:r>
    </w:p>
    <w:p w:rsidR="00346C25" w:rsidRPr="00346C25" w:rsidRDefault="00346C25" w:rsidP="00346C25">
      <w:pPr>
        <w:jc w:val="both"/>
        <w:rPr>
          <w:rFonts w:ascii="Times New Roman" w:hAnsi="Times New Roman"/>
          <w:sz w:val="20"/>
          <w:szCs w:val="20"/>
        </w:rPr>
      </w:pPr>
    </w:p>
    <w:p w:rsidR="00346C25" w:rsidRPr="00346C25" w:rsidRDefault="00346C25" w:rsidP="00346C25">
      <w:pPr>
        <w:ind w:firstLine="900"/>
        <w:jc w:val="both"/>
        <w:rPr>
          <w:rFonts w:ascii="Times New Roman" w:hAnsi="Times New Roman"/>
          <w:sz w:val="20"/>
          <w:szCs w:val="20"/>
        </w:rPr>
      </w:pPr>
      <w:proofErr w:type="spellStart"/>
      <w:r w:rsidRPr="00346C25">
        <w:rPr>
          <w:rFonts w:ascii="Times New Roman" w:hAnsi="Times New Roman"/>
          <w:sz w:val="20"/>
          <w:szCs w:val="20"/>
        </w:rPr>
        <w:t>Врио</w:t>
      </w:r>
      <w:proofErr w:type="spellEnd"/>
      <w:r w:rsidRPr="00346C25">
        <w:rPr>
          <w:rFonts w:ascii="Times New Roman" w:hAnsi="Times New Roman"/>
          <w:sz w:val="20"/>
          <w:szCs w:val="20"/>
        </w:rPr>
        <w:t xml:space="preserve"> Главы Скалинского сельсовета </w:t>
      </w:r>
    </w:p>
    <w:p w:rsidR="00346C25" w:rsidRPr="00346C25" w:rsidRDefault="00346C25" w:rsidP="00346C25">
      <w:pPr>
        <w:ind w:firstLine="900"/>
        <w:jc w:val="both"/>
        <w:rPr>
          <w:rFonts w:ascii="Times New Roman" w:hAnsi="Times New Roman"/>
          <w:sz w:val="20"/>
          <w:szCs w:val="20"/>
        </w:rPr>
      </w:pPr>
      <w:r w:rsidRPr="00346C25">
        <w:rPr>
          <w:rFonts w:ascii="Times New Roman" w:hAnsi="Times New Roman"/>
          <w:sz w:val="20"/>
          <w:szCs w:val="20"/>
        </w:rPr>
        <w:t xml:space="preserve">Колыванского района Новосибирской области                                    С.П. </w:t>
      </w:r>
      <w:proofErr w:type="spellStart"/>
      <w:r w:rsidRPr="00346C25">
        <w:rPr>
          <w:rFonts w:ascii="Times New Roman" w:hAnsi="Times New Roman"/>
          <w:sz w:val="20"/>
          <w:szCs w:val="20"/>
        </w:rPr>
        <w:t>Сизов</w:t>
      </w:r>
      <w:proofErr w:type="spellEnd"/>
    </w:p>
    <w:p w:rsidR="00346C25" w:rsidRPr="00346C25" w:rsidRDefault="00346C25" w:rsidP="00346C25">
      <w:pPr>
        <w:jc w:val="right"/>
        <w:rPr>
          <w:rFonts w:ascii="Times New Roman" w:hAnsi="Times New Roman"/>
          <w:sz w:val="20"/>
          <w:szCs w:val="20"/>
        </w:rPr>
      </w:pPr>
    </w:p>
    <w:p w:rsidR="00346C25" w:rsidRPr="00346C25" w:rsidRDefault="00346C25" w:rsidP="00346C25">
      <w:pPr>
        <w:jc w:val="center"/>
        <w:rPr>
          <w:rFonts w:ascii="Times New Roman" w:hAnsi="Times New Roman"/>
          <w:b/>
          <w:sz w:val="20"/>
          <w:szCs w:val="20"/>
        </w:rPr>
      </w:pPr>
      <w:r w:rsidRPr="00346C25">
        <w:rPr>
          <w:rFonts w:ascii="Times New Roman" w:hAnsi="Times New Roman"/>
          <w:b/>
          <w:sz w:val="20"/>
          <w:szCs w:val="20"/>
        </w:rPr>
        <w:t xml:space="preserve">АДМИНИСТРАЦИЯ </w:t>
      </w:r>
    </w:p>
    <w:p w:rsidR="00346C25" w:rsidRPr="00346C25" w:rsidRDefault="00346C25" w:rsidP="00346C25">
      <w:pPr>
        <w:jc w:val="center"/>
        <w:rPr>
          <w:rFonts w:ascii="Times New Roman" w:hAnsi="Times New Roman"/>
          <w:b/>
          <w:sz w:val="20"/>
          <w:szCs w:val="20"/>
        </w:rPr>
      </w:pPr>
      <w:r w:rsidRPr="00346C25">
        <w:rPr>
          <w:rFonts w:ascii="Times New Roman" w:hAnsi="Times New Roman"/>
          <w:b/>
          <w:sz w:val="20"/>
          <w:szCs w:val="20"/>
        </w:rPr>
        <w:t>СКАЛИНСКОГО СЕЛЬСОВЕТА</w:t>
      </w:r>
    </w:p>
    <w:p w:rsidR="00346C25" w:rsidRPr="00346C25" w:rsidRDefault="00346C25" w:rsidP="00346C25">
      <w:pPr>
        <w:jc w:val="center"/>
        <w:rPr>
          <w:rFonts w:ascii="Times New Roman" w:hAnsi="Times New Roman"/>
          <w:b/>
          <w:sz w:val="20"/>
          <w:szCs w:val="20"/>
        </w:rPr>
      </w:pPr>
      <w:r w:rsidRPr="00346C25">
        <w:rPr>
          <w:rFonts w:ascii="Times New Roman" w:hAnsi="Times New Roman"/>
          <w:b/>
          <w:sz w:val="20"/>
          <w:szCs w:val="20"/>
        </w:rPr>
        <w:t>КОЛЫВАНСКОГО РАЙОНА</w:t>
      </w:r>
      <w:r w:rsidR="00A34A93">
        <w:rPr>
          <w:rFonts w:ascii="Times New Roman" w:hAnsi="Times New Roman"/>
          <w:b/>
          <w:sz w:val="20"/>
          <w:szCs w:val="20"/>
        </w:rPr>
        <w:t xml:space="preserve"> </w:t>
      </w:r>
      <w:r w:rsidRPr="00346C25">
        <w:rPr>
          <w:rFonts w:ascii="Times New Roman" w:hAnsi="Times New Roman"/>
          <w:b/>
          <w:sz w:val="20"/>
          <w:szCs w:val="20"/>
        </w:rPr>
        <w:t>НОВОСИБИРСКОЙ ОБЛАСТИ</w:t>
      </w:r>
    </w:p>
    <w:p w:rsidR="00346C25" w:rsidRPr="00346C25" w:rsidRDefault="00346C25" w:rsidP="00346C25">
      <w:pPr>
        <w:rPr>
          <w:rFonts w:ascii="Times New Roman" w:hAnsi="Times New Roman"/>
          <w:sz w:val="20"/>
          <w:szCs w:val="20"/>
        </w:rPr>
      </w:pPr>
    </w:p>
    <w:p w:rsidR="00346C25" w:rsidRPr="00346C25" w:rsidRDefault="00346C25" w:rsidP="00346C25">
      <w:pPr>
        <w:jc w:val="center"/>
        <w:rPr>
          <w:rFonts w:ascii="Times New Roman" w:hAnsi="Times New Roman"/>
          <w:sz w:val="20"/>
          <w:szCs w:val="20"/>
        </w:rPr>
      </w:pPr>
      <w:r w:rsidRPr="00346C25">
        <w:rPr>
          <w:rFonts w:ascii="Times New Roman" w:hAnsi="Times New Roman"/>
          <w:b/>
          <w:sz w:val="20"/>
          <w:szCs w:val="20"/>
        </w:rPr>
        <w:t>ПОСТАНОВЛЕНИЕ</w:t>
      </w:r>
    </w:p>
    <w:p w:rsidR="00346C25" w:rsidRPr="00346C25" w:rsidRDefault="00346C25" w:rsidP="00346C25">
      <w:pPr>
        <w:rPr>
          <w:rFonts w:ascii="Times New Roman" w:hAnsi="Times New Roman"/>
          <w:sz w:val="20"/>
          <w:szCs w:val="20"/>
        </w:rPr>
      </w:pPr>
    </w:p>
    <w:p w:rsidR="00346C25" w:rsidRPr="00346C25" w:rsidRDefault="00346C25" w:rsidP="00346C25">
      <w:pPr>
        <w:rPr>
          <w:rFonts w:ascii="Times New Roman" w:hAnsi="Times New Roman"/>
          <w:sz w:val="20"/>
          <w:szCs w:val="20"/>
        </w:rPr>
      </w:pPr>
      <w:r w:rsidRPr="00346C25">
        <w:rPr>
          <w:rFonts w:ascii="Times New Roman" w:hAnsi="Times New Roman"/>
          <w:sz w:val="20"/>
          <w:szCs w:val="20"/>
        </w:rPr>
        <w:t xml:space="preserve">14.08.2018 года                  </w:t>
      </w:r>
      <w:r w:rsidRPr="00346C25">
        <w:rPr>
          <w:rFonts w:ascii="Times New Roman" w:hAnsi="Times New Roman"/>
          <w:sz w:val="20"/>
          <w:szCs w:val="20"/>
        </w:rPr>
        <w:tab/>
      </w:r>
      <w:r w:rsidRPr="00346C25">
        <w:rPr>
          <w:rFonts w:ascii="Times New Roman" w:hAnsi="Times New Roman"/>
          <w:sz w:val="20"/>
          <w:szCs w:val="20"/>
        </w:rPr>
        <w:tab/>
      </w:r>
      <w:r w:rsidRPr="00346C25">
        <w:rPr>
          <w:rFonts w:ascii="Times New Roman" w:hAnsi="Times New Roman"/>
          <w:sz w:val="20"/>
          <w:szCs w:val="20"/>
        </w:rPr>
        <w:tab/>
        <w:t xml:space="preserve">                                       №182</w:t>
      </w:r>
    </w:p>
    <w:p w:rsidR="00346C25" w:rsidRPr="00346C25" w:rsidRDefault="00346C25" w:rsidP="00346C25">
      <w:pPr>
        <w:pStyle w:val="Style6"/>
        <w:widowControl/>
        <w:tabs>
          <w:tab w:val="left" w:pos="6521"/>
        </w:tabs>
        <w:spacing w:line="240" w:lineRule="auto"/>
        <w:ind w:right="-1"/>
        <w:jc w:val="center"/>
        <w:rPr>
          <w:rStyle w:val="FontStyle15"/>
          <w:b/>
          <w:sz w:val="20"/>
          <w:szCs w:val="20"/>
        </w:rPr>
      </w:pPr>
      <w:r w:rsidRPr="00346C25">
        <w:rPr>
          <w:rStyle w:val="FontStyle15"/>
          <w:b/>
          <w:sz w:val="20"/>
          <w:szCs w:val="20"/>
        </w:rPr>
        <w:t xml:space="preserve">Об утверждении Порядка и перечня </w:t>
      </w:r>
      <w:r w:rsidRPr="00346C25">
        <w:rPr>
          <w:b/>
          <w:sz w:val="20"/>
          <w:szCs w:val="20"/>
        </w:rPr>
        <w:t>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46C25" w:rsidRPr="00346C25" w:rsidRDefault="00346C25" w:rsidP="00346C25">
      <w:pPr>
        <w:pStyle w:val="Style7"/>
        <w:widowControl/>
        <w:spacing w:line="240" w:lineRule="auto"/>
        <w:ind w:firstLine="355"/>
        <w:rPr>
          <w:rStyle w:val="FontStyle15"/>
          <w:sz w:val="20"/>
          <w:szCs w:val="20"/>
        </w:rPr>
      </w:pPr>
    </w:p>
    <w:p w:rsidR="00346C25" w:rsidRPr="00346C25" w:rsidRDefault="00346C25" w:rsidP="00346C25">
      <w:pPr>
        <w:pStyle w:val="Style7"/>
        <w:widowControl/>
        <w:spacing w:line="240" w:lineRule="auto"/>
        <w:ind w:firstLine="355"/>
        <w:rPr>
          <w:sz w:val="20"/>
          <w:szCs w:val="20"/>
        </w:rPr>
      </w:pPr>
      <w:r w:rsidRPr="00346C25">
        <w:rPr>
          <w:rStyle w:val="FontStyle15"/>
          <w:sz w:val="20"/>
          <w:szCs w:val="20"/>
        </w:rPr>
        <w:t>В соответствии с пунктом 9.3 части 1 статьи 14 Жилищным кодексом Российской Федерации,</w:t>
      </w:r>
    </w:p>
    <w:p w:rsidR="00346C25" w:rsidRPr="00346C25" w:rsidRDefault="00346C25" w:rsidP="00346C25">
      <w:pPr>
        <w:pStyle w:val="Style7"/>
        <w:widowControl/>
        <w:spacing w:line="240" w:lineRule="auto"/>
        <w:ind w:left="610" w:firstLine="0"/>
        <w:jc w:val="center"/>
        <w:rPr>
          <w:b/>
          <w:sz w:val="20"/>
          <w:szCs w:val="20"/>
        </w:rPr>
      </w:pPr>
      <w:r w:rsidRPr="00346C25">
        <w:rPr>
          <w:rStyle w:val="FontStyle15"/>
          <w:b/>
          <w:sz w:val="20"/>
          <w:szCs w:val="20"/>
        </w:rPr>
        <w:t>ПОСТАНОВЛЯЮ:</w:t>
      </w:r>
    </w:p>
    <w:p w:rsidR="00346C25" w:rsidRPr="00346C25" w:rsidRDefault="00346C25" w:rsidP="00346C25">
      <w:pPr>
        <w:pStyle w:val="Style9"/>
        <w:tabs>
          <w:tab w:val="left" w:pos="567"/>
        </w:tabs>
        <w:ind w:firstLine="567"/>
        <w:rPr>
          <w:rStyle w:val="FontStyle15"/>
          <w:sz w:val="20"/>
          <w:szCs w:val="20"/>
        </w:rPr>
      </w:pPr>
      <w:r w:rsidRPr="00346C25">
        <w:rPr>
          <w:rStyle w:val="FontStyle15"/>
          <w:sz w:val="20"/>
          <w:szCs w:val="20"/>
        </w:rPr>
        <w:t xml:space="preserve">1.Утвердить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приложения. </w:t>
      </w:r>
    </w:p>
    <w:p w:rsidR="00346C25" w:rsidRDefault="00346C25" w:rsidP="00346C25">
      <w:pPr>
        <w:pStyle w:val="Style2"/>
        <w:widowControl/>
        <w:tabs>
          <w:tab w:val="left" w:pos="567"/>
        </w:tabs>
        <w:ind w:firstLine="567"/>
        <w:jc w:val="both"/>
        <w:rPr>
          <w:rStyle w:val="FontStyle11"/>
          <w:sz w:val="20"/>
          <w:szCs w:val="20"/>
        </w:rPr>
      </w:pPr>
      <w:r w:rsidRPr="00346C25">
        <w:rPr>
          <w:rStyle w:val="FontStyle11"/>
          <w:sz w:val="20"/>
          <w:szCs w:val="20"/>
        </w:rPr>
        <w:t>2.Настоящее постановление опубликовать в газете «</w:t>
      </w:r>
      <w:proofErr w:type="spellStart"/>
      <w:r w:rsidRPr="00346C25">
        <w:rPr>
          <w:rStyle w:val="FontStyle11"/>
          <w:sz w:val="20"/>
          <w:szCs w:val="20"/>
        </w:rPr>
        <w:t>Скалинский</w:t>
      </w:r>
      <w:proofErr w:type="spellEnd"/>
      <w:r w:rsidRPr="00346C25">
        <w:rPr>
          <w:rStyle w:val="FontStyle11"/>
          <w:sz w:val="20"/>
          <w:szCs w:val="20"/>
        </w:rPr>
        <w:t xml:space="preserve"> вестник» и разместить на официальном сайте администрации Скалинского сельсовета Колыванского района Новосибирской области. </w:t>
      </w:r>
    </w:p>
    <w:p w:rsidR="00346C25" w:rsidRDefault="00346C25" w:rsidP="00346C25">
      <w:pPr>
        <w:pStyle w:val="Style2"/>
        <w:widowControl/>
        <w:tabs>
          <w:tab w:val="left" w:pos="567"/>
        </w:tabs>
        <w:ind w:firstLine="567"/>
        <w:jc w:val="both"/>
        <w:rPr>
          <w:rStyle w:val="FontStyle11"/>
          <w:sz w:val="20"/>
          <w:szCs w:val="20"/>
        </w:rPr>
      </w:pPr>
    </w:p>
    <w:p w:rsidR="00346C25" w:rsidRPr="00346C25" w:rsidRDefault="00346C25" w:rsidP="00346C25">
      <w:pPr>
        <w:pStyle w:val="Style2"/>
        <w:widowControl/>
        <w:tabs>
          <w:tab w:val="left" w:pos="567"/>
        </w:tabs>
        <w:ind w:firstLine="567"/>
        <w:jc w:val="both"/>
        <w:rPr>
          <w:sz w:val="20"/>
          <w:szCs w:val="20"/>
        </w:rPr>
      </w:pPr>
      <w:proofErr w:type="spellStart"/>
      <w:r w:rsidRPr="00346C25">
        <w:rPr>
          <w:sz w:val="20"/>
          <w:szCs w:val="20"/>
        </w:rPr>
        <w:t>Врио</w:t>
      </w:r>
      <w:proofErr w:type="spellEnd"/>
      <w:r w:rsidRPr="00346C25">
        <w:rPr>
          <w:sz w:val="20"/>
          <w:szCs w:val="20"/>
        </w:rPr>
        <w:t xml:space="preserve"> Главы Скалинского сельсовета</w:t>
      </w:r>
      <w:r w:rsidRPr="00346C25">
        <w:rPr>
          <w:sz w:val="20"/>
          <w:szCs w:val="20"/>
        </w:rPr>
        <w:tab/>
      </w:r>
    </w:p>
    <w:p w:rsidR="00346C25" w:rsidRPr="00346C25" w:rsidRDefault="00346C25" w:rsidP="00346C25">
      <w:pPr>
        <w:jc w:val="both"/>
        <w:rPr>
          <w:rFonts w:ascii="Times New Roman" w:hAnsi="Times New Roman"/>
          <w:sz w:val="20"/>
          <w:szCs w:val="20"/>
        </w:rPr>
      </w:pPr>
      <w:r w:rsidRPr="00346C25">
        <w:rPr>
          <w:rFonts w:ascii="Times New Roman" w:hAnsi="Times New Roman"/>
          <w:sz w:val="20"/>
          <w:szCs w:val="20"/>
        </w:rPr>
        <w:t>Колыванского района Новосибирской области</w:t>
      </w:r>
      <w:r w:rsidRPr="00346C25">
        <w:rPr>
          <w:rFonts w:ascii="Times New Roman" w:hAnsi="Times New Roman"/>
          <w:sz w:val="20"/>
          <w:szCs w:val="20"/>
        </w:rPr>
        <w:tab/>
      </w:r>
      <w:r w:rsidRPr="00346C25">
        <w:rPr>
          <w:rFonts w:ascii="Times New Roman" w:hAnsi="Times New Roman"/>
          <w:sz w:val="20"/>
          <w:szCs w:val="20"/>
        </w:rPr>
        <w:tab/>
        <w:t xml:space="preserve">                                    С.П. </w:t>
      </w:r>
      <w:proofErr w:type="spellStart"/>
      <w:r w:rsidRPr="00346C25">
        <w:rPr>
          <w:rFonts w:ascii="Times New Roman" w:hAnsi="Times New Roman"/>
          <w:sz w:val="20"/>
          <w:szCs w:val="20"/>
        </w:rPr>
        <w:t>Сизов</w:t>
      </w:r>
      <w:proofErr w:type="spellEnd"/>
    </w:p>
    <w:p w:rsidR="00346C25" w:rsidRPr="00346C25" w:rsidRDefault="00346C25" w:rsidP="00346C25">
      <w:pPr>
        <w:jc w:val="both"/>
        <w:rPr>
          <w:rFonts w:ascii="Times New Roman" w:hAnsi="Times New Roman"/>
          <w:sz w:val="20"/>
          <w:szCs w:val="20"/>
        </w:rPr>
      </w:pPr>
    </w:p>
    <w:p w:rsidR="00346C25" w:rsidRPr="00346C25" w:rsidRDefault="00346C25" w:rsidP="00346C25">
      <w:pPr>
        <w:jc w:val="both"/>
        <w:rPr>
          <w:rFonts w:ascii="Times New Roman" w:hAnsi="Times New Roman"/>
          <w:sz w:val="20"/>
          <w:szCs w:val="20"/>
        </w:rPr>
      </w:pPr>
    </w:p>
    <w:p w:rsidR="00A34A93" w:rsidRPr="00346C25" w:rsidRDefault="00A34A93" w:rsidP="00A34A93">
      <w:pPr>
        <w:pageBreakBefore/>
        <w:autoSpaceDE w:val="0"/>
        <w:autoSpaceDN w:val="0"/>
        <w:adjustRightInd w:val="0"/>
        <w:jc w:val="right"/>
        <w:rPr>
          <w:rFonts w:ascii="Times New Roman" w:hAnsi="Times New Roman"/>
          <w:sz w:val="20"/>
          <w:szCs w:val="20"/>
        </w:rPr>
      </w:pPr>
      <w:r w:rsidRPr="00346C25">
        <w:rPr>
          <w:rFonts w:ascii="Times New Roman" w:hAnsi="Times New Roman"/>
          <w:sz w:val="20"/>
          <w:szCs w:val="20"/>
        </w:rPr>
        <w:lastRenderedPageBreak/>
        <w:t>Приложение</w:t>
      </w:r>
    </w:p>
    <w:p w:rsidR="00A34A93" w:rsidRPr="00346C25" w:rsidRDefault="00A34A93" w:rsidP="00A34A93">
      <w:pPr>
        <w:autoSpaceDE w:val="0"/>
        <w:autoSpaceDN w:val="0"/>
        <w:adjustRightInd w:val="0"/>
        <w:jc w:val="right"/>
        <w:rPr>
          <w:rFonts w:ascii="Times New Roman" w:hAnsi="Times New Roman"/>
          <w:sz w:val="20"/>
          <w:szCs w:val="20"/>
        </w:rPr>
      </w:pPr>
      <w:r w:rsidRPr="00346C25">
        <w:rPr>
          <w:rFonts w:ascii="Times New Roman" w:hAnsi="Times New Roman"/>
          <w:sz w:val="20"/>
          <w:szCs w:val="20"/>
        </w:rPr>
        <w:t>к постановлению администрации</w:t>
      </w:r>
    </w:p>
    <w:p w:rsidR="00A34A93" w:rsidRPr="00346C25" w:rsidRDefault="00A34A93" w:rsidP="00A34A93">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Скалинского сельсовета </w:t>
      </w:r>
    </w:p>
    <w:p w:rsidR="00A34A93" w:rsidRPr="00346C25" w:rsidRDefault="00A34A93" w:rsidP="00A34A93">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Колыванского района </w:t>
      </w:r>
    </w:p>
    <w:p w:rsidR="00A34A93" w:rsidRPr="00346C25" w:rsidRDefault="00A34A93" w:rsidP="00A34A93">
      <w:pPr>
        <w:autoSpaceDE w:val="0"/>
        <w:autoSpaceDN w:val="0"/>
        <w:adjustRightInd w:val="0"/>
        <w:jc w:val="right"/>
        <w:rPr>
          <w:rFonts w:ascii="Times New Roman" w:hAnsi="Times New Roman"/>
          <w:sz w:val="20"/>
          <w:szCs w:val="20"/>
        </w:rPr>
      </w:pPr>
      <w:r w:rsidRPr="00346C25">
        <w:rPr>
          <w:rFonts w:ascii="Times New Roman" w:hAnsi="Times New Roman"/>
          <w:sz w:val="20"/>
          <w:szCs w:val="20"/>
        </w:rPr>
        <w:t>Новосибирской области</w:t>
      </w:r>
    </w:p>
    <w:p w:rsidR="00A34A93" w:rsidRPr="00346C25" w:rsidRDefault="00A34A93" w:rsidP="00A34A93">
      <w:pPr>
        <w:jc w:val="right"/>
        <w:outlineLvl w:val="0"/>
        <w:rPr>
          <w:rFonts w:ascii="Times New Roman" w:hAnsi="Times New Roman"/>
          <w:sz w:val="20"/>
          <w:szCs w:val="20"/>
        </w:rPr>
      </w:pPr>
      <w:r w:rsidRPr="00346C25">
        <w:rPr>
          <w:rFonts w:ascii="Times New Roman" w:hAnsi="Times New Roman"/>
          <w:sz w:val="20"/>
          <w:szCs w:val="20"/>
        </w:rPr>
        <w:t>от 14.08.2018 года № 182</w:t>
      </w:r>
    </w:p>
    <w:p w:rsidR="00A34A93" w:rsidRPr="00346C25" w:rsidRDefault="00A34A93" w:rsidP="00A34A93">
      <w:pPr>
        <w:autoSpaceDE w:val="0"/>
        <w:autoSpaceDN w:val="0"/>
        <w:adjustRightInd w:val="0"/>
        <w:jc w:val="center"/>
        <w:rPr>
          <w:rFonts w:ascii="Times New Roman" w:hAnsi="Times New Roman"/>
          <w:b/>
          <w:sz w:val="20"/>
          <w:szCs w:val="20"/>
        </w:rPr>
      </w:pPr>
      <w:r w:rsidRPr="00346C25">
        <w:rPr>
          <w:rFonts w:ascii="Times New Roman" w:hAnsi="Times New Roman"/>
          <w:b/>
          <w:sz w:val="20"/>
          <w:szCs w:val="20"/>
        </w:rPr>
        <w:t>Порядок и перечень</w:t>
      </w:r>
    </w:p>
    <w:p w:rsidR="00346C25" w:rsidRPr="00346C25" w:rsidRDefault="00346C25" w:rsidP="00346C25">
      <w:pPr>
        <w:jc w:val="both"/>
        <w:rPr>
          <w:rFonts w:ascii="Times New Roman" w:hAnsi="Times New Roman"/>
          <w:sz w:val="20"/>
          <w:szCs w:val="20"/>
        </w:rPr>
      </w:pPr>
    </w:p>
    <w:p w:rsidR="00346C25" w:rsidRPr="00346C25" w:rsidRDefault="00346C25" w:rsidP="00346C25">
      <w:pPr>
        <w:autoSpaceDE w:val="0"/>
        <w:autoSpaceDN w:val="0"/>
        <w:adjustRightInd w:val="0"/>
        <w:jc w:val="center"/>
        <w:rPr>
          <w:rFonts w:ascii="Times New Roman" w:hAnsi="Times New Roman"/>
          <w:b/>
          <w:sz w:val="20"/>
          <w:szCs w:val="20"/>
        </w:rPr>
      </w:pPr>
      <w:r w:rsidRPr="00346C25">
        <w:rPr>
          <w:rFonts w:ascii="Times New Roman" w:hAnsi="Times New Roman"/>
          <w:b/>
          <w:sz w:val="20"/>
          <w:szCs w:val="20"/>
        </w:rPr>
        <w:t>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46C25" w:rsidRPr="00346C25" w:rsidRDefault="00346C25" w:rsidP="00346C25">
      <w:pPr>
        <w:autoSpaceDE w:val="0"/>
        <w:autoSpaceDN w:val="0"/>
        <w:adjustRightInd w:val="0"/>
        <w:jc w:val="center"/>
        <w:rPr>
          <w:rFonts w:ascii="Times New Roman" w:hAnsi="Times New Roman"/>
          <w:sz w:val="20"/>
          <w:szCs w:val="20"/>
        </w:rPr>
      </w:pP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 Настоящий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(далее – Порядок) устанавливает механизм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Скалинского сельсовета Колыванского района Новосибирской области в случае, установленном пунктом 3 настоящего Порядка.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2. Получателем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Скалинского сельсовета Колыванского района Новосибирской области за счет средств местного бюджета (далее – дополнительная помощь за счет средств местного бюджета) является некоммерческая  организация  «Фонд модернизации и развития жилищно-коммунального хозяйства муниципальных образований Новосибирской области» (далее – региональный оператор).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3. Оказание дополнительной помощи за счет средств местного бюджета осуществляется в случае отсутствия возможности проведения капитального ремонта многоквартирного дома для ликвидации последствий аварии, иных чрезвычайных ситуаций природного или техногенного характера (далее – чрезвычайная ситуация) за счет средств регионального оператора, определенных статьей 185 Жилищного кодекса Российской Федерации и Законом Новосибирской области от 05.07.2013 года № 360-ОЗ "Об организации проведения капитального ремонта общего имущества в многоквартирных домах, расположенных на территории Новосибирской области" (в качестве денежных средств для обеспечения финансовой устойчивости деятельности регионального оператора (далее – средства регионального оператора).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4. 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законодательством Новосибирской области.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5. Дополнительная помощь за счет средств местного бюджета осуществляется только на безвозвратной основе.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6. Дополнительная помощь за счет средств местного бюджета предоставляется администрацией Скалинского сельсовета Колыванского района Новосибирской области (далее – уполномоченный орган) из бюджета Скалинского сельсовета Колыванского района Новосибирской области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уполномоченному органу в установленном порядке на  предоставление дополнительной помощи за счет средств бюджета Скалинского сельсовета Колыванского района Новосибирской области.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7. Дополнительная  помощь за счет средств местного бюджета 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случае, указанном в пункте 3 настоящего Порядка.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8. Дополнительная помощь за счет средств местного бюджета носит целевой характер и не может быть использована на другие цели.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9. Для получения дополнительной помощи за счет средств местного бюджета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орган следующие документы и сведения: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заявку-обоснование на предоставление дополнительной помощи за счет средств местного бюджета  с приложением документов и  сведений (далее – заявка) по форме согласно приложению к настоящему Порядку;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копию решения уполномоченного должностного лица или уполномоченного органа о введении режима чрезвычайной ситуации;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копию акта обследования многоквартирного дома с указанием характера и объемов разрушений (повреждений) с приложением фото- и (или) видеоматериалов, подтверждающих разрушения (повреждения);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lastRenderedPageBreak/>
        <w:t xml:space="preserve">- копии дефектных ведомостей и (или) смет на проведение капитального ремонта многоквартирного дома при ликвидации последствий чрезвычайной ситуации, проверенные и согласованные региональным оператором;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сведения о прогнозируемом совокупном объеме поступлений за счет уплаты взносов на капитальный ремонт в многоквартирном доме, в котором возникла чрезвычайная ситуация и собственники которого формируют фонд капитального ремонта на счете регионального оператора, в пределах срока действия региональной программы капитального ремонта.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10. Уполномоченный орган регистрирует заявку, документы и сведения в день их поступления.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11. Уполномоченный орган в течение 5 рабочих дней со дня регистрации заявки, документов и сведений  осуществляет их проверку и принимает решение о возможности или невозможности предоставления дополнительной помощи за счет средств местного бюджета.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12. Решение о невозможности предоставления региональному оператору дополнительной помощи за счет средств местного бюджета принимается уполномоченным органом в случаях, если:</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в дефектных ведомостях и сметах, представленных в соответствии с абзацем пятым пункта 9 настоящего Порядка, содержатся работы и (или) услуги, не предусмотренные перечнем услуг и (или) работ по капитальному ремонту общего имущества в многоквартирных домах, оказание и (или) выполнение которых финансируются за счет средств фонда капитального ремонта многоквартирных домов, сформированного исходя из минимального размера взноса на капитальный ремонт многоквартирных домов;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представленные региональным оператором документы  и сведения, указанные в пункте 9 настоящего Порядка, не соответствуют требованиям, установленным настоящим Порядком;</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не представлены (представлены не в полном объеме) документы и сведения, указанные в пункте 9 настоящего Порядка;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в представленных документах и сведениях содержится недостоверная информация.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13. В случае принятия решения о невозможности предоставления региональному оператору дополнительной помощи за счет средств местного бюджета уполномоченный орган в течение 3рабочих дней со дня принятия решения извещает регионального оператора о принятом решении с указанием причины принятия такого решения.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14. В случае принятия решения о возможности предоставления региональному оператору дополнительной помощи за счет средств местного бюджета уполномоченный орган в течение 3рабочих дней со дня  принятия решения направляет региональному оператору проект соглашения о предоставлении дополнительной помощи за счет средств местного бюджета в соответствии с типовой формой, утвержденной уполномоченным органом (далее – соглашение).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15. Региональный оператор в течение 3 рабочих дней со дня получения проекта соглашения представляет в уполномоченный орган подписанное со своей стороны соглашение для получения дополнительной помощи за счет средств местного бюджета.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16. Уполномоченный орган не позднее 10 рабочих дней со дня принятия решения о возможности предоставления региональному оператору дополнительной помощи за счет средств местного бюджета заключает с региональным оператором соглашение, в котором предусматриваются: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реквизиты счета регионального оператора, на  который  подлежит перечислению дополнительная помощь за счет средств местного бюджета;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сроки, периодичность, порядок и формы представления региональным оператором отчетности об использовании дополнительной помощи за счет средств местного бюджета.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17. В случае непредставления региональным  оператором подписанного соглашения или его несоответствия установленной форме уполномоченный орган принимает решение об отказе в заключении соглашения и предоставлении  дополнительной помощи за счет средств местного бюджета,  о чем направляет региональному оператору соответствующее уведомление в течение 2 рабочих дней со дня принятия указанного решения.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18. Перечисление дополнительной помощи за счет средств местного бюджета  осуществляется с лицевого счета уполномоченного органа, открытого в территориальном органе Федерального казначейства, на счет регионального оператора.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19. Расчет размера дополнительной помощи за счет средств местного бюджета производится по формуле: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С = </w:t>
      </w:r>
      <w:proofErr w:type="spellStart"/>
      <w:r w:rsidRPr="00346C25">
        <w:rPr>
          <w:rFonts w:ascii="Times New Roman" w:hAnsi="Times New Roman"/>
          <w:sz w:val="20"/>
          <w:szCs w:val="20"/>
        </w:rPr>
        <w:t>Ст</w:t>
      </w:r>
      <w:proofErr w:type="spellEnd"/>
      <w:r w:rsidRPr="00346C25">
        <w:rPr>
          <w:rFonts w:ascii="Times New Roman" w:hAnsi="Times New Roman"/>
          <w:sz w:val="20"/>
          <w:szCs w:val="20"/>
        </w:rPr>
        <w:t xml:space="preserve"> – </w:t>
      </w:r>
      <w:proofErr w:type="spellStart"/>
      <w:r w:rsidRPr="00346C25">
        <w:rPr>
          <w:rFonts w:ascii="Times New Roman" w:hAnsi="Times New Roman"/>
          <w:sz w:val="20"/>
          <w:szCs w:val="20"/>
        </w:rPr>
        <w:t>Ропл</w:t>
      </w:r>
      <w:proofErr w:type="spellEnd"/>
      <w:r w:rsidRPr="00346C25">
        <w:rPr>
          <w:rFonts w:ascii="Times New Roman" w:hAnsi="Times New Roman"/>
          <w:sz w:val="20"/>
          <w:szCs w:val="20"/>
        </w:rPr>
        <w:t xml:space="preserve">, где: </w:t>
      </w:r>
    </w:p>
    <w:p w:rsidR="00346C25" w:rsidRPr="00346C25" w:rsidRDefault="00346C25" w:rsidP="00346C25">
      <w:pPr>
        <w:autoSpaceDE w:val="0"/>
        <w:autoSpaceDN w:val="0"/>
        <w:adjustRightInd w:val="0"/>
        <w:ind w:firstLine="567"/>
        <w:jc w:val="both"/>
        <w:rPr>
          <w:rFonts w:ascii="Times New Roman" w:hAnsi="Times New Roman"/>
          <w:sz w:val="20"/>
          <w:szCs w:val="20"/>
        </w:rPr>
      </w:pPr>
      <w:proofErr w:type="spellStart"/>
      <w:r w:rsidRPr="00346C25">
        <w:rPr>
          <w:rFonts w:ascii="Times New Roman" w:hAnsi="Times New Roman"/>
          <w:sz w:val="20"/>
          <w:szCs w:val="20"/>
        </w:rPr>
        <w:t>Ст</w:t>
      </w:r>
      <w:proofErr w:type="spellEnd"/>
      <w:r w:rsidRPr="00346C25">
        <w:rPr>
          <w:rFonts w:ascii="Times New Roman" w:hAnsi="Times New Roman"/>
          <w:sz w:val="20"/>
          <w:szCs w:val="20"/>
        </w:rPr>
        <w:t xml:space="preserve"> – стоимость работ и (или) услуг, указанная в сметах на проведение капитального ремонта многоквартирного дома при ликвидации последствий чрезвычайной ситуации; </w:t>
      </w:r>
    </w:p>
    <w:p w:rsidR="00346C25" w:rsidRPr="00346C25" w:rsidRDefault="00346C25" w:rsidP="00346C25">
      <w:pPr>
        <w:autoSpaceDE w:val="0"/>
        <w:autoSpaceDN w:val="0"/>
        <w:adjustRightInd w:val="0"/>
        <w:ind w:firstLine="567"/>
        <w:jc w:val="both"/>
        <w:rPr>
          <w:rFonts w:ascii="Times New Roman" w:hAnsi="Times New Roman"/>
          <w:sz w:val="20"/>
          <w:szCs w:val="20"/>
        </w:rPr>
      </w:pPr>
      <w:proofErr w:type="spellStart"/>
      <w:r w:rsidRPr="00346C25">
        <w:rPr>
          <w:rFonts w:ascii="Times New Roman" w:hAnsi="Times New Roman"/>
          <w:sz w:val="20"/>
          <w:szCs w:val="20"/>
        </w:rPr>
        <w:t>Ропл</w:t>
      </w:r>
      <w:proofErr w:type="spellEnd"/>
      <w:r w:rsidRPr="00346C25">
        <w:rPr>
          <w:rFonts w:ascii="Times New Roman" w:hAnsi="Times New Roman"/>
          <w:sz w:val="20"/>
          <w:szCs w:val="20"/>
        </w:rPr>
        <w:t xml:space="preserve"> –  прогнозируемый совокупный объем поступлений за счет уплаты взносов на капитальный ремонт в многоквартирном доме, в котором возникла чрезвычайная ситуация, и собственники которого формируют фонд капитального ремонта на счете регионального оператора, в пределах срока действия региональной программы капитального ремонта.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20.  Условиями предоставления дополнительной  помощи за счет средств местного бюджета региональному оператору являются: </w:t>
      </w:r>
    </w:p>
    <w:p w:rsidR="00A34A93" w:rsidRDefault="00A34A93" w:rsidP="00346C25">
      <w:pPr>
        <w:autoSpaceDE w:val="0"/>
        <w:autoSpaceDN w:val="0"/>
        <w:adjustRightInd w:val="0"/>
        <w:ind w:firstLine="567"/>
        <w:jc w:val="both"/>
        <w:rPr>
          <w:rFonts w:ascii="Times New Roman" w:hAnsi="Times New Roman"/>
          <w:sz w:val="20"/>
          <w:szCs w:val="20"/>
        </w:rPr>
        <w:sectPr w:rsidR="00A34A93" w:rsidSect="00A34A93">
          <w:pgSz w:w="11906" w:h="16838"/>
          <w:pgMar w:top="1440" w:right="1080" w:bottom="1440" w:left="1080" w:header="708" w:footer="708" w:gutter="0"/>
          <w:cols w:space="708"/>
          <w:docGrid w:linePitch="360"/>
        </w:sectPr>
      </w:pP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lastRenderedPageBreak/>
        <w:t xml:space="preserve">- представление отчета об использовании дополнительной помощи за счет средств местного бюджета в порядке, сроки и по форме, которые определены соглашением;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 согласие регионального оператора на осуществление уполномоченным органом, предоставившим дополнительную помощь за счет средств местного бюджета,  проверок  соблюдения  региональным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оператором  условий,  целей  и  порядка  предоставления дополнительной помощи за счет средств бюджета Скалинского сельсовета Колыванского района Новосибирской области.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21. Региональный оператор несет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22. В случае нарушений условий предоставления дополнительной помощи  за счет средств местного бюджета, нецелевого использования дополнительной помощи за счет средств местного бюджета уполномоченный орган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 за счет средств местного бюджета.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23. Региональный оператор обязан перечислить денежные средства, полученные в виде дополнительной помощи за счет средств местного бюджета, в бюджет Скалинского сельсовета Колыванского района Новосибирской области в течение 10 рабочих дней после получения письменного уведомления от уполномоченного органа о возврате дополнительной помощи за счет средств местного бюджета.</w:t>
      </w:r>
    </w:p>
    <w:p w:rsid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 </w:t>
      </w:r>
    </w:p>
    <w:p w:rsidR="00346C25" w:rsidRPr="00346C25" w:rsidRDefault="00346C25" w:rsidP="00346C25">
      <w:pPr>
        <w:pageBreakBefore/>
        <w:widowControl w:val="0"/>
        <w:autoSpaceDE w:val="0"/>
        <w:autoSpaceDN w:val="0"/>
        <w:adjustRightInd w:val="0"/>
        <w:jc w:val="right"/>
        <w:rPr>
          <w:rFonts w:ascii="Times New Roman" w:hAnsi="Times New Roman"/>
          <w:sz w:val="20"/>
          <w:szCs w:val="20"/>
        </w:rPr>
      </w:pPr>
      <w:r w:rsidRPr="00346C25">
        <w:rPr>
          <w:rFonts w:ascii="Times New Roman" w:hAnsi="Times New Roman"/>
          <w:sz w:val="20"/>
          <w:szCs w:val="20"/>
        </w:rPr>
        <w:lastRenderedPageBreak/>
        <w:t xml:space="preserve">ПРИЛОЖЕНИЕ </w:t>
      </w: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к порядку и перечню случаев оказания </w:t>
      </w: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на возвратной и (или) безвозвратной </w:t>
      </w: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основе за счет средств местного </w:t>
      </w: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бюджета дополнительной помощи </w:t>
      </w: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при возникновении неотложной </w:t>
      </w: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необходимости в проведении </w:t>
      </w: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капитального ремонта общего </w:t>
      </w: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имущества в многоквартирных домах </w:t>
      </w:r>
    </w:p>
    <w:p w:rsidR="00346C25" w:rsidRPr="00346C25" w:rsidRDefault="00346C25" w:rsidP="00346C25">
      <w:pPr>
        <w:autoSpaceDE w:val="0"/>
        <w:autoSpaceDN w:val="0"/>
        <w:adjustRightInd w:val="0"/>
        <w:jc w:val="both"/>
        <w:rPr>
          <w:rFonts w:ascii="Times New Roman" w:hAnsi="Times New Roman"/>
          <w:sz w:val="20"/>
          <w:szCs w:val="20"/>
        </w:rPr>
      </w:pPr>
    </w:p>
    <w:p w:rsidR="00346C25" w:rsidRPr="00346C25" w:rsidRDefault="00346C25" w:rsidP="00346C25">
      <w:pPr>
        <w:autoSpaceDE w:val="0"/>
        <w:autoSpaceDN w:val="0"/>
        <w:adjustRightInd w:val="0"/>
        <w:jc w:val="right"/>
        <w:rPr>
          <w:rFonts w:ascii="Times New Roman" w:hAnsi="Times New Roman"/>
          <w:sz w:val="20"/>
          <w:szCs w:val="20"/>
        </w:rPr>
      </w:pPr>
      <w:r w:rsidRPr="00346C25">
        <w:rPr>
          <w:rFonts w:ascii="Times New Roman" w:hAnsi="Times New Roman"/>
          <w:sz w:val="20"/>
          <w:szCs w:val="20"/>
        </w:rPr>
        <w:t xml:space="preserve">(Форма) </w:t>
      </w:r>
    </w:p>
    <w:p w:rsidR="00346C25" w:rsidRPr="00346C25" w:rsidRDefault="00346C25" w:rsidP="00346C25">
      <w:pPr>
        <w:autoSpaceDE w:val="0"/>
        <w:autoSpaceDN w:val="0"/>
        <w:adjustRightInd w:val="0"/>
        <w:jc w:val="center"/>
        <w:rPr>
          <w:rFonts w:ascii="Times New Roman" w:hAnsi="Times New Roman"/>
          <w:b/>
          <w:sz w:val="20"/>
          <w:szCs w:val="20"/>
        </w:rPr>
      </w:pPr>
      <w:r w:rsidRPr="00346C25">
        <w:rPr>
          <w:rFonts w:ascii="Times New Roman" w:hAnsi="Times New Roman"/>
          <w:b/>
          <w:sz w:val="20"/>
          <w:szCs w:val="20"/>
        </w:rPr>
        <w:t>ЗАЯВКА-ОБОСНОВАНИЕ</w:t>
      </w:r>
    </w:p>
    <w:p w:rsidR="00346C25" w:rsidRPr="00346C25" w:rsidRDefault="00346C25" w:rsidP="00346C25">
      <w:pPr>
        <w:autoSpaceDE w:val="0"/>
        <w:autoSpaceDN w:val="0"/>
        <w:adjustRightInd w:val="0"/>
        <w:jc w:val="center"/>
        <w:rPr>
          <w:rFonts w:ascii="Times New Roman" w:hAnsi="Times New Roman"/>
          <w:b/>
          <w:sz w:val="20"/>
          <w:szCs w:val="20"/>
        </w:rPr>
      </w:pPr>
      <w:r w:rsidRPr="00346C25">
        <w:rPr>
          <w:rFonts w:ascii="Times New Roman" w:hAnsi="Times New Roman"/>
          <w:b/>
          <w:sz w:val="20"/>
          <w:szCs w:val="20"/>
        </w:rPr>
        <w:t>на оказание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46C25" w:rsidRPr="00346C25" w:rsidRDefault="00346C25" w:rsidP="00346C25">
      <w:pPr>
        <w:autoSpaceDE w:val="0"/>
        <w:autoSpaceDN w:val="0"/>
        <w:adjustRightInd w:val="0"/>
        <w:jc w:val="both"/>
        <w:rPr>
          <w:rFonts w:ascii="Times New Roman" w:hAnsi="Times New Roman"/>
          <w:sz w:val="20"/>
          <w:szCs w:val="20"/>
        </w:rPr>
      </w:pPr>
      <w:r w:rsidRPr="00346C25">
        <w:rPr>
          <w:rFonts w:ascii="Times New Roman" w:hAnsi="Times New Roman"/>
          <w:sz w:val="20"/>
          <w:szCs w:val="20"/>
        </w:rPr>
        <w:t xml:space="preserve">________________________________________________________________ </w:t>
      </w:r>
    </w:p>
    <w:p w:rsidR="00346C25" w:rsidRPr="00346C25" w:rsidRDefault="00346C25" w:rsidP="00346C25">
      <w:pPr>
        <w:autoSpaceDE w:val="0"/>
        <w:autoSpaceDN w:val="0"/>
        <w:adjustRightInd w:val="0"/>
        <w:jc w:val="center"/>
        <w:rPr>
          <w:rFonts w:ascii="Times New Roman" w:hAnsi="Times New Roman"/>
          <w:sz w:val="20"/>
          <w:szCs w:val="20"/>
        </w:rPr>
      </w:pPr>
      <w:r w:rsidRPr="00346C25">
        <w:rPr>
          <w:rFonts w:ascii="Times New Roman" w:hAnsi="Times New Roman"/>
          <w:sz w:val="20"/>
          <w:szCs w:val="20"/>
        </w:rPr>
        <w:t>(наименование организации)</w:t>
      </w:r>
    </w:p>
    <w:p w:rsidR="00346C25" w:rsidRPr="00346C25" w:rsidRDefault="00346C25" w:rsidP="00346C25">
      <w:pPr>
        <w:autoSpaceDE w:val="0"/>
        <w:autoSpaceDN w:val="0"/>
        <w:adjustRightInd w:val="0"/>
        <w:jc w:val="both"/>
        <w:rPr>
          <w:rFonts w:ascii="Times New Roman" w:hAnsi="Times New Roman"/>
          <w:sz w:val="20"/>
          <w:szCs w:val="20"/>
        </w:rPr>
      </w:pPr>
      <w:r w:rsidRPr="00346C25">
        <w:rPr>
          <w:rFonts w:ascii="Times New Roman" w:hAnsi="Times New Roman"/>
          <w:sz w:val="20"/>
          <w:szCs w:val="20"/>
        </w:rPr>
        <w:t>ходатайствует об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proofErr w:type="spellStart"/>
      <w:r w:rsidRPr="00346C25">
        <w:rPr>
          <w:rFonts w:ascii="Times New Roman" w:hAnsi="Times New Roman"/>
          <w:sz w:val="20"/>
          <w:szCs w:val="20"/>
        </w:rPr>
        <w:t>ом</w:t>
      </w:r>
      <w:proofErr w:type="spellEnd"/>
      <w:r w:rsidRPr="00346C25">
        <w:rPr>
          <w:rFonts w:ascii="Times New Roman" w:hAnsi="Times New Roman"/>
          <w:sz w:val="20"/>
          <w:szCs w:val="20"/>
        </w:rPr>
        <w:t xml:space="preserve">) домах(е), расположенных по адресам(у): </w:t>
      </w:r>
    </w:p>
    <w:p w:rsidR="00346C25" w:rsidRPr="00346C25" w:rsidRDefault="00346C25" w:rsidP="00346C25">
      <w:pPr>
        <w:autoSpaceDE w:val="0"/>
        <w:autoSpaceDN w:val="0"/>
        <w:adjustRightInd w:val="0"/>
        <w:jc w:val="both"/>
        <w:rPr>
          <w:rFonts w:ascii="Times New Roman" w:hAnsi="Times New Roman"/>
          <w:sz w:val="20"/>
          <w:szCs w:val="20"/>
        </w:rPr>
      </w:pPr>
      <w:r w:rsidRPr="00346C25">
        <w:rPr>
          <w:rFonts w:ascii="Times New Roman" w:hAnsi="Times New Roman"/>
          <w:sz w:val="20"/>
          <w:szCs w:val="20"/>
        </w:rPr>
        <w:t xml:space="preserve">________________________________________________________________.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С порядком и перечнем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ознакомлены  и  согласны.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Достоверность  предоставляемых  сведений  и целевое использование дополнительной помощи за счет средств местного бюджета в случае ее предоставления гарантируем. </w:t>
      </w:r>
    </w:p>
    <w:p w:rsidR="00346C25" w:rsidRPr="00346C25" w:rsidRDefault="00346C25" w:rsidP="00346C25">
      <w:pPr>
        <w:autoSpaceDE w:val="0"/>
        <w:autoSpaceDN w:val="0"/>
        <w:adjustRightInd w:val="0"/>
        <w:jc w:val="both"/>
        <w:rPr>
          <w:rFonts w:ascii="Times New Roman" w:hAnsi="Times New Roman"/>
          <w:sz w:val="20"/>
          <w:szCs w:val="20"/>
        </w:rPr>
      </w:pP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Приложение: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1)  пояснительная  записка,  включающая  в  себя  информацию  о необходимости  предоставления  дополнительной  помощи  за  счет  средств местного бюджета, на </w:t>
      </w:r>
      <w:proofErr w:type="spellStart"/>
      <w:r w:rsidRPr="00346C25">
        <w:rPr>
          <w:rFonts w:ascii="Times New Roman" w:hAnsi="Times New Roman"/>
          <w:sz w:val="20"/>
          <w:szCs w:val="20"/>
        </w:rPr>
        <w:t>__л</w:t>
      </w:r>
      <w:proofErr w:type="spellEnd"/>
      <w:r w:rsidRPr="00346C25">
        <w:rPr>
          <w:rFonts w:ascii="Times New Roman" w:hAnsi="Times New Roman"/>
          <w:sz w:val="20"/>
          <w:szCs w:val="20"/>
        </w:rPr>
        <w:t xml:space="preserve">.;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2)  копии  учредительных  документов  организации,  заверенные подписью  руководителя  или  уполномоченного  лица  и  печатью регионального оператора, на </w:t>
      </w:r>
      <w:proofErr w:type="spellStart"/>
      <w:r w:rsidRPr="00346C25">
        <w:rPr>
          <w:rFonts w:ascii="Times New Roman" w:hAnsi="Times New Roman"/>
          <w:sz w:val="20"/>
          <w:szCs w:val="20"/>
        </w:rPr>
        <w:t>__л</w:t>
      </w:r>
      <w:proofErr w:type="spellEnd"/>
      <w:r w:rsidRPr="00346C25">
        <w:rPr>
          <w:rFonts w:ascii="Times New Roman" w:hAnsi="Times New Roman"/>
          <w:sz w:val="20"/>
          <w:szCs w:val="20"/>
        </w:rPr>
        <w:t xml:space="preserve">.;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3)  банковские  реквизиты  организации  с  указанием  счета регионального оператора для перечисления дополнительной помощи за счет средств местного бюджета на </w:t>
      </w:r>
      <w:proofErr w:type="spellStart"/>
      <w:r w:rsidRPr="00346C25">
        <w:rPr>
          <w:rFonts w:ascii="Times New Roman" w:hAnsi="Times New Roman"/>
          <w:sz w:val="20"/>
          <w:szCs w:val="20"/>
        </w:rPr>
        <w:t>__л</w:t>
      </w:r>
      <w:proofErr w:type="spellEnd"/>
      <w:r w:rsidRPr="00346C25">
        <w:rPr>
          <w:rFonts w:ascii="Times New Roman" w:hAnsi="Times New Roman"/>
          <w:sz w:val="20"/>
          <w:szCs w:val="20"/>
        </w:rPr>
        <w:t xml:space="preserve">.;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4)  информация  о  планируемом  использовании  дополнительной помощи за счет средств местного бюджета на </w:t>
      </w:r>
      <w:proofErr w:type="spellStart"/>
      <w:r w:rsidRPr="00346C25">
        <w:rPr>
          <w:rFonts w:ascii="Times New Roman" w:hAnsi="Times New Roman"/>
          <w:sz w:val="20"/>
          <w:szCs w:val="20"/>
        </w:rPr>
        <w:t>__л</w:t>
      </w:r>
      <w:proofErr w:type="spellEnd"/>
      <w:r w:rsidRPr="00346C25">
        <w:rPr>
          <w:rFonts w:ascii="Times New Roman" w:hAnsi="Times New Roman"/>
          <w:sz w:val="20"/>
          <w:szCs w:val="20"/>
        </w:rPr>
        <w:t xml:space="preserve">. </w:t>
      </w:r>
    </w:p>
    <w:p w:rsidR="00346C25" w:rsidRPr="00346C25" w:rsidRDefault="00346C25" w:rsidP="00346C25">
      <w:pPr>
        <w:autoSpaceDE w:val="0"/>
        <w:autoSpaceDN w:val="0"/>
        <w:adjustRightInd w:val="0"/>
        <w:ind w:firstLine="567"/>
        <w:jc w:val="both"/>
        <w:rPr>
          <w:rFonts w:ascii="Times New Roman" w:hAnsi="Times New Roman"/>
          <w:sz w:val="20"/>
          <w:szCs w:val="20"/>
        </w:rPr>
      </w:pPr>
      <w:r w:rsidRPr="00346C25">
        <w:rPr>
          <w:rFonts w:ascii="Times New Roman" w:hAnsi="Times New Roman"/>
          <w:sz w:val="20"/>
          <w:szCs w:val="20"/>
        </w:rPr>
        <w:t xml:space="preserve">Юридический адрес: ______________________________________________ </w:t>
      </w:r>
    </w:p>
    <w:p w:rsidR="00346C25" w:rsidRPr="00346C25" w:rsidRDefault="00346C25" w:rsidP="00346C25">
      <w:pPr>
        <w:autoSpaceDE w:val="0"/>
        <w:autoSpaceDN w:val="0"/>
        <w:adjustRightInd w:val="0"/>
        <w:jc w:val="both"/>
        <w:rPr>
          <w:rFonts w:ascii="Times New Roman" w:hAnsi="Times New Roman"/>
          <w:sz w:val="20"/>
          <w:szCs w:val="20"/>
        </w:rPr>
      </w:pPr>
      <w:r w:rsidRPr="00346C25">
        <w:rPr>
          <w:rFonts w:ascii="Times New Roman" w:hAnsi="Times New Roman"/>
          <w:sz w:val="20"/>
          <w:szCs w:val="20"/>
        </w:rPr>
        <w:t xml:space="preserve">________________________________________________________________. </w:t>
      </w:r>
    </w:p>
    <w:p w:rsidR="00346C25" w:rsidRPr="00346C25" w:rsidRDefault="00346C25" w:rsidP="00346C25">
      <w:pPr>
        <w:autoSpaceDE w:val="0"/>
        <w:autoSpaceDN w:val="0"/>
        <w:adjustRightInd w:val="0"/>
        <w:jc w:val="both"/>
        <w:rPr>
          <w:rFonts w:ascii="Times New Roman" w:hAnsi="Times New Roman"/>
          <w:sz w:val="20"/>
          <w:szCs w:val="20"/>
        </w:rPr>
      </w:pPr>
      <w:r w:rsidRPr="00346C25">
        <w:rPr>
          <w:rFonts w:ascii="Times New Roman" w:hAnsi="Times New Roman"/>
          <w:sz w:val="20"/>
          <w:szCs w:val="20"/>
        </w:rPr>
        <w:t xml:space="preserve">Руководитель организации________________ ___________________ </w:t>
      </w:r>
    </w:p>
    <w:p w:rsidR="00346C25" w:rsidRPr="00346C25" w:rsidRDefault="00346C25" w:rsidP="00346C25">
      <w:pPr>
        <w:autoSpaceDE w:val="0"/>
        <w:autoSpaceDN w:val="0"/>
        <w:adjustRightInd w:val="0"/>
        <w:jc w:val="both"/>
        <w:rPr>
          <w:rFonts w:ascii="Times New Roman" w:hAnsi="Times New Roman"/>
          <w:sz w:val="20"/>
          <w:szCs w:val="20"/>
        </w:rPr>
      </w:pPr>
      <w:r w:rsidRPr="00346C25">
        <w:rPr>
          <w:rFonts w:ascii="Times New Roman" w:hAnsi="Times New Roman"/>
          <w:sz w:val="20"/>
          <w:szCs w:val="20"/>
        </w:rPr>
        <w:t xml:space="preserve">МП  (при наличии)                  (подпись)           (расшифровка подписи) </w:t>
      </w:r>
    </w:p>
    <w:p w:rsidR="00346C25" w:rsidRPr="00346C25" w:rsidRDefault="00346C25" w:rsidP="00346C25">
      <w:pPr>
        <w:autoSpaceDE w:val="0"/>
        <w:autoSpaceDN w:val="0"/>
        <w:adjustRightInd w:val="0"/>
        <w:jc w:val="both"/>
        <w:rPr>
          <w:rFonts w:ascii="Times New Roman" w:hAnsi="Times New Roman"/>
          <w:sz w:val="20"/>
          <w:szCs w:val="20"/>
        </w:rPr>
      </w:pPr>
      <w:r w:rsidRPr="00346C25">
        <w:rPr>
          <w:rFonts w:ascii="Times New Roman" w:hAnsi="Times New Roman"/>
          <w:sz w:val="20"/>
          <w:szCs w:val="20"/>
        </w:rPr>
        <w:t>Контактный телефон: _______________________</w:t>
      </w:r>
    </w:p>
    <w:p w:rsidR="0038065B" w:rsidRDefault="0038065B"/>
    <w:p w:rsidR="00A34A93" w:rsidRPr="006425C3" w:rsidRDefault="00A34A93" w:rsidP="00A34A93">
      <w:pPr>
        <w:shd w:val="clear" w:color="auto" w:fill="FFFFFF"/>
        <w:jc w:val="center"/>
        <w:rPr>
          <w:rFonts w:ascii="Times New Roman" w:hAnsi="Times New Roman"/>
          <w:b/>
          <w:bCs/>
          <w:color w:val="000000"/>
          <w:sz w:val="20"/>
          <w:szCs w:val="20"/>
        </w:rPr>
      </w:pPr>
      <w:r w:rsidRPr="006425C3">
        <w:rPr>
          <w:rFonts w:ascii="Times New Roman" w:hAnsi="Times New Roman"/>
          <w:b/>
          <w:bCs/>
          <w:color w:val="000000"/>
          <w:sz w:val="20"/>
          <w:szCs w:val="20"/>
        </w:rPr>
        <w:t xml:space="preserve">АДМИНИСТРАЦИЯ </w:t>
      </w:r>
    </w:p>
    <w:p w:rsidR="00A34A93" w:rsidRPr="006425C3" w:rsidRDefault="00A34A93" w:rsidP="00A34A93">
      <w:pPr>
        <w:shd w:val="clear" w:color="auto" w:fill="FFFFFF"/>
        <w:jc w:val="center"/>
        <w:rPr>
          <w:rFonts w:ascii="Times New Roman" w:hAnsi="Times New Roman"/>
          <w:b/>
          <w:bCs/>
          <w:color w:val="000000"/>
          <w:sz w:val="20"/>
          <w:szCs w:val="20"/>
        </w:rPr>
      </w:pPr>
      <w:r w:rsidRPr="006425C3">
        <w:rPr>
          <w:rFonts w:ascii="Times New Roman" w:hAnsi="Times New Roman"/>
          <w:b/>
          <w:bCs/>
          <w:color w:val="000000"/>
          <w:sz w:val="20"/>
          <w:szCs w:val="20"/>
        </w:rPr>
        <w:t xml:space="preserve">СКАЛИНСКОГО СЕЛЬСОВЕТА </w:t>
      </w:r>
    </w:p>
    <w:p w:rsidR="00A34A93" w:rsidRPr="006425C3" w:rsidRDefault="00A34A93" w:rsidP="00A34A93">
      <w:pPr>
        <w:shd w:val="clear" w:color="auto" w:fill="FFFFFF"/>
        <w:jc w:val="center"/>
        <w:rPr>
          <w:rFonts w:ascii="Times New Roman" w:hAnsi="Times New Roman"/>
          <w:b/>
          <w:bCs/>
          <w:color w:val="000000"/>
          <w:sz w:val="20"/>
          <w:szCs w:val="20"/>
        </w:rPr>
      </w:pPr>
      <w:r w:rsidRPr="006425C3">
        <w:rPr>
          <w:rFonts w:ascii="Times New Roman" w:hAnsi="Times New Roman"/>
          <w:b/>
          <w:bCs/>
          <w:color w:val="000000"/>
          <w:sz w:val="20"/>
          <w:szCs w:val="20"/>
        </w:rPr>
        <w:t>КОЛЫВАНСКОГО РАЙОНА НОВОСИБИРСКОЙ ОБЛАСТИ</w:t>
      </w:r>
    </w:p>
    <w:p w:rsidR="00A34A93" w:rsidRPr="006425C3" w:rsidRDefault="00A34A93" w:rsidP="00A34A93">
      <w:pPr>
        <w:shd w:val="clear" w:color="auto" w:fill="FFFFFF"/>
        <w:jc w:val="center"/>
        <w:rPr>
          <w:rFonts w:ascii="Times New Roman" w:hAnsi="Times New Roman"/>
          <w:b/>
          <w:bCs/>
          <w:color w:val="000000"/>
          <w:sz w:val="20"/>
          <w:szCs w:val="20"/>
        </w:rPr>
      </w:pPr>
    </w:p>
    <w:p w:rsidR="00A34A93" w:rsidRPr="006425C3" w:rsidRDefault="00A34A93" w:rsidP="00A34A93">
      <w:pPr>
        <w:shd w:val="clear" w:color="auto" w:fill="FFFFFF"/>
        <w:jc w:val="center"/>
        <w:rPr>
          <w:rFonts w:ascii="Times New Roman" w:hAnsi="Times New Roman"/>
          <w:b/>
          <w:bCs/>
          <w:color w:val="000000"/>
          <w:sz w:val="20"/>
          <w:szCs w:val="20"/>
        </w:rPr>
      </w:pPr>
      <w:r w:rsidRPr="006425C3">
        <w:rPr>
          <w:rFonts w:ascii="Times New Roman" w:hAnsi="Times New Roman"/>
          <w:b/>
          <w:bCs/>
          <w:color w:val="000000"/>
          <w:sz w:val="20"/>
          <w:szCs w:val="20"/>
        </w:rPr>
        <w:t xml:space="preserve">ПОСТАНОВЛЕНИЕ </w:t>
      </w:r>
    </w:p>
    <w:p w:rsidR="00A34A93" w:rsidRPr="006425C3" w:rsidRDefault="00A34A93" w:rsidP="00A34A93">
      <w:pPr>
        <w:shd w:val="clear" w:color="auto" w:fill="FFFFFF"/>
        <w:jc w:val="center"/>
        <w:rPr>
          <w:rFonts w:ascii="Times New Roman" w:hAnsi="Times New Roman"/>
          <w:b/>
          <w:bCs/>
          <w:color w:val="000000"/>
          <w:sz w:val="20"/>
          <w:szCs w:val="20"/>
        </w:rPr>
      </w:pPr>
    </w:p>
    <w:p w:rsidR="00A34A93" w:rsidRPr="006425C3" w:rsidRDefault="00A34A93" w:rsidP="00A34A93">
      <w:pPr>
        <w:shd w:val="clear" w:color="auto" w:fill="FFFFFF"/>
        <w:rPr>
          <w:rFonts w:ascii="Times New Roman" w:hAnsi="Times New Roman"/>
          <w:bCs/>
          <w:color w:val="000000"/>
          <w:sz w:val="20"/>
          <w:szCs w:val="20"/>
        </w:rPr>
      </w:pPr>
      <w:r w:rsidRPr="006425C3">
        <w:rPr>
          <w:rFonts w:ascii="Times New Roman" w:hAnsi="Times New Roman"/>
          <w:bCs/>
          <w:color w:val="000000"/>
          <w:sz w:val="20"/>
          <w:szCs w:val="20"/>
        </w:rPr>
        <w:t xml:space="preserve">от 22.08.2018                                                                                               </w:t>
      </w:r>
      <w:r w:rsidR="006425C3">
        <w:rPr>
          <w:rFonts w:ascii="Times New Roman" w:hAnsi="Times New Roman"/>
          <w:bCs/>
          <w:color w:val="000000"/>
          <w:sz w:val="20"/>
          <w:szCs w:val="20"/>
        </w:rPr>
        <w:t xml:space="preserve">                                                </w:t>
      </w:r>
      <w:r w:rsidRPr="006425C3">
        <w:rPr>
          <w:rFonts w:ascii="Times New Roman" w:hAnsi="Times New Roman"/>
          <w:bCs/>
          <w:color w:val="000000"/>
          <w:sz w:val="20"/>
          <w:szCs w:val="20"/>
        </w:rPr>
        <w:t xml:space="preserve">  №183</w:t>
      </w:r>
    </w:p>
    <w:p w:rsidR="00A34A93" w:rsidRPr="006425C3" w:rsidRDefault="00A34A93" w:rsidP="00A34A93">
      <w:pPr>
        <w:outlineLvl w:val="1"/>
        <w:rPr>
          <w:rFonts w:ascii="Times New Roman" w:hAnsi="Times New Roman"/>
          <w:bCs/>
          <w:kern w:val="36"/>
          <w:sz w:val="20"/>
          <w:szCs w:val="20"/>
        </w:rPr>
      </w:pPr>
    </w:p>
    <w:p w:rsidR="00A34A93" w:rsidRPr="006425C3" w:rsidRDefault="00A34A93" w:rsidP="00A34A93">
      <w:pPr>
        <w:jc w:val="center"/>
        <w:outlineLvl w:val="1"/>
        <w:rPr>
          <w:rFonts w:ascii="Times New Roman" w:hAnsi="Times New Roman"/>
          <w:b/>
          <w:bCs/>
          <w:kern w:val="36"/>
          <w:sz w:val="20"/>
          <w:szCs w:val="20"/>
        </w:rPr>
      </w:pPr>
      <w:r w:rsidRPr="006425C3">
        <w:rPr>
          <w:rFonts w:ascii="Times New Roman" w:hAnsi="Times New Roman"/>
          <w:b/>
          <w:bCs/>
          <w:kern w:val="36"/>
          <w:sz w:val="20"/>
          <w:szCs w:val="20"/>
        </w:rPr>
        <w:t>Об утверждении Порядка получения разрешения представителя нанимателя (работодателя) на участие лица, замещающего должность муниципальной службы в управлении отдельными некоммерческими организациями на безвозмездной основе</w:t>
      </w:r>
    </w:p>
    <w:p w:rsidR="00A34A93" w:rsidRPr="006425C3" w:rsidRDefault="00A34A93" w:rsidP="00A34A93">
      <w:pPr>
        <w:shd w:val="clear" w:color="auto" w:fill="FFFFFF"/>
        <w:suppressAutoHyphens/>
        <w:spacing w:line="322" w:lineRule="exact"/>
        <w:rPr>
          <w:rFonts w:ascii="Times New Roman" w:hAnsi="Times New Roman"/>
          <w:bCs/>
          <w:kern w:val="36"/>
          <w:sz w:val="20"/>
          <w:szCs w:val="20"/>
        </w:rPr>
      </w:pPr>
    </w:p>
    <w:p w:rsidR="00A34A93" w:rsidRPr="006425C3" w:rsidRDefault="00A34A93" w:rsidP="00A34A93">
      <w:pPr>
        <w:pStyle w:val="1"/>
        <w:spacing w:before="0"/>
        <w:ind w:firstLine="567"/>
        <w:jc w:val="both"/>
        <w:rPr>
          <w:rFonts w:ascii="Times New Roman" w:hAnsi="Times New Roman" w:cs="Times New Roman"/>
          <w:b w:val="0"/>
          <w:sz w:val="20"/>
          <w:szCs w:val="20"/>
        </w:rPr>
      </w:pPr>
      <w:r w:rsidRPr="006425C3">
        <w:rPr>
          <w:rFonts w:ascii="Times New Roman" w:hAnsi="Times New Roman" w:cs="Times New Roman"/>
          <w:b w:val="0"/>
          <w:sz w:val="20"/>
          <w:szCs w:val="20"/>
        </w:rPr>
        <w:t xml:space="preserve"> В соответствии с пунктом 3 части 1 статьи 14 Федерального закона от 02.03. 2007 года №25-ФЗ «О муниципальной службе в Российской Федерации», пунктом 2 части 3 статьи 12.1 Федерального закона от 28.12.2008 года №273-ФЗ «О противодействии коррупции», </w:t>
      </w:r>
    </w:p>
    <w:p w:rsidR="00A34A93" w:rsidRPr="006425C3" w:rsidRDefault="00A34A93" w:rsidP="00A34A93">
      <w:pPr>
        <w:pStyle w:val="a9"/>
        <w:spacing w:before="0" w:beforeAutospacing="0" w:after="0" w:afterAutospacing="0"/>
        <w:jc w:val="center"/>
        <w:rPr>
          <w:b/>
          <w:sz w:val="20"/>
          <w:szCs w:val="20"/>
        </w:rPr>
      </w:pPr>
      <w:r w:rsidRPr="006425C3">
        <w:rPr>
          <w:b/>
          <w:sz w:val="20"/>
          <w:szCs w:val="20"/>
        </w:rPr>
        <w:t>ПОСТАНОВЛЯЕТ:</w:t>
      </w:r>
    </w:p>
    <w:p w:rsidR="00A34A93" w:rsidRPr="006425C3" w:rsidRDefault="00A34A93" w:rsidP="00A34A93">
      <w:pPr>
        <w:pStyle w:val="a9"/>
        <w:spacing w:before="0" w:beforeAutospacing="0" w:after="0" w:afterAutospacing="0"/>
        <w:ind w:firstLine="567"/>
        <w:jc w:val="both"/>
        <w:rPr>
          <w:sz w:val="20"/>
          <w:szCs w:val="20"/>
        </w:rPr>
      </w:pPr>
      <w:r w:rsidRPr="006425C3">
        <w:rPr>
          <w:sz w:val="20"/>
          <w:szCs w:val="20"/>
        </w:rPr>
        <w:lastRenderedPageBreak/>
        <w:t>1. Утвердить Порядок</w:t>
      </w:r>
      <w:r w:rsidRPr="006425C3">
        <w:rPr>
          <w:bCs/>
          <w:kern w:val="36"/>
          <w:sz w:val="20"/>
          <w:szCs w:val="20"/>
        </w:rPr>
        <w:t xml:space="preserve"> получения разрешения представителя нанимателя (работодателя) на участие лица, замещающего должность муниципальной службы в управлении отдельными некоммерческими организациями на безвозмездной основе, согласно приложения.  </w:t>
      </w:r>
    </w:p>
    <w:p w:rsidR="00A34A93" w:rsidRPr="006425C3" w:rsidRDefault="00A34A93" w:rsidP="00A34A93">
      <w:pPr>
        <w:shd w:val="clear" w:color="auto" w:fill="FFFFFF"/>
        <w:ind w:firstLine="567"/>
        <w:rPr>
          <w:rFonts w:ascii="Times New Roman" w:hAnsi="Times New Roman"/>
          <w:color w:val="000000"/>
          <w:sz w:val="20"/>
          <w:szCs w:val="20"/>
        </w:rPr>
      </w:pPr>
      <w:r w:rsidRPr="006425C3">
        <w:rPr>
          <w:rFonts w:ascii="Times New Roman" w:hAnsi="Times New Roman"/>
          <w:color w:val="000000"/>
          <w:sz w:val="20"/>
          <w:szCs w:val="20"/>
        </w:rPr>
        <w:t>2. Настоящее постановление опубликовать в газете «</w:t>
      </w:r>
      <w:proofErr w:type="spellStart"/>
      <w:r w:rsidRPr="006425C3">
        <w:rPr>
          <w:rFonts w:ascii="Times New Roman" w:hAnsi="Times New Roman"/>
          <w:color w:val="000000"/>
          <w:sz w:val="20"/>
          <w:szCs w:val="20"/>
        </w:rPr>
        <w:t>Скалинский</w:t>
      </w:r>
      <w:proofErr w:type="spellEnd"/>
      <w:r w:rsidRPr="006425C3">
        <w:rPr>
          <w:rFonts w:ascii="Times New Roman" w:hAnsi="Times New Roman"/>
          <w:color w:val="000000"/>
          <w:sz w:val="20"/>
          <w:szCs w:val="20"/>
        </w:rPr>
        <w:t xml:space="preserve"> вестник» и разместить на официальном сайте администрации Скалинского сельсовета Колыванского района Новосибирской области.</w:t>
      </w:r>
    </w:p>
    <w:p w:rsidR="00A34A93" w:rsidRPr="006425C3" w:rsidRDefault="00A34A93" w:rsidP="00A34A93">
      <w:pPr>
        <w:shd w:val="clear" w:color="auto" w:fill="FFFFFF"/>
        <w:ind w:firstLine="567"/>
        <w:rPr>
          <w:rFonts w:ascii="Times New Roman" w:hAnsi="Times New Roman"/>
          <w:color w:val="000000"/>
          <w:sz w:val="20"/>
          <w:szCs w:val="20"/>
        </w:rPr>
      </w:pPr>
    </w:p>
    <w:p w:rsidR="00A34A93" w:rsidRPr="006425C3" w:rsidRDefault="00A34A93" w:rsidP="00A34A93">
      <w:pPr>
        <w:shd w:val="clear" w:color="auto" w:fill="FFFFFF"/>
        <w:ind w:firstLine="567"/>
        <w:rPr>
          <w:rFonts w:ascii="Times New Roman" w:hAnsi="Times New Roman"/>
          <w:color w:val="000000"/>
          <w:sz w:val="20"/>
          <w:szCs w:val="20"/>
        </w:rPr>
      </w:pPr>
    </w:p>
    <w:p w:rsidR="00A34A93" w:rsidRPr="006425C3" w:rsidRDefault="00A34A93" w:rsidP="00A34A93">
      <w:pPr>
        <w:shd w:val="clear" w:color="auto" w:fill="FFFFFF"/>
        <w:rPr>
          <w:rFonts w:ascii="Times New Roman" w:hAnsi="Times New Roman"/>
          <w:color w:val="000000"/>
          <w:sz w:val="20"/>
          <w:szCs w:val="20"/>
        </w:rPr>
      </w:pPr>
      <w:proofErr w:type="spellStart"/>
      <w:r w:rsidRPr="006425C3">
        <w:rPr>
          <w:rFonts w:ascii="Times New Roman" w:hAnsi="Times New Roman"/>
          <w:color w:val="000000"/>
          <w:sz w:val="20"/>
          <w:szCs w:val="20"/>
        </w:rPr>
        <w:t>Врио</w:t>
      </w:r>
      <w:proofErr w:type="spellEnd"/>
      <w:r w:rsidRPr="006425C3">
        <w:rPr>
          <w:rFonts w:ascii="Times New Roman" w:hAnsi="Times New Roman"/>
          <w:color w:val="000000"/>
          <w:sz w:val="20"/>
          <w:szCs w:val="20"/>
        </w:rPr>
        <w:t xml:space="preserve"> Главы Скалинского  сельсовета </w:t>
      </w:r>
    </w:p>
    <w:p w:rsidR="00A34A93" w:rsidRPr="006425C3" w:rsidRDefault="00A34A93" w:rsidP="00A34A93">
      <w:pPr>
        <w:shd w:val="clear" w:color="auto" w:fill="FFFFFF"/>
        <w:rPr>
          <w:rFonts w:ascii="Times New Roman" w:hAnsi="Times New Roman"/>
          <w:color w:val="000000"/>
          <w:sz w:val="20"/>
          <w:szCs w:val="20"/>
        </w:rPr>
      </w:pPr>
      <w:r w:rsidRPr="006425C3">
        <w:rPr>
          <w:rFonts w:ascii="Times New Roman" w:hAnsi="Times New Roman"/>
          <w:color w:val="000000"/>
          <w:sz w:val="20"/>
          <w:szCs w:val="20"/>
        </w:rPr>
        <w:t xml:space="preserve">Колыванского района </w:t>
      </w:r>
    </w:p>
    <w:p w:rsidR="00A34A93" w:rsidRPr="006425C3" w:rsidRDefault="00A34A93" w:rsidP="00A34A93">
      <w:pPr>
        <w:shd w:val="clear" w:color="auto" w:fill="FFFFFF"/>
        <w:rPr>
          <w:rFonts w:ascii="Times New Roman" w:hAnsi="Times New Roman"/>
          <w:color w:val="000000"/>
          <w:sz w:val="20"/>
          <w:szCs w:val="20"/>
        </w:rPr>
      </w:pPr>
      <w:r w:rsidRPr="006425C3">
        <w:rPr>
          <w:rFonts w:ascii="Times New Roman" w:hAnsi="Times New Roman"/>
          <w:color w:val="000000"/>
          <w:sz w:val="20"/>
          <w:szCs w:val="20"/>
        </w:rPr>
        <w:t xml:space="preserve">Новосибирской области                                                                </w:t>
      </w:r>
      <w:r w:rsidR="006425C3">
        <w:rPr>
          <w:rFonts w:ascii="Times New Roman" w:hAnsi="Times New Roman"/>
          <w:color w:val="000000"/>
          <w:sz w:val="20"/>
          <w:szCs w:val="20"/>
        </w:rPr>
        <w:t xml:space="preserve">                                                   </w:t>
      </w:r>
      <w:r w:rsidRPr="006425C3">
        <w:rPr>
          <w:rFonts w:ascii="Times New Roman" w:hAnsi="Times New Roman"/>
          <w:color w:val="000000"/>
          <w:sz w:val="20"/>
          <w:szCs w:val="20"/>
        </w:rPr>
        <w:t xml:space="preserve">С.П. </w:t>
      </w:r>
      <w:proofErr w:type="spellStart"/>
      <w:r w:rsidRPr="006425C3">
        <w:rPr>
          <w:rFonts w:ascii="Times New Roman" w:hAnsi="Times New Roman"/>
          <w:color w:val="000000"/>
          <w:sz w:val="20"/>
          <w:szCs w:val="20"/>
        </w:rPr>
        <w:t>Сизов</w:t>
      </w:r>
      <w:proofErr w:type="spellEnd"/>
      <w:r w:rsidRPr="006425C3">
        <w:rPr>
          <w:rFonts w:ascii="Times New Roman" w:hAnsi="Times New Roman"/>
          <w:color w:val="000000"/>
          <w:sz w:val="20"/>
          <w:szCs w:val="20"/>
        </w:rPr>
        <w:t>                  </w:t>
      </w:r>
    </w:p>
    <w:p w:rsidR="00A34A93" w:rsidRPr="006425C3" w:rsidRDefault="00A34A93" w:rsidP="006425C3">
      <w:pPr>
        <w:shd w:val="clear" w:color="auto" w:fill="FFFFFF"/>
        <w:rPr>
          <w:rFonts w:ascii="Times New Roman" w:hAnsi="Times New Roman"/>
          <w:color w:val="000000"/>
          <w:sz w:val="20"/>
          <w:szCs w:val="20"/>
        </w:rPr>
      </w:pPr>
      <w:r w:rsidRPr="006425C3">
        <w:rPr>
          <w:rFonts w:ascii="Times New Roman" w:hAnsi="Times New Roman"/>
          <w:color w:val="000000"/>
          <w:sz w:val="20"/>
          <w:szCs w:val="20"/>
        </w:rPr>
        <w:t> </w:t>
      </w:r>
    </w:p>
    <w:p w:rsidR="00A34A93" w:rsidRPr="006425C3" w:rsidRDefault="00A34A93" w:rsidP="00A34A93">
      <w:pPr>
        <w:shd w:val="clear" w:color="auto" w:fill="FFFFFF"/>
        <w:ind w:left="4536"/>
        <w:jc w:val="right"/>
        <w:rPr>
          <w:rFonts w:ascii="Times New Roman" w:hAnsi="Times New Roman"/>
          <w:bCs/>
          <w:color w:val="000000"/>
          <w:sz w:val="20"/>
          <w:szCs w:val="20"/>
        </w:rPr>
      </w:pPr>
    </w:p>
    <w:p w:rsidR="00A34A93" w:rsidRPr="006425C3" w:rsidRDefault="00A34A93" w:rsidP="00A34A93">
      <w:pPr>
        <w:shd w:val="clear" w:color="auto" w:fill="FFFFFF"/>
        <w:ind w:left="4536"/>
        <w:jc w:val="right"/>
        <w:rPr>
          <w:rFonts w:ascii="Times New Roman" w:hAnsi="Times New Roman"/>
          <w:bCs/>
          <w:color w:val="000000"/>
          <w:sz w:val="20"/>
          <w:szCs w:val="20"/>
        </w:rPr>
      </w:pPr>
      <w:r w:rsidRPr="006425C3">
        <w:rPr>
          <w:rFonts w:ascii="Times New Roman" w:hAnsi="Times New Roman"/>
          <w:bCs/>
          <w:color w:val="000000"/>
          <w:sz w:val="20"/>
          <w:szCs w:val="20"/>
        </w:rPr>
        <w:t>Приложение</w:t>
      </w:r>
    </w:p>
    <w:p w:rsidR="00A34A93" w:rsidRPr="006425C3" w:rsidRDefault="00A34A93" w:rsidP="00A34A93">
      <w:pPr>
        <w:shd w:val="clear" w:color="auto" w:fill="FFFFFF"/>
        <w:ind w:left="4536"/>
        <w:jc w:val="right"/>
        <w:rPr>
          <w:rFonts w:ascii="Times New Roman" w:hAnsi="Times New Roman"/>
          <w:bCs/>
          <w:color w:val="000000"/>
          <w:sz w:val="20"/>
          <w:szCs w:val="20"/>
        </w:rPr>
      </w:pPr>
      <w:r w:rsidRPr="006425C3">
        <w:rPr>
          <w:rFonts w:ascii="Times New Roman" w:hAnsi="Times New Roman"/>
          <w:bCs/>
          <w:color w:val="000000"/>
          <w:sz w:val="20"/>
          <w:szCs w:val="20"/>
        </w:rPr>
        <w:t xml:space="preserve">к постановлению администрации </w:t>
      </w:r>
    </w:p>
    <w:p w:rsidR="00A34A93" w:rsidRPr="006425C3" w:rsidRDefault="00A34A93" w:rsidP="00A34A93">
      <w:pPr>
        <w:shd w:val="clear" w:color="auto" w:fill="FFFFFF"/>
        <w:ind w:left="4536"/>
        <w:jc w:val="right"/>
        <w:rPr>
          <w:rFonts w:ascii="Times New Roman" w:hAnsi="Times New Roman"/>
          <w:color w:val="000000"/>
          <w:sz w:val="20"/>
          <w:szCs w:val="20"/>
        </w:rPr>
      </w:pPr>
      <w:r w:rsidRPr="006425C3">
        <w:rPr>
          <w:rFonts w:ascii="Times New Roman" w:hAnsi="Times New Roman"/>
          <w:color w:val="000000"/>
          <w:sz w:val="20"/>
          <w:szCs w:val="20"/>
        </w:rPr>
        <w:t xml:space="preserve"> Скалинского сельсовета </w:t>
      </w:r>
    </w:p>
    <w:p w:rsidR="00A34A93" w:rsidRPr="006425C3" w:rsidRDefault="00A34A93" w:rsidP="00A34A93">
      <w:pPr>
        <w:shd w:val="clear" w:color="auto" w:fill="FFFFFF"/>
        <w:ind w:left="4536"/>
        <w:jc w:val="right"/>
        <w:rPr>
          <w:rFonts w:ascii="Times New Roman" w:hAnsi="Times New Roman"/>
          <w:color w:val="000000"/>
          <w:sz w:val="20"/>
          <w:szCs w:val="20"/>
        </w:rPr>
      </w:pPr>
      <w:r w:rsidRPr="006425C3">
        <w:rPr>
          <w:rFonts w:ascii="Times New Roman" w:hAnsi="Times New Roman"/>
          <w:color w:val="000000"/>
          <w:sz w:val="20"/>
          <w:szCs w:val="20"/>
        </w:rPr>
        <w:t xml:space="preserve">Колыванского района </w:t>
      </w:r>
    </w:p>
    <w:p w:rsidR="00A34A93" w:rsidRPr="006425C3" w:rsidRDefault="00A34A93" w:rsidP="00A34A93">
      <w:pPr>
        <w:shd w:val="clear" w:color="auto" w:fill="FFFFFF"/>
        <w:ind w:left="4536"/>
        <w:jc w:val="right"/>
        <w:rPr>
          <w:rFonts w:ascii="Times New Roman" w:hAnsi="Times New Roman"/>
          <w:color w:val="000000"/>
          <w:sz w:val="20"/>
          <w:szCs w:val="20"/>
        </w:rPr>
      </w:pPr>
      <w:r w:rsidRPr="006425C3">
        <w:rPr>
          <w:rFonts w:ascii="Times New Roman" w:hAnsi="Times New Roman"/>
          <w:color w:val="000000"/>
          <w:sz w:val="20"/>
          <w:szCs w:val="20"/>
        </w:rPr>
        <w:t>Новосибирской области</w:t>
      </w:r>
    </w:p>
    <w:p w:rsidR="00A34A93" w:rsidRPr="006425C3" w:rsidRDefault="00A34A93" w:rsidP="00A34A93">
      <w:pPr>
        <w:shd w:val="clear" w:color="auto" w:fill="FFFFFF"/>
        <w:ind w:left="4536"/>
        <w:jc w:val="right"/>
        <w:rPr>
          <w:rFonts w:ascii="Times New Roman" w:hAnsi="Times New Roman"/>
          <w:color w:val="000000"/>
          <w:sz w:val="20"/>
          <w:szCs w:val="20"/>
        </w:rPr>
      </w:pPr>
      <w:r w:rsidRPr="006425C3">
        <w:rPr>
          <w:rFonts w:ascii="Times New Roman" w:hAnsi="Times New Roman"/>
          <w:color w:val="000000"/>
          <w:sz w:val="20"/>
          <w:szCs w:val="20"/>
        </w:rPr>
        <w:t>от 22.08.2018 года №183</w:t>
      </w:r>
    </w:p>
    <w:p w:rsidR="00A34A93" w:rsidRPr="006425C3" w:rsidRDefault="00A34A93" w:rsidP="006425C3">
      <w:pPr>
        <w:shd w:val="clear" w:color="auto" w:fill="FFFFFF"/>
        <w:rPr>
          <w:rFonts w:ascii="Times New Roman" w:hAnsi="Times New Roman"/>
          <w:color w:val="000000"/>
          <w:sz w:val="20"/>
          <w:szCs w:val="20"/>
        </w:rPr>
      </w:pPr>
      <w:r w:rsidRPr="006425C3">
        <w:rPr>
          <w:rFonts w:ascii="Times New Roman" w:hAnsi="Times New Roman"/>
          <w:color w:val="000000"/>
          <w:sz w:val="20"/>
          <w:szCs w:val="20"/>
        </w:rPr>
        <w:t> </w:t>
      </w:r>
    </w:p>
    <w:p w:rsidR="00A34A93" w:rsidRPr="006425C3" w:rsidRDefault="00A34A93" w:rsidP="00A34A93">
      <w:pPr>
        <w:shd w:val="clear" w:color="auto" w:fill="FFFFFF"/>
        <w:jc w:val="center"/>
        <w:textAlignment w:val="baseline"/>
        <w:rPr>
          <w:rFonts w:ascii="Times New Roman" w:hAnsi="Times New Roman"/>
          <w:b/>
          <w:color w:val="1A171B"/>
          <w:sz w:val="20"/>
          <w:szCs w:val="20"/>
        </w:rPr>
      </w:pPr>
      <w:r w:rsidRPr="006425C3">
        <w:rPr>
          <w:rFonts w:ascii="Times New Roman" w:hAnsi="Times New Roman"/>
          <w:b/>
          <w:color w:val="1A171B"/>
          <w:sz w:val="20"/>
          <w:szCs w:val="20"/>
        </w:rPr>
        <w:t>Порядок</w:t>
      </w:r>
    </w:p>
    <w:p w:rsidR="00A34A93" w:rsidRPr="006425C3" w:rsidRDefault="00A34A93" w:rsidP="006425C3">
      <w:pPr>
        <w:jc w:val="center"/>
        <w:outlineLvl w:val="1"/>
        <w:rPr>
          <w:rFonts w:ascii="Times New Roman" w:hAnsi="Times New Roman"/>
          <w:bCs/>
          <w:kern w:val="36"/>
          <w:sz w:val="20"/>
          <w:szCs w:val="20"/>
        </w:rPr>
      </w:pPr>
      <w:r w:rsidRPr="006425C3">
        <w:rPr>
          <w:rFonts w:ascii="Times New Roman" w:hAnsi="Times New Roman"/>
          <w:b/>
          <w:bCs/>
          <w:kern w:val="36"/>
          <w:sz w:val="20"/>
          <w:szCs w:val="20"/>
        </w:rPr>
        <w:t>получения разрешения представителя нанимателя (работодателя) на участие лица, замещающего должность муниципальной службы в управлении отдельными некоммерческими организациями на безвозмездной основе</w:t>
      </w:r>
    </w:p>
    <w:p w:rsidR="00A34A93" w:rsidRPr="006425C3" w:rsidRDefault="00A34A93" w:rsidP="00A34A93">
      <w:pPr>
        <w:shd w:val="clear" w:color="auto" w:fill="FFFFFF"/>
        <w:ind w:firstLine="567"/>
        <w:textAlignment w:val="baseline"/>
        <w:rPr>
          <w:rFonts w:ascii="Times New Roman" w:hAnsi="Times New Roman"/>
          <w:color w:val="1A171B"/>
          <w:sz w:val="20"/>
          <w:szCs w:val="20"/>
        </w:rPr>
      </w:pPr>
      <w:r w:rsidRPr="006425C3">
        <w:rPr>
          <w:rFonts w:ascii="Times New Roman" w:hAnsi="Times New Roman"/>
          <w:color w:val="1A171B"/>
          <w:sz w:val="20"/>
          <w:szCs w:val="20"/>
        </w:rPr>
        <w:t xml:space="preserve">1. Настоящий Порядок разработан в целях реализации Федерального закона от 02.03.2007 № 25-ФЗ «О муниципальной службе в Российской Федерации» и определяет процедуру получения лицами, замещающими должности муниципальной службы администрации Скалинского сельсовета Колыванского района Новосибирской области разрешения  </w:t>
      </w:r>
      <w:r w:rsidRPr="006425C3">
        <w:rPr>
          <w:rFonts w:ascii="Times New Roman" w:hAnsi="Times New Roman"/>
          <w:bCs/>
          <w:kern w:val="36"/>
          <w:sz w:val="20"/>
          <w:szCs w:val="20"/>
        </w:rPr>
        <w:t>представителя нанимателя (работодателя) на участие   в управлении отдельными некоммерческими организациями на безвозмездной основе.</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2.  Лица,</w:t>
      </w:r>
      <w:r w:rsidRPr="006425C3">
        <w:rPr>
          <w:rFonts w:ascii="Times New Roman" w:hAnsi="Times New Roman"/>
          <w:color w:val="1A171B"/>
          <w:sz w:val="20"/>
          <w:szCs w:val="20"/>
        </w:rPr>
        <w:t xml:space="preserve"> замещающие  должности муниципальной службы</w:t>
      </w:r>
      <w:r w:rsidRPr="006425C3">
        <w:rPr>
          <w:rFonts w:ascii="Times New Roman" w:hAnsi="Times New Roman"/>
          <w:sz w:val="20"/>
          <w:szCs w:val="20"/>
        </w:rPr>
        <w:t xml:space="preserve">  вправе на безвозмездной основе с разрешения </w:t>
      </w:r>
      <w:r w:rsidRPr="006425C3">
        <w:rPr>
          <w:rFonts w:ascii="Times New Roman" w:hAnsi="Times New Roman"/>
          <w:bCs/>
          <w:color w:val="1A171B"/>
          <w:sz w:val="20"/>
          <w:szCs w:val="20"/>
        </w:rPr>
        <w:t xml:space="preserve">представителя нанимателя (работодателя) </w:t>
      </w:r>
      <w:r w:rsidRPr="006425C3">
        <w:rPr>
          <w:rFonts w:ascii="Times New Roman" w:hAnsi="Times New Roman"/>
          <w:sz w:val="20"/>
          <w:szCs w:val="20"/>
        </w:rPr>
        <w:t>участвовать в управлении следующими некоммерческими организациями: общественные организации (кроме политической партии), жилищные, жилищно-строительные, гаражные кооперативы, садоводческие, огороднические, дачные потребительские кооперативы, товарищества собственников недвижимости – в качестве единоличного исполнительного органа или входить в состав коллегиальных органов управления указанных некоммерческих организаций (далее – участие в управлении некоммерческими организациями), если это не повлечет за собой конфликт интересов, кроме случаев, предусмотренных Федеральными Законами Российской Федерации.</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3. Лица,</w:t>
      </w:r>
      <w:r w:rsidRPr="006425C3">
        <w:rPr>
          <w:rFonts w:ascii="Times New Roman" w:hAnsi="Times New Roman"/>
          <w:color w:val="1A171B"/>
          <w:sz w:val="20"/>
          <w:szCs w:val="20"/>
        </w:rPr>
        <w:t xml:space="preserve"> замещающие  должности муниципальной службы</w:t>
      </w:r>
      <w:r w:rsidRPr="006425C3">
        <w:rPr>
          <w:rFonts w:ascii="Times New Roman" w:hAnsi="Times New Roman"/>
          <w:sz w:val="20"/>
          <w:szCs w:val="20"/>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4. Участие лиц,</w:t>
      </w:r>
      <w:r w:rsidRPr="006425C3">
        <w:rPr>
          <w:rFonts w:ascii="Times New Roman" w:hAnsi="Times New Roman"/>
          <w:color w:val="1A171B"/>
          <w:sz w:val="20"/>
          <w:szCs w:val="20"/>
        </w:rPr>
        <w:t xml:space="preserve"> замещающих  должности муниципальной службы</w:t>
      </w:r>
      <w:r w:rsidRPr="006425C3">
        <w:rPr>
          <w:rFonts w:ascii="Times New Roman" w:hAnsi="Times New Roman"/>
          <w:sz w:val="20"/>
          <w:szCs w:val="20"/>
        </w:rPr>
        <w:t xml:space="preserve">        в управлении некоммерческими организациями может осуществляться только в свободное от прохождения муниципальной службы  время.</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 xml:space="preserve">5. Заявление на получение разрешения на участие в управлении некоммерческими организациями подается лицом, замещающего должность муниципальной службы </w:t>
      </w:r>
      <w:r w:rsidRPr="006425C3">
        <w:rPr>
          <w:rFonts w:ascii="Times New Roman" w:hAnsi="Times New Roman"/>
          <w:bCs/>
          <w:color w:val="1A171B"/>
          <w:sz w:val="20"/>
          <w:szCs w:val="20"/>
        </w:rPr>
        <w:t xml:space="preserve">представителю нанимателя (работодателю) в письменном виде </w:t>
      </w:r>
      <w:r w:rsidRPr="006425C3">
        <w:rPr>
          <w:rFonts w:ascii="Times New Roman" w:hAnsi="Times New Roman"/>
          <w:sz w:val="20"/>
          <w:szCs w:val="20"/>
        </w:rPr>
        <w:t>не менее чем за тридцать дней до предполагаемого начала осуществления деятельности по управлению некоммерческими организациями по форме согласно приложению № 1 к настоящему Порядку.</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6. В заявлении указываются следующие сведения:</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 фамилия, имя, отчество лица,  замещаемая им должность муниципальной службы;</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 полное наименование организации, в которой планируется участие в управлении в качестве единоличного исполнительного органа или вхождение в состав ее коллегиального органа управления, ее юридический и фактический адрес, контактный телефон руководителя;</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 даты начала и окончания,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 иные сведения, которые муниципальный служащий считает необходимым сообщить.</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К заявлению прилагаются учредительные документы некоммерческой организации.</w:t>
      </w:r>
    </w:p>
    <w:p w:rsidR="00A34A93" w:rsidRPr="006425C3" w:rsidRDefault="00A34A93" w:rsidP="00A34A93">
      <w:pPr>
        <w:ind w:firstLine="567"/>
        <w:rPr>
          <w:rFonts w:ascii="Times New Roman" w:hAnsi="Times New Roman"/>
          <w:sz w:val="20"/>
          <w:szCs w:val="20"/>
        </w:rPr>
      </w:pPr>
      <w:r w:rsidRPr="006425C3">
        <w:rPr>
          <w:rFonts w:ascii="Times New Roman" w:hAnsi="Times New Roman"/>
          <w:sz w:val="20"/>
          <w:szCs w:val="20"/>
        </w:rPr>
        <w:t xml:space="preserve">7. В течение трех дней со дня поступления заявления, устанавливается его соответствие с требованиями настоящего Порядка и регистрируется в  журнале регистрации заявлений на получение разрешения на участие в управлении некоммерческими организациями, согласно приложения № 2 к настоящему Порядку. </w:t>
      </w:r>
    </w:p>
    <w:p w:rsidR="00A34A93" w:rsidRPr="006425C3" w:rsidRDefault="00A34A93" w:rsidP="00A34A93">
      <w:pPr>
        <w:ind w:firstLine="567"/>
        <w:rPr>
          <w:rFonts w:ascii="Times New Roman" w:hAnsi="Times New Roman"/>
          <w:sz w:val="20"/>
          <w:szCs w:val="20"/>
        </w:rPr>
      </w:pPr>
      <w:r w:rsidRPr="006425C3">
        <w:rPr>
          <w:rFonts w:ascii="Times New Roman" w:hAnsi="Times New Roman"/>
          <w:sz w:val="20"/>
          <w:szCs w:val="20"/>
        </w:rPr>
        <w:lastRenderedPageBreak/>
        <w:t>8.   В случае соответствия заявления требованиям настоящего Порядка в течение трех рабочих дней регистрирует заявление и направляет для рассмотрения в комиссию по соблюдению требований к служебному поведению муниципальных служащих, замещающих должности муниципальной службы, и урегулированию конфликта интересов (далее - комиссия). В случае установления несоответствия заявления требованиям настоящего Порядка заявление в течение трех рабочих дней направляется муниципальному служащему на доработку.</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9. Комиссия рассматривает заявление в порядке, установленном соответствующим правовым актом администрации.</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10. По итогам рассмотрения заявления комиссия принимает одно из следующих решений:</w:t>
      </w:r>
    </w:p>
    <w:p w:rsidR="00A34A93" w:rsidRPr="006425C3" w:rsidRDefault="00A34A93" w:rsidP="00A34A93">
      <w:pPr>
        <w:ind w:firstLine="567"/>
        <w:rPr>
          <w:rFonts w:ascii="Times New Roman" w:hAnsi="Times New Roman"/>
          <w:sz w:val="20"/>
          <w:szCs w:val="20"/>
        </w:rPr>
      </w:pPr>
      <w:r w:rsidRPr="006425C3">
        <w:rPr>
          <w:rFonts w:ascii="Times New Roman" w:hAnsi="Times New Roman"/>
          <w:sz w:val="20"/>
          <w:szCs w:val="20"/>
        </w:rPr>
        <w:t>а) признать, что при исполнении муниципальным служащим должностных обязанностей конфликт интересов отсутствует;</w:t>
      </w:r>
    </w:p>
    <w:p w:rsidR="00A34A93" w:rsidRPr="006425C3" w:rsidRDefault="00A34A93" w:rsidP="00A34A93">
      <w:pPr>
        <w:ind w:firstLine="567"/>
        <w:rPr>
          <w:rFonts w:ascii="Times New Roman" w:hAnsi="Times New Roman"/>
          <w:sz w:val="20"/>
          <w:szCs w:val="20"/>
        </w:rPr>
      </w:pPr>
      <w:r w:rsidRPr="006425C3">
        <w:rPr>
          <w:rFonts w:ascii="Times New Roman" w:hAnsi="Times New Roman"/>
          <w:sz w:val="20"/>
          <w:szCs w:val="20"/>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Главе Скалинского сельсовета Колыванского района Новосибирской области принять меры по урегулированию конфликта интересов или по недопущению его возникновения;</w:t>
      </w:r>
    </w:p>
    <w:p w:rsidR="00A34A93" w:rsidRPr="006425C3" w:rsidRDefault="00A34A93" w:rsidP="00A34A93">
      <w:pPr>
        <w:ind w:firstLine="567"/>
        <w:rPr>
          <w:rFonts w:ascii="Times New Roman" w:hAnsi="Times New Roman"/>
          <w:sz w:val="20"/>
          <w:szCs w:val="20"/>
        </w:rPr>
      </w:pPr>
      <w:r w:rsidRPr="006425C3">
        <w:rPr>
          <w:rFonts w:ascii="Times New Roman" w:hAnsi="Times New Roman"/>
          <w:sz w:val="20"/>
          <w:szCs w:val="20"/>
        </w:rPr>
        <w:t>в) признать, что муниципальный служащий не соблюдал требования об урегулировании конфликта интересов. В этом случае комиссия рекомендует Главе Скалинского сельсовета Колыванского района Новосибирской области применить к муниципальному служащему конкретную меру ответственности.</w:t>
      </w:r>
    </w:p>
    <w:p w:rsidR="00A34A93" w:rsidRPr="006425C3" w:rsidRDefault="00A34A93" w:rsidP="00A34A93">
      <w:pPr>
        <w:pStyle w:val="ConsPlusNormal"/>
        <w:widowControl/>
        <w:ind w:firstLine="567"/>
        <w:jc w:val="both"/>
        <w:rPr>
          <w:rFonts w:ascii="Times New Roman" w:hAnsi="Times New Roman" w:cs="Times New Roman"/>
        </w:rPr>
      </w:pPr>
      <w:r w:rsidRPr="006425C3">
        <w:rPr>
          <w:rFonts w:ascii="Times New Roman" w:hAnsi="Times New Roman" w:cs="Times New Roman"/>
        </w:rPr>
        <w:t>Копия протокола заседания комиссии в 7-дневный срок со дня заседания направляется представителю нанимателя.</w:t>
      </w:r>
    </w:p>
    <w:p w:rsidR="00A34A93" w:rsidRPr="006425C3" w:rsidRDefault="00A34A93" w:rsidP="00A34A93">
      <w:pPr>
        <w:shd w:val="clear" w:color="auto" w:fill="FFFFFF"/>
        <w:ind w:firstLine="567"/>
        <w:textAlignment w:val="baseline"/>
        <w:rPr>
          <w:rFonts w:ascii="Times New Roman" w:hAnsi="Times New Roman"/>
          <w:color w:val="1A171B"/>
          <w:sz w:val="20"/>
          <w:szCs w:val="20"/>
        </w:rPr>
      </w:pPr>
      <w:r w:rsidRPr="006425C3">
        <w:rPr>
          <w:rFonts w:ascii="Times New Roman" w:hAnsi="Times New Roman"/>
          <w:color w:val="1A171B"/>
          <w:sz w:val="20"/>
          <w:szCs w:val="20"/>
        </w:rPr>
        <w:t>11. Представитель нанимателя с учетом рекомендаций комиссии принимает решение о выдаче муниципальному служащему разрешения на участие  в управлении коммерческой организацией на безвозмездной основе  в качестве единоличного исполнительного органа или вхождение в состав ее коллегиальных органов управления либо отказе в выдаче  такого разрешения в случае возможности возникновения у муниципального служащего  конфликта интересов при его участии  в управлении коммерческой организацией на безвозмездной основе  в качестве единоличного исполнительного органа или вхождения  в состав ее коллегиальных органов.</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12. В случае изменения сведений, указанных в пункте 6 настоящего Порядка, а также иных обстоятельств, связанных с управлением некоммерческой организацией, муниципальный служащий в связи с изменившимися обстоятельствами вновь запрашивает разрешение представителя нанимателя (работодателя) в соответствии с настоящим Порядком.</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13.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14. Муниципальный служащий несет дисциплинарную ответственность за нарушение настоящего Порядка.</w:t>
      </w:r>
    </w:p>
    <w:p w:rsidR="00A34A93" w:rsidRPr="006425C3" w:rsidRDefault="00A34A93" w:rsidP="00A34A93">
      <w:pPr>
        <w:tabs>
          <w:tab w:val="left" w:pos="1086"/>
        </w:tabs>
        <w:ind w:firstLine="567"/>
        <w:rPr>
          <w:rFonts w:ascii="Times New Roman" w:hAnsi="Times New Roman"/>
          <w:sz w:val="20"/>
          <w:szCs w:val="20"/>
        </w:rPr>
      </w:pPr>
      <w:r w:rsidRPr="006425C3">
        <w:rPr>
          <w:rFonts w:ascii="Times New Roman" w:hAnsi="Times New Roman"/>
          <w:sz w:val="20"/>
          <w:szCs w:val="20"/>
        </w:rPr>
        <w:t>15.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34A93" w:rsidRPr="006425C3" w:rsidRDefault="00A34A93" w:rsidP="00A34A93">
      <w:pPr>
        <w:shd w:val="clear" w:color="auto" w:fill="FFFFFF"/>
        <w:ind w:firstLine="567"/>
        <w:textAlignment w:val="baseline"/>
        <w:rPr>
          <w:rFonts w:ascii="Times New Roman" w:hAnsi="Times New Roman"/>
          <w:bCs/>
          <w:color w:val="1A171B"/>
          <w:sz w:val="20"/>
          <w:szCs w:val="20"/>
        </w:rPr>
      </w:pPr>
    </w:p>
    <w:p w:rsidR="00A34A93" w:rsidRPr="006425C3" w:rsidRDefault="00A34A93" w:rsidP="00A34A93">
      <w:pPr>
        <w:shd w:val="clear" w:color="auto" w:fill="FFFFFF"/>
        <w:ind w:firstLine="567"/>
        <w:textAlignment w:val="baseline"/>
        <w:rPr>
          <w:rFonts w:ascii="Times New Roman" w:hAnsi="Times New Roman"/>
          <w:bCs/>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Приложение № 1</w:t>
      </w:r>
    </w:p>
    <w:p w:rsidR="00A34A93" w:rsidRPr="006425C3" w:rsidRDefault="00A34A93" w:rsidP="00A34A93">
      <w:pPr>
        <w:jc w:val="right"/>
        <w:outlineLvl w:val="1"/>
        <w:rPr>
          <w:rFonts w:ascii="Times New Roman" w:hAnsi="Times New Roman"/>
          <w:bCs/>
          <w:color w:val="1A171B"/>
          <w:sz w:val="20"/>
          <w:szCs w:val="20"/>
        </w:rPr>
      </w:pPr>
      <w:r w:rsidRPr="006425C3">
        <w:rPr>
          <w:rFonts w:ascii="Times New Roman" w:hAnsi="Times New Roman"/>
          <w:bCs/>
          <w:color w:val="1A171B"/>
          <w:sz w:val="20"/>
          <w:szCs w:val="20"/>
        </w:rPr>
        <w:t>к Порядку получения разрешения представителя</w:t>
      </w:r>
    </w:p>
    <w:p w:rsidR="00A34A93" w:rsidRPr="006425C3" w:rsidRDefault="00A34A93" w:rsidP="00A34A93">
      <w:pPr>
        <w:jc w:val="right"/>
        <w:outlineLvl w:val="1"/>
        <w:rPr>
          <w:rFonts w:ascii="Times New Roman" w:hAnsi="Times New Roman"/>
          <w:bCs/>
          <w:kern w:val="36"/>
          <w:sz w:val="20"/>
          <w:szCs w:val="20"/>
        </w:rPr>
      </w:pPr>
      <w:r w:rsidRPr="006425C3">
        <w:rPr>
          <w:rFonts w:ascii="Times New Roman" w:hAnsi="Times New Roman"/>
          <w:bCs/>
          <w:color w:val="1A171B"/>
          <w:sz w:val="20"/>
          <w:szCs w:val="20"/>
        </w:rPr>
        <w:t xml:space="preserve"> нанимателя (работодателя) </w:t>
      </w:r>
      <w:r w:rsidRPr="006425C3">
        <w:rPr>
          <w:rFonts w:ascii="Times New Roman" w:hAnsi="Times New Roman"/>
          <w:bCs/>
          <w:kern w:val="36"/>
          <w:sz w:val="20"/>
          <w:szCs w:val="20"/>
        </w:rPr>
        <w:t>на участие лица,</w:t>
      </w:r>
    </w:p>
    <w:p w:rsidR="00A34A93" w:rsidRPr="006425C3" w:rsidRDefault="00A34A93" w:rsidP="00A34A93">
      <w:pPr>
        <w:jc w:val="right"/>
        <w:outlineLvl w:val="1"/>
        <w:rPr>
          <w:rFonts w:ascii="Times New Roman" w:hAnsi="Times New Roman"/>
          <w:bCs/>
          <w:kern w:val="36"/>
          <w:sz w:val="20"/>
          <w:szCs w:val="20"/>
        </w:rPr>
      </w:pPr>
      <w:r w:rsidRPr="006425C3">
        <w:rPr>
          <w:rFonts w:ascii="Times New Roman" w:hAnsi="Times New Roman"/>
          <w:bCs/>
          <w:kern w:val="36"/>
          <w:sz w:val="20"/>
          <w:szCs w:val="20"/>
        </w:rPr>
        <w:t xml:space="preserve"> замещающего должность муниципальной службы </w:t>
      </w:r>
    </w:p>
    <w:p w:rsidR="00A34A93" w:rsidRPr="006425C3" w:rsidRDefault="00A34A93" w:rsidP="00A34A93">
      <w:pPr>
        <w:jc w:val="right"/>
        <w:outlineLvl w:val="1"/>
        <w:rPr>
          <w:rFonts w:ascii="Times New Roman" w:hAnsi="Times New Roman"/>
          <w:bCs/>
          <w:kern w:val="36"/>
          <w:sz w:val="20"/>
          <w:szCs w:val="20"/>
        </w:rPr>
      </w:pPr>
      <w:r w:rsidRPr="006425C3">
        <w:rPr>
          <w:rFonts w:ascii="Times New Roman" w:hAnsi="Times New Roman"/>
          <w:bCs/>
          <w:kern w:val="36"/>
          <w:sz w:val="20"/>
          <w:szCs w:val="20"/>
        </w:rPr>
        <w:t>в управлении отдельными некоммерческими</w:t>
      </w:r>
    </w:p>
    <w:p w:rsidR="00A34A93" w:rsidRPr="006425C3" w:rsidRDefault="00A34A93" w:rsidP="00A34A93">
      <w:pPr>
        <w:jc w:val="right"/>
        <w:outlineLvl w:val="1"/>
        <w:rPr>
          <w:rFonts w:ascii="Times New Roman" w:hAnsi="Times New Roman"/>
          <w:bCs/>
          <w:kern w:val="36"/>
          <w:sz w:val="20"/>
          <w:szCs w:val="20"/>
        </w:rPr>
      </w:pPr>
      <w:r w:rsidRPr="006425C3">
        <w:rPr>
          <w:rFonts w:ascii="Times New Roman" w:hAnsi="Times New Roman"/>
          <w:bCs/>
          <w:kern w:val="36"/>
          <w:sz w:val="20"/>
          <w:szCs w:val="20"/>
        </w:rPr>
        <w:t xml:space="preserve"> организациями на безвозмездной основе</w:t>
      </w:r>
    </w:p>
    <w:p w:rsidR="00A34A93" w:rsidRPr="006425C3" w:rsidRDefault="00A34A93" w:rsidP="00A34A93">
      <w:pPr>
        <w:shd w:val="clear" w:color="auto" w:fill="FFFFFF"/>
        <w:ind w:left="4820"/>
        <w:jc w:val="center"/>
        <w:textAlignment w:val="baseline"/>
        <w:rPr>
          <w:rFonts w:ascii="Times New Roman" w:hAnsi="Times New Roman"/>
          <w:bCs/>
          <w:color w:val="1A171B"/>
          <w:sz w:val="20"/>
          <w:szCs w:val="20"/>
        </w:rPr>
      </w:pPr>
      <w:r w:rsidRPr="006425C3">
        <w:rPr>
          <w:rFonts w:ascii="Times New Roman" w:hAnsi="Times New Roman"/>
          <w:bCs/>
          <w:color w:val="1A171B"/>
          <w:sz w:val="20"/>
          <w:szCs w:val="20"/>
        </w:rPr>
        <w:t xml:space="preserve"> </w:t>
      </w:r>
    </w:p>
    <w:p w:rsidR="00A34A93" w:rsidRPr="006425C3" w:rsidRDefault="00A34A93" w:rsidP="00A34A93">
      <w:pPr>
        <w:shd w:val="clear" w:color="auto" w:fill="FFFFFF"/>
        <w:ind w:left="4820"/>
        <w:jc w:val="center"/>
        <w:textAlignment w:val="baseline"/>
        <w:rPr>
          <w:rFonts w:ascii="Times New Roman" w:hAnsi="Times New Roman"/>
          <w:bCs/>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bCs/>
          <w:color w:val="1A171B"/>
          <w:sz w:val="20"/>
          <w:szCs w:val="20"/>
        </w:rPr>
      </w:pPr>
      <w:r w:rsidRPr="006425C3">
        <w:rPr>
          <w:rFonts w:ascii="Times New Roman" w:hAnsi="Times New Roman"/>
          <w:bCs/>
          <w:color w:val="1A171B"/>
          <w:sz w:val="20"/>
          <w:szCs w:val="20"/>
        </w:rPr>
        <w:t>_______________________________</w:t>
      </w: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 xml:space="preserve">(наименование должности и ФИО </w:t>
      </w: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_______________________________</w:t>
      </w: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представителя нанимателя (работодателя)</w:t>
      </w: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_______________________________</w:t>
      </w:r>
    </w:p>
    <w:p w:rsidR="00A34A93" w:rsidRPr="006425C3" w:rsidRDefault="00A34A93" w:rsidP="00A34A93">
      <w:pPr>
        <w:shd w:val="clear" w:color="auto" w:fill="FFFFFF"/>
        <w:ind w:left="4820"/>
        <w:jc w:val="center"/>
        <w:textAlignment w:val="baseline"/>
        <w:rPr>
          <w:rFonts w:ascii="Times New Roman" w:hAnsi="Times New Roman"/>
          <w:bCs/>
          <w:color w:val="1A171B"/>
          <w:sz w:val="20"/>
          <w:szCs w:val="20"/>
        </w:rPr>
      </w:pPr>
      <w:r w:rsidRPr="006425C3">
        <w:rPr>
          <w:rFonts w:ascii="Times New Roman" w:hAnsi="Times New Roman"/>
          <w:bCs/>
          <w:color w:val="1A171B"/>
          <w:sz w:val="20"/>
          <w:szCs w:val="20"/>
        </w:rPr>
        <w:t>______________________________</w:t>
      </w: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lastRenderedPageBreak/>
        <w:t>(Ф.И.О. должность)</w:t>
      </w: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_______________________________</w:t>
      </w: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муниципального служащего)</w:t>
      </w:r>
    </w:p>
    <w:p w:rsidR="00A34A93" w:rsidRPr="006425C3" w:rsidRDefault="00A34A93" w:rsidP="00A34A93">
      <w:pPr>
        <w:shd w:val="clear" w:color="auto" w:fill="FFFFFF"/>
        <w:ind w:left="4820"/>
        <w:jc w:val="center"/>
        <w:textAlignment w:val="baseline"/>
        <w:rPr>
          <w:rFonts w:ascii="Times New Roman" w:hAnsi="Times New Roman"/>
          <w:bCs/>
          <w:color w:val="1A171B"/>
          <w:sz w:val="20"/>
          <w:szCs w:val="20"/>
        </w:rPr>
      </w:pPr>
    </w:p>
    <w:p w:rsidR="00A34A93" w:rsidRPr="006425C3" w:rsidRDefault="00A34A93" w:rsidP="00A34A93">
      <w:pPr>
        <w:shd w:val="clear" w:color="auto" w:fill="FFFFFF"/>
        <w:jc w:val="center"/>
        <w:textAlignment w:val="baseline"/>
        <w:rPr>
          <w:rFonts w:ascii="Times New Roman" w:hAnsi="Times New Roman"/>
          <w:sz w:val="20"/>
          <w:szCs w:val="20"/>
        </w:rPr>
      </w:pPr>
    </w:p>
    <w:p w:rsidR="00A34A93" w:rsidRPr="006425C3" w:rsidRDefault="00A34A93" w:rsidP="00A34A93">
      <w:pPr>
        <w:shd w:val="clear" w:color="auto" w:fill="FFFFFF"/>
        <w:jc w:val="center"/>
        <w:textAlignment w:val="baseline"/>
        <w:rPr>
          <w:rFonts w:ascii="Times New Roman" w:hAnsi="Times New Roman"/>
          <w:sz w:val="20"/>
          <w:szCs w:val="20"/>
        </w:rPr>
      </w:pPr>
    </w:p>
    <w:p w:rsidR="00A34A93" w:rsidRPr="006425C3" w:rsidRDefault="00A34A93" w:rsidP="00A34A93">
      <w:pPr>
        <w:shd w:val="clear" w:color="auto" w:fill="FFFFFF"/>
        <w:jc w:val="center"/>
        <w:textAlignment w:val="baseline"/>
        <w:rPr>
          <w:rFonts w:ascii="Times New Roman" w:hAnsi="Times New Roman"/>
          <w:sz w:val="20"/>
          <w:szCs w:val="20"/>
        </w:rPr>
      </w:pPr>
      <w:r w:rsidRPr="006425C3">
        <w:rPr>
          <w:rFonts w:ascii="Times New Roman" w:hAnsi="Times New Roman"/>
          <w:sz w:val="20"/>
          <w:szCs w:val="20"/>
        </w:rPr>
        <w:t xml:space="preserve">Заявление </w:t>
      </w:r>
    </w:p>
    <w:p w:rsidR="00A34A93" w:rsidRPr="006425C3" w:rsidRDefault="00A34A93" w:rsidP="00A34A93">
      <w:pPr>
        <w:shd w:val="clear" w:color="auto" w:fill="FFFFFF"/>
        <w:jc w:val="center"/>
        <w:textAlignment w:val="baseline"/>
        <w:rPr>
          <w:rFonts w:ascii="Times New Roman" w:hAnsi="Times New Roman"/>
          <w:sz w:val="20"/>
          <w:szCs w:val="20"/>
        </w:rPr>
      </w:pPr>
      <w:r w:rsidRPr="006425C3">
        <w:rPr>
          <w:rFonts w:ascii="Times New Roman" w:hAnsi="Times New Roman"/>
          <w:sz w:val="20"/>
          <w:szCs w:val="20"/>
        </w:rPr>
        <w:t>на получение разрешения на участие в управлении некоммерческими организациями</w:t>
      </w:r>
    </w:p>
    <w:p w:rsidR="00A34A93" w:rsidRPr="006425C3" w:rsidRDefault="00A34A93" w:rsidP="00A34A93">
      <w:pPr>
        <w:shd w:val="clear" w:color="auto" w:fill="FFFFFF"/>
        <w:jc w:val="center"/>
        <w:textAlignment w:val="baseline"/>
        <w:rPr>
          <w:rFonts w:ascii="Times New Roman" w:hAnsi="Times New Roman"/>
          <w:color w:val="1A171B"/>
          <w:sz w:val="20"/>
          <w:szCs w:val="20"/>
        </w:rPr>
      </w:pP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Я, __________________________________________________________________</w:t>
      </w:r>
    </w:p>
    <w:p w:rsidR="00A34A93" w:rsidRPr="006425C3" w:rsidRDefault="00A34A93" w:rsidP="00A34A93">
      <w:pPr>
        <w:shd w:val="clear" w:color="auto" w:fill="FFFFFF"/>
        <w:jc w:val="center"/>
        <w:textAlignment w:val="baseline"/>
        <w:rPr>
          <w:rFonts w:ascii="Times New Roman" w:hAnsi="Times New Roman"/>
          <w:color w:val="1A171B"/>
          <w:sz w:val="20"/>
          <w:szCs w:val="20"/>
        </w:rPr>
      </w:pPr>
      <w:r w:rsidRPr="006425C3">
        <w:rPr>
          <w:rFonts w:ascii="Times New Roman" w:hAnsi="Times New Roman"/>
          <w:color w:val="1A171B"/>
          <w:sz w:val="20"/>
          <w:szCs w:val="20"/>
        </w:rPr>
        <w:t>(ФИО, должность муниципального служащего с указанием структурного подразделения)</w:t>
      </w:r>
    </w:p>
    <w:p w:rsidR="00A34A93" w:rsidRPr="006425C3" w:rsidRDefault="00A34A93" w:rsidP="00A34A93">
      <w:pPr>
        <w:shd w:val="clear" w:color="auto" w:fill="FFFFFF"/>
        <w:jc w:val="center"/>
        <w:textAlignment w:val="baseline"/>
        <w:rPr>
          <w:rFonts w:ascii="Times New Roman" w:hAnsi="Times New Roman"/>
          <w:color w:val="1A171B"/>
          <w:sz w:val="20"/>
          <w:szCs w:val="20"/>
        </w:rPr>
      </w:pP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прошу разрешить участвовать в управлении некоммерческой организацией</w:t>
      </w: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_______________________________________________________________________</w:t>
      </w:r>
    </w:p>
    <w:p w:rsidR="00A34A93" w:rsidRPr="006425C3" w:rsidRDefault="00A34A93" w:rsidP="00A34A93">
      <w:pPr>
        <w:shd w:val="clear" w:color="auto" w:fill="FFFFFF"/>
        <w:jc w:val="center"/>
        <w:textAlignment w:val="baseline"/>
        <w:rPr>
          <w:rFonts w:ascii="Times New Roman" w:hAnsi="Times New Roman"/>
          <w:color w:val="1A171B"/>
          <w:sz w:val="20"/>
          <w:szCs w:val="20"/>
        </w:rPr>
      </w:pPr>
      <w:r w:rsidRPr="006425C3">
        <w:rPr>
          <w:rFonts w:ascii="Times New Roman" w:hAnsi="Times New Roman"/>
          <w:color w:val="1A171B"/>
          <w:sz w:val="20"/>
          <w:szCs w:val="20"/>
        </w:rPr>
        <w:t xml:space="preserve">(полное наименование некоммерческой организации, ее юридический и фактический адрес, </w:t>
      </w:r>
      <w:r w:rsidRPr="006425C3">
        <w:rPr>
          <w:rFonts w:ascii="Times New Roman" w:hAnsi="Times New Roman"/>
          <w:sz w:val="20"/>
          <w:szCs w:val="20"/>
        </w:rPr>
        <w:t>контактный телефон руководителя</w:t>
      </w:r>
      <w:r w:rsidRPr="006425C3">
        <w:rPr>
          <w:rFonts w:ascii="Times New Roman" w:hAnsi="Times New Roman"/>
          <w:color w:val="1A171B"/>
          <w:sz w:val="20"/>
          <w:szCs w:val="20"/>
        </w:rPr>
        <w:t>)</w:t>
      </w:r>
    </w:p>
    <w:p w:rsidR="00A34A93" w:rsidRPr="006425C3" w:rsidRDefault="00A34A93" w:rsidP="00A34A93">
      <w:pPr>
        <w:shd w:val="clear" w:color="auto" w:fill="FFFFFF"/>
        <w:jc w:val="center"/>
        <w:textAlignment w:val="baseline"/>
        <w:rPr>
          <w:rFonts w:ascii="Times New Roman" w:hAnsi="Times New Roman"/>
          <w:color w:val="1A171B"/>
          <w:sz w:val="20"/>
          <w:szCs w:val="20"/>
        </w:rPr>
      </w:pPr>
      <w:r w:rsidRPr="006425C3">
        <w:rPr>
          <w:rFonts w:ascii="Times New Roman" w:hAnsi="Times New Roman"/>
          <w:color w:val="1A171B"/>
          <w:sz w:val="20"/>
          <w:szCs w:val="20"/>
        </w:rPr>
        <w:t>_______________________________________________________________________</w:t>
      </w:r>
    </w:p>
    <w:p w:rsidR="00A34A93" w:rsidRPr="006425C3" w:rsidRDefault="00A34A93" w:rsidP="00A34A93">
      <w:pPr>
        <w:shd w:val="clear" w:color="auto" w:fill="FFFFFF"/>
        <w:jc w:val="center"/>
        <w:textAlignment w:val="baseline"/>
        <w:rPr>
          <w:rFonts w:ascii="Times New Roman" w:hAnsi="Times New Roman"/>
          <w:sz w:val="20"/>
          <w:szCs w:val="20"/>
        </w:rPr>
      </w:pPr>
      <w:r w:rsidRPr="006425C3">
        <w:rPr>
          <w:rFonts w:ascii="Times New Roman" w:hAnsi="Times New Roman"/>
          <w:sz w:val="20"/>
          <w:szCs w:val="20"/>
        </w:rPr>
        <w:t>(даты начала и окончания, форма и основания участия в управлении организации в качестве</w:t>
      </w:r>
    </w:p>
    <w:p w:rsidR="00A34A93" w:rsidRPr="006425C3" w:rsidRDefault="00A34A93" w:rsidP="00A34A93">
      <w:pPr>
        <w:shd w:val="clear" w:color="auto" w:fill="FFFFFF"/>
        <w:jc w:val="center"/>
        <w:textAlignment w:val="baseline"/>
        <w:rPr>
          <w:rFonts w:ascii="Times New Roman" w:hAnsi="Times New Roman"/>
          <w:sz w:val="20"/>
          <w:szCs w:val="20"/>
        </w:rPr>
      </w:pPr>
      <w:r w:rsidRPr="006425C3">
        <w:rPr>
          <w:rFonts w:ascii="Times New Roman" w:hAnsi="Times New Roman"/>
          <w:sz w:val="20"/>
          <w:szCs w:val="20"/>
        </w:rPr>
        <w:t>_________________________________________________________________________________</w:t>
      </w:r>
    </w:p>
    <w:p w:rsidR="00A34A93" w:rsidRPr="006425C3" w:rsidRDefault="00A34A93" w:rsidP="00A34A93">
      <w:pPr>
        <w:shd w:val="clear" w:color="auto" w:fill="FFFFFF"/>
        <w:jc w:val="center"/>
        <w:textAlignment w:val="baseline"/>
        <w:rPr>
          <w:rFonts w:ascii="Times New Roman" w:hAnsi="Times New Roman"/>
          <w:color w:val="1A171B"/>
          <w:sz w:val="20"/>
          <w:szCs w:val="20"/>
        </w:rPr>
      </w:pPr>
      <w:r w:rsidRPr="006425C3">
        <w:rPr>
          <w:rFonts w:ascii="Times New Roman" w:hAnsi="Times New Roman"/>
          <w:sz w:val="20"/>
          <w:szCs w:val="20"/>
        </w:rPr>
        <w:t>единоличного исполнительного органа или вхождение в состав ее коллегиального органа управления)</w:t>
      </w:r>
    </w:p>
    <w:p w:rsidR="00A34A93" w:rsidRPr="006425C3" w:rsidRDefault="00A34A93" w:rsidP="00A34A93">
      <w:pPr>
        <w:shd w:val="clear" w:color="auto" w:fill="FFFFFF"/>
        <w:jc w:val="center"/>
        <w:textAlignment w:val="baseline"/>
        <w:rPr>
          <w:rFonts w:ascii="Times New Roman" w:hAnsi="Times New Roman"/>
          <w:sz w:val="20"/>
          <w:szCs w:val="20"/>
        </w:rPr>
      </w:pP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К заявлению прилагаю: ___________________________________________________</w:t>
      </w:r>
    </w:p>
    <w:p w:rsidR="00A34A93" w:rsidRPr="006425C3" w:rsidRDefault="00A34A93" w:rsidP="00A34A93">
      <w:pPr>
        <w:tabs>
          <w:tab w:val="left" w:pos="1086"/>
        </w:tabs>
        <w:ind w:firstLine="709"/>
        <w:rPr>
          <w:rFonts w:ascii="Times New Roman" w:hAnsi="Times New Roman"/>
          <w:sz w:val="20"/>
          <w:szCs w:val="20"/>
        </w:rPr>
      </w:pPr>
      <w:r w:rsidRPr="006425C3">
        <w:rPr>
          <w:rFonts w:ascii="Times New Roman" w:hAnsi="Times New Roman"/>
          <w:color w:val="1A171B"/>
          <w:sz w:val="20"/>
          <w:szCs w:val="20"/>
        </w:rPr>
        <w:t xml:space="preserve">                                                                (</w:t>
      </w:r>
      <w:r w:rsidRPr="006425C3">
        <w:rPr>
          <w:rFonts w:ascii="Times New Roman" w:hAnsi="Times New Roman"/>
          <w:sz w:val="20"/>
          <w:szCs w:val="20"/>
        </w:rPr>
        <w:t>учредительные документы некоммерческой организации)</w:t>
      </w:r>
    </w:p>
    <w:p w:rsidR="00A34A93" w:rsidRPr="006425C3" w:rsidRDefault="00A34A93" w:rsidP="00A34A93">
      <w:pPr>
        <w:shd w:val="clear" w:color="auto" w:fill="FFFFFF"/>
        <w:jc w:val="right"/>
        <w:textAlignment w:val="baseline"/>
        <w:rPr>
          <w:rFonts w:ascii="Times New Roman" w:hAnsi="Times New Roman"/>
          <w:color w:val="1A171B"/>
          <w:sz w:val="20"/>
          <w:szCs w:val="20"/>
        </w:rPr>
      </w:pP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___ ___________ 20__ г.</w:t>
      </w:r>
    </w:p>
    <w:p w:rsidR="00A34A93" w:rsidRPr="006425C3" w:rsidRDefault="00A34A93" w:rsidP="00A34A93">
      <w:pPr>
        <w:shd w:val="clear" w:color="auto" w:fill="FFFFFF"/>
        <w:ind w:left="4820"/>
        <w:jc w:val="center"/>
        <w:textAlignment w:val="baseline"/>
        <w:rPr>
          <w:rFonts w:ascii="Times New Roman" w:hAnsi="Times New Roman"/>
          <w:color w:val="1A171B"/>
          <w:sz w:val="20"/>
          <w:szCs w:val="20"/>
        </w:rPr>
      </w:pPr>
      <w:r w:rsidRPr="006425C3">
        <w:rPr>
          <w:rFonts w:ascii="Times New Roman" w:hAnsi="Times New Roman"/>
          <w:color w:val="1A171B"/>
          <w:sz w:val="20"/>
          <w:szCs w:val="20"/>
        </w:rPr>
        <w:t>(дата)</w:t>
      </w: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 xml:space="preserve"> ___________________        ___________________________________________</w:t>
      </w: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 xml:space="preserve">                  (подпись)                                                                                           (расшифровка подписи)</w:t>
      </w:r>
    </w:p>
    <w:p w:rsidR="00A34A93" w:rsidRPr="006425C3" w:rsidRDefault="00A34A93" w:rsidP="00A34A93">
      <w:pPr>
        <w:shd w:val="clear" w:color="auto" w:fill="FFFFFF"/>
        <w:textAlignment w:val="baseline"/>
        <w:rPr>
          <w:rFonts w:ascii="Times New Roman" w:hAnsi="Times New Roman"/>
          <w:color w:val="1A171B"/>
          <w:sz w:val="20"/>
          <w:szCs w:val="20"/>
        </w:rPr>
      </w:pPr>
    </w:p>
    <w:p w:rsidR="00A34A93" w:rsidRPr="006425C3" w:rsidRDefault="00A34A93" w:rsidP="00A34A93">
      <w:pPr>
        <w:shd w:val="clear" w:color="auto" w:fill="FFFFFF"/>
        <w:textAlignment w:val="baseline"/>
        <w:rPr>
          <w:rFonts w:ascii="Times New Roman" w:hAnsi="Times New Roman"/>
          <w:color w:val="1A171B"/>
          <w:sz w:val="20"/>
          <w:szCs w:val="20"/>
        </w:rPr>
      </w:pPr>
    </w:p>
    <w:p w:rsidR="00A34A93" w:rsidRPr="006425C3" w:rsidRDefault="00A34A93" w:rsidP="00A34A93">
      <w:pPr>
        <w:shd w:val="clear" w:color="auto" w:fill="FFFFFF"/>
        <w:textAlignment w:val="baseline"/>
        <w:rPr>
          <w:rFonts w:ascii="Times New Roman" w:hAnsi="Times New Roman"/>
          <w:color w:val="1A171B"/>
          <w:sz w:val="20"/>
          <w:szCs w:val="20"/>
        </w:rPr>
      </w:pPr>
    </w:p>
    <w:p w:rsidR="00A34A93" w:rsidRPr="006425C3" w:rsidRDefault="00A34A93" w:rsidP="00A34A93">
      <w:pPr>
        <w:shd w:val="clear" w:color="auto" w:fill="FFFFFF"/>
        <w:textAlignment w:val="baseline"/>
        <w:rPr>
          <w:rFonts w:ascii="Times New Roman" w:hAnsi="Times New Roman"/>
          <w:color w:val="1A171B"/>
          <w:sz w:val="20"/>
          <w:szCs w:val="20"/>
        </w:rPr>
      </w:pPr>
    </w:p>
    <w:p w:rsidR="00A34A93" w:rsidRPr="006425C3" w:rsidRDefault="00A34A93" w:rsidP="00A34A93">
      <w:pPr>
        <w:shd w:val="clear" w:color="auto" w:fill="FFFFFF"/>
        <w:textAlignment w:val="baseline"/>
        <w:rPr>
          <w:rFonts w:ascii="Times New Roman" w:hAnsi="Times New Roman"/>
          <w:color w:val="1A171B"/>
          <w:sz w:val="20"/>
          <w:szCs w:val="20"/>
        </w:rPr>
      </w:pP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Заявление зарегистрировано в журнале регистрации</w:t>
      </w: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___ ____________ 20__г.  за №________________</w:t>
      </w: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___________________________________________</w:t>
      </w:r>
    </w:p>
    <w:p w:rsidR="00A34A93" w:rsidRPr="006425C3" w:rsidRDefault="00A34A93" w:rsidP="00A34A93">
      <w:pPr>
        <w:shd w:val="clear" w:color="auto" w:fill="FFFFFF"/>
        <w:textAlignment w:val="baseline"/>
        <w:rPr>
          <w:rFonts w:ascii="Times New Roman" w:hAnsi="Times New Roman"/>
          <w:color w:val="1A171B"/>
          <w:sz w:val="20"/>
          <w:szCs w:val="20"/>
        </w:rPr>
      </w:pPr>
      <w:r w:rsidRPr="006425C3">
        <w:rPr>
          <w:rFonts w:ascii="Times New Roman" w:hAnsi="Times New Roman"/>
          <w:color w:val="1A171B"/>
          <w:sz w:val="20"/>
          <w:szCs w:val="20"/>
        </w:rPr>
        <w:t xml:space="preserve">                       (ФИО ответственного лица)</w:t>
      </w:r>
    </w:p>
    <w:p w:rsidR="00A34A93" w:rsidRPr="006425C3" w:rsidRDefault="00A34A93" w:rsidP="00A34A93">
      <w:pPr>
        <w:shd w:val="clear" w:color="auto" w:fill="FFFFFF"/>
        <w:textAlignment w:val="baseline"/>
        <w:rPr>
          <w:rFonts w:ascii="Times New Roman" w:hAnsi="Times New Roman"/>
          <w:bCs/>
          <w:color w:val="1A171B"/>
          <w:sz w:val="20"/>
          <w:szCs w:val="20"/>
        </w:rPr>
      </w:pPr>
    </w:p>
    <w:p w:rsidR="00A34A93" w:rsidRPr="006425C3" w:rsidRDefault="00A34A93" w:rsidP="00A34A93">
      <w:pPr>
        <w:shd w:val="clear" w:color="auto" w:fill="FFFFFF"/>
        <w:textAlignment w:val="baseline"/>
        <w:rPr>
          <w:rFonts w:ascii="Times New Roman" w:hAnsi="Times New Roman"/>
          <w:bCs/>
          <w:color w:val="1A171B"/>
          <w:sz w:val="20"/>
          <w:szCs w:val="20"/>
        </w:rPr>
      </w:pPr>
    </w:p>
    <w:p w:rsidR="00A34A93" w:rsidRPr="006425C3" w:rsidRDefault="00A34A93" w:rsidP="00A34A93">
      <w:pPr>
        <w:shd w:val="clear" w:color="auto" w:fill="FFFFFF"/>
        <w:textAlignment w:val="baseline"/>
        <w:rPr>
          <w:rFonts w:ascii="Times New Roman" w:hAnsi="Times New Roman"/>
          <w:bCs/>
          <w:color w:val="1A171B"/>
          <w:sz w:val="20"/>
          <w:szCs w:val="20"/>
        </w:rPr>
      </w:pPr>
    </w:p>
    <w:tbl>
      <w:tblPr>
        <w:tblW w:w="9639" w:type="dxa"/>
        <w:tblCellMar>
          <w:left w:w="0" w:type="dxa"/>
          <w:right w:w="0" w:type="dxa"/>
        </w:tblCellMar>
        <w:tblLook w:val="04A0"/>
      </w:tblPr>
      <w:tblGrid>
        <w:gridCol w:w="4280"/>
        <w:gridCol w:w="5359"/>
      </w:tblGrid>
      <w:tr w:rsidR="00A34A93" w:rsidRPr="006425C3" w:rsidTr="00B36F9C">
        <w:tc>
          <w:tcPr>
            <w:tcW w:w="4280" w:type="dxa"/>
            <w:shd w:val="clear" w:color="auto" w:fill="FFFFFF"/>
            <w:tcMar>
              <w:top w:w="45" w:type="dxa"/>
              <w:left w:w="45" w:type="dxa"/>
              <w:bottom w:w="45" w:type="dxa"/>
              <w:right w:w="45" w:type="dxa"/>
            </w:tcMar>
            <w:vAlign w:val="bottom"/>
          </w:tcPr>
          <w:p w:rsidR="00A34A93" w:rsidRPr="006425C3" w:rsidRDefault="00A34A93" w:rsidP="00B36F9C">
            <w:pPr>
              <w:spacing w:before="100" w:beforeAutospacing="1" w:after="100" w:afterAutospacing="1"/>
              <w:jc w:val="center"/>
              <w:textAlignment w:val="baseline"/>
              <w:rPr>
                <w:rFonts w:ascii="Times New Roman" w:hAnsi="Times New Roman"/>
                <w:sz w:val="20"/>
                <w:szCs w:val="20"/>
              </w:rPr>
            </w:pPr>
          </w:p>
        </w:tc>
        <w:tc>
          <w:tcPr>
            <w:tcW w:w="5359" w:type="dxa"/>
            <w:shd w:val="clear" w:color="auto" w:fill="FFFFFF"/>
            <w:tcMar>
              <w:top w:w="45" w:type="dxa"/>
              <w:left w:w="45" w:type="dxa"/>
              <w:bottom w:w="45" w:type="dxa"/>
              <w:right w:w="45" w:type="dxa"/>
            </w:tcMar>
            <w:vAlign w:val="bottom"/>
            <w:hideMark/>
          </w:tcPr>
          <w:p w:rsidR="00A34A93" w:rsidRPr="006425C3" w:rsidRDefault="00A34A93" w:rsidP="00B36F9C">
            <w:pPr>
              <w:shd w:val="clear" w:color="auto" w:fill="FFFFFF"/>
              <w:ind w:left="530" w:hanging="30"/>
              <w:jc w:val="right"/>
              <w:textAlignment w:val="baseline"/>
              <w:rPr>
                <w:rFonts w:ascii="Times New Roman" w:hAnsi="Times New Roman"/>
                <w:color w:val="1A171B"/>
                <w:sz w:val="20"/>
                <w:szCs w:val="20"/>
              </w:rPr>
            </w:pPr>
          </w:p>
          <w:p w:rsidR="00A34A93" w:rsidRPr="006425C3" w:rsidRDefault="00A34A93" w:rsidP="00B36F9C">
            <w:pPr>
              <w:shd w:val="clear" w:color="auto" w:fill="FFFFFF"/>
              <w:ind w:left="530" w:hanging="30"/>
              <w:jc w:val="right"/>
              <w:textAlignment w:val="baseline"/>
              <w:rPr>
                <w:rFonts w:ascii="Times New Roman" w:hAnsi="Times New Roman"/>
                <w:color w:val="1A171B"/>
                <w:sz w:val="20"/>
                <w:szCs w:val="20"/>
              </w:rPr>
            </w:pPr>
          </w:p>
          <w:p w:rsidR="00A34A93" w:rsidRPr="006425C3" w:rsidRDefault="00A34A93" w:rsidP="00B36F9C">
            <w:pPr>
              <w:shd w:val="clear" w:color="auto" w:fill="FFFFFF"/>
              <w:ind w:left="530" w:hanging="30"/>
              <w:jc w:val="right"/>
              <w:textAlignment w:val="baseline"/>
              <w:rPr>
                <w:rFonts w:ascii="Times New Roman" w:hAnsi="Times New Roman"/>
                <w:color w:val="1A171B"/>
                <w:sz w:val="20"/>
                <w:szCs w:val="20"/>
              </w:rPr>
            </w:pPr>
          </w:p>
          <w:p w:rsidR="00A34A93" w:rsidRPr="006425C3" w:rsidRDefault="00A34A93" w:rsidP="00B36F9C">
            <w:pPr>
              <w:shd w:val="clear" w:color="auto" w:fill="FFFFFF"/>
              <w:ind w:left="530" w:hanging="30"/>
              <w:jc w:val="right"/>
              <w:textAlignment w:val="baseline"/>
              <w:rPr>
                <w:rFonts w:ascii="Times New Roman" w:hAnsi="Times New Roman"/>
                <w:color w:val="1A171B"/>
                <w:sz w:val="20"/>
                <w:szCs w:val="20"/>
              </w:rPr>
            </w:pPr>
          </w:p>
          <w:p w:rsidR="00A34A93" w:rsidRPr="006425C3" w:rsidRDefault="00A34A93" w:rsidP="00B36F9C">
            <w:pPr>
              <w:shd w:val="clear" w:color="auto" w:fill="FFFFFF"/>
              <w:ind w:left="530" w:hanging="30"/>
              <w:jc w:val="right"/>
              <w:textAlignment w:val="baseline"/>
              <w:rPr>
                <w:rFonts w:ascii="Times New Roman" w:hAnsi="Times New Roman"/>
                <w:color w:val="1A171B"/>
                <w:sz w:val="20"/>
                <w:szCs w:val="20"/>
              </w:rPr>
            </w:pPr>
          </w:p>
          <w:p w:rsidR="00A34A93" w:rsidRPr="006425C3" w:rsidRDefault="00A34A93" w:rsidP="00B36F9C">
            <w:pPr>
              <w:shd w:val="clear" w:color="auto" w:fill="FFFFFF"/>
              <w:ind w:left="530" w:hanging="30"/>
              <w:jc w:val="right"/>
              <w:textAlignment w:val="baseline"/>
              <w:rPr>
                <w:rFonts w:ascii="Times New Roman" w:hAnsi="Times New Roman"/>
                <w:color w:val="1A171B"/>
                <w:sz w:val="20"/>
                <w:szCs w:val="20"/>
              </w:rPr>
            </w:pPr>
          </w:p>
          <w:p w:rsidR="00A34A93" w:rsidRPr="006425C3" w:rsidRDefault="00A34A93" w:rsidP="00B36F9C">
            <w:pPr>
              <w:shd w:val="clear" w:color="auto" w:fill="FFFFFF"/>
              <w:ind w:left="530" w:hanging="30"/>
              <w:jc w:val="right"/>
              <w:textAlignment w:val="baseline"/>
              <w:rPr>
                <w:rFonts w:ascii="Times New Roman" w:hAnsi="Times New Roman"/>
                <w:color w:val="1A171B"/>
                <w:sz w:val="20"/>
                <w:szCs w:val="20"/>
              </w:rPr>
            </w:pPr>
            <w:r w:rsidRPr="006425C3">
              <w:rPr>
                <w:rFonts w:ascii="Times New Roman" w:hAnsi="Times New Roman"/>
                <w:color w:val="1A171B"/>
                <w:sz w:val="20"/>
                <w:szCs w:val="20"/>
              </w:rPr>
              <w:t>Приложение № 2</w:t>
            </w:r>
          </w:p>
          <w:p w:rsidR="00A34A93" w:rsidRPr="006425C3" w:rsidRDefault="00A34A93" w:rsidP="00B36F9C">
            <w:pPr>
              <w:jc w:val="right"/>
              <w:outlineLvl w:val="1"/>
              <w:rPr>
                <w:rFonts w:ascii="Times New Roman" w:hAnsi="Times New Roman"/>
                <w:bCs/>
                <w:color w:val="1A171B"/>
                <w:sz w:val="20"/>
                <w:szCs w:val="20"/>
              </w:rPr>
            </w:pPr>
            <w:r w:rsidRPr="006425C3">
              <w:rPr>
                <w:rFonts w:ascii="Times New Roman" w:hAnsi="Times New Roman"/>
                <w:bCs/>
                <w:color w:val="1A171B"/>
                <w:sz w:val="20"/>
                <w:szCs w:val="20"/>
              </w:rPr>
              <w:t xml:space="preserve"> к Порядку получения разрешения представителя</w:t>
            </w:r>
          </w:p>
          <w:p w:rsidR="00A34A93" w:rsidRPr="006425C3" w:rsidRDefault="00A34A93" w:rsidP="00B36F9C">
            <w:pPr>
              <w:jc w:val="right"/>
              <w:outlineLvl w:val="1"/>
              <w:rPr>
                <w:rFonts w:ascii="Times New Roman" w:hAnsi="Times New Roman"/>
                <w:bCs/>
                <w:kern w:val="36"/>
                <w:sz w:val="20"/>
                <w:szCs w:val="20"/>
              </w:rPr>
            </w:pPr>
            <w:r w:rsidRPr="006425C3">
              <w:rPr>
                <w:rFonts w:ascii="Times New Roman" w:hAnsi="Times New Roman"/>
                <w:bCs/>
                <w:color w:val="1A171B"/>
                <w:sz w:val="20"/>
                <w:szCs w:val="20"/>
              </w:rPr>
              <w:t xml:space="preserve"> нанимателя (работодателя) </w:t>
            </w:r>
            <w:r w:rsidRPr="006425C3">
              <w:rPr>
                <w:rFonts w:ascii="Times New Roman" w:hAnsi="Times New Roman"/>
                <w:bCs/>
                <w:kern w:val="36"/>
                <w:sz w:val="20"/>
                <w:szCs w:val="20"/>
              </w:rPr>
              <w:t>на участие лица,</w:t>
            </w:r>
          </w:p>
          <w:p w:rsidR="00A34A93" w:rsidRPr="006425C3" w:rsidRDefault="00A34A93" w:rsidP="00B36F9C">
            <w:pPr>
              <w:jc w:val="right"/>
              <w:outlineLvl w:val="1"/>
              <w:rPr>
                <w:rFonts w:ascii="Times New Roman" w:hAnsi="Times New Roman"/>
                <w:bCs/>
                <w:kern w:val="36"/>
                <w:sz w:val="20"/>
                <w:szCs w:val="20"/>
              </w:rPr>
            </w:pPr>
            <w:r w:rsidRPr="006425C3">
              <w:rPr>
                <w:rFonts w:ascii="Times New Roman" w:hAnsi="Times New Roman"/>
                <w:bCs/>
                <w:kern w:val="36"/>
                <w:sz w:val="20"/>
                <w:szCs w:val="20"/>
              </w:rPr>
              <w:t xml:space="preserve"> замещающего должность муниципальной службы </w:t>
            </w:r>
          </w:p>
          <w:p w:rsidR="00A34A93" w:rsidRPr="006425C3" w:rsidRDefault="00A34A93" w:rsidP="00B36F9C">
            <w:pPr>
              <w:jc w:val="right"/>
              <w:outlineLvl w:val="1"/>
              <w:rPr>
                <w:rFonts w:ascii="Times New Roman" w:hAnsi="Times New Roman"/>
                <w:bCs/>
                <w:kern w:val="36"/>
                <w:sz w:val="20"/>
                <w:szCs w:val="20"/>
              </w:rPr>
            </w:pPr>
            <w:r w:rsidRPr="006425C3">
              <w:rPr>
                <w:rFonts w:ascii="Times New Roman" w:hAnsi="Times New Roman"/>
                <w:bCs/>
                <w:kern w:val="36"/>
                <w:sz w:val="20"/>
                <w:szCs w:val="20"/>
              </w:rPr>
              <w:t>в управлении отдельными некоммерческими</w:t>
            </w:r>
          </w:p>
          <w:p w:rsidR="00A34A93" w:rsidRPr="006425C3" w:rsidRDefault="00A34A93" w:rsidP="00B36F9C">
            <w:pPr>
              <w:jc w:val="right"/>
              <w:outlineLvl w:val="1"/>
              <w:rPr>
                <w:rFonts w:ascii="Times New Roman" w:hAnsi="Times New Roman"/>
                <w:bCs/>
                <w:kern w:val="36"/>
                <w:sz w:val="20"/>
                <w:szCs w:val="20"/>
              </w:rPr>
            </w:pPr>
            <w:r w:rsidRPr="006425C3">
              <w:rPr>
                <w:rFonts w:ascii="Times New Roman" w:hAnsi="Times New Roman"/>
                <w:bCs/>
                <w:kern w:val="36"/>
                <w:sz w:val="20"/>
                <w:szCs w:val="20"/>
              </w:rPr>
              <w:t xml:space="preserve"> организациями на безвозмездной основе</w:t>
            </w:r>
          </w:p>
          <w:p w:rsidR="00A34A93" w:rsidRPr="006425C3" w:rsidRDefault="00A34A93" w:rsidP="00B36F9C">
            <w:pPr>
              <w:shd w:val="clear" w:color="auto" w:fill="FFFFFF"/>
              <w:ind w:left="4820"/>
              <w:jc w:val="right"/>
              <w:textAlignment w:val="baseline"/>
              <w:rPr>
                <w:rFonts w:ascii="Times New Roman" w:hAnsi="Times New Roman"/>
                <w:bCs/>
                <w:color w:val="1A171B"/>
                <w:sz w:val="20"/>
                <w:szCs w:val="20"/>
              </w:rPr>
            </w:pPr>
            <w:r w:rsidRPr="006425C3">
              <w:rPr>
                <w:rFonts w:ascii="Times New Roman" w:hAnsi="Times New Roman"/>
                <w:bCs/>
                <w:color w:val="1A171B"/>
                <w:sz w:val="20"/>
                <w:szCs w:val="20"/>
              </w:rPr>
              <w:t xml:space="preserve"> </w:t>
            </w:r>
          </w:p>
          <w:p w:rsidR="00A34A93" w:rsidRPr="006425C3" w:rsidRDefault="00A34A93" w:rsidP="00B36F9C">
            <w:pPr>
              <w:shd w:val="clear" w:color="auto" w:fill="FFFFFF"/>
              <w:ind w:left="530" w:hanging="30"/>
              <w:jc w:val="right"/>
              <w:textAlignment w:val="baseline"/>
              <w:rPr>
                <w:rFonts w:ascii="Times New Roman" w:hAnsi="Times New Roman"/>
                <w:bCs/>
                <w:color w:val="1A171B"/>
                <w:sz w:val="20"/>
                <w:szCs w:val="20"/>
              </w:rPr>
            </w:pPr>
          </w:p>
          <w:p w:rsidR="00A34A93" w:rsidRPr="006425C3" w:rsidRDefault="00A34A93" w:rsidP="00B36F9C">
            <w:pPr>
              <w:spacing w:before="100" w:beforeAutospacing="1" w:after="100" w:afterAutospacing="1"/>
              <w:ind w:left="955" w:hanging="38"/>
              <w:jc w:val="right"/>
              <w:textAlignment w:val="baseline"/>
              <w:rPr>
                <w:rFonts w:ascii="Times New Roman" w:hAnsi="Times New Roman"/>
                <w:sz w:val="20"/>
                <w:szCs w:val="20"/>
              </w:rPr>
            </w:pPr>
          </w:p>
        </w:tc>
      </w:tr>
    </w:tbl>
    <w:p w:rsidR="00A34A93" w:rsidRPr="006425C3" w:rsidRDefault="00A34A93" w:rsidP="00A34A93">
      <w:pPr>
        <w:shd w:val="clear" w:color="auto" w:fill="FFFFFF"/>
        <w:jc w:val="center"/>
        <w:textAlignment w:val="baseline"/>
        <w:rPr>
          <w:rFonts w:ascii="Times New Roman" w:hAnsi="Times New Roman"/>
          <w:b/>
          <w:bCs/>
          <w:color w:val="1A171B"/>
          <w:sz w:val="20"/>
          <w:szCs w:val="20"/>
        </w:rPr>
      </w:pPr>
      <w:r w:rsidRPr="006425C3">
        <w:rPr>
          <w:rFonts w:ascii="Times New Roman" w:hAnsi="Times New Roman"/>
          <w:b/>
          <w:color w:val="1A171B"/>
          <w:sz w:val="20"/>
          <w:szCs w:val="20"/>
        </w:rPr>
        <w:t> </w:t>
      </w:r>
      <w:r w:rsidRPr="006425C3">
        <w:rPr>
          <w:rFonts w:ascii="Times New Roman" w:hAnsi="Times New Roman"/>
          <w:b/>
          <w:bCs/>
          <w:color w:val="1A171B"/>
          <w:sz w:val="20"/>
          <w:szCs w:val="20"/>
        </w:rPr>
        <w:t>Журнал</w:t>
      </w:r>
    </w:p>
    <w:p w:rsidR="00A34A93" w:rsidRPr="006425C3" w:rsidRDefault="00A34A93" w:rsidP="00A34A93">
      <w:pPr>
        <w:jc w:val="center"/>
        <w:outlineLvl w:val="1"/>
        <w:rPr>
          <w:rFonts w:ascii="Times New Roman" w:hAnsi="Times New Roman"/>
          <w:b/>
          <w:bCs/>
          <w:kern w:val="36"/>
          <w:sz w:val="20"/>
          <w:szCs w:val="20"/>
        </w:rPr>
      </w:pPr>
      <w:r w:rsidRPr="006425C3">
        <w:rPr>
          <w:rFonts w:ascii="Times New Roman" w:hAnsi="Times New Roman"/>
          <w:b/>
          <w:bCs/>
          <w:color w:val="1A171B"/>
          <w:sz w:val="20"/>
          <w:szCs w:val="20"/>
        </w:rPr>
        <w:t xml:space="preserve">учета заявлений </w:t>
      </w:r>
      <w:r w:rsidRPr="006425C3">
        <w:rPr>
          <w:rFonts w:ascii="Times New Roman" w:hAnsi="Times New Roman"/>
          <w:b/>
          <w:sz w:val="20"/>
          <w:szCs w:val="20"/>
        </w:rPr>
        <w:t xml:space="preserve">на получение разрешения на участие </w:t>
      </w:r>
      <w:r w:rsidRPr="006425C3">
        <w:rPr>
          <w:rFonts w:ascii="Times New Roman" w:hAnsi="Times New Roman"/>
          <w:b/>
          <w:bCs/>
          <w:kern w:val="36"/>
          <w:sz w:val="20"/>
          <w:szCs w:val="20"/>
        </w:rPr>
        <w:t>лица, замещающего должность муниципальной службы в управлении отдельными некоммерческими</w:t>
      </w:r>
    </w:p>
    <w:p w:rsidR="00A34A93" w:rsidRPr="006425C3" w:rsidRDefault="00A34A93" w:rsidP="00A34A93">
      <w:pPr>
        <w:jc w:val="center"/>
        <w:outlineLvl w:val="1"/>
        <w:rPr>
          <w:rFonts w:ascii="Times New Roman" w:hAnsi="Times New Roman"/>
          <w:b/>
          <w:bCs/>
          <w:kern w:val="36"/>
          <w:sz w:val="20"/>
          <w:szCs w:val="20"/>
        </w:rPr>
      </w:pPr>
      <w:r w:rsidRPr="006425C3">
        <w:rPr>
          <w:rFonts w:ascii="Times New Roman" w:hAnsi="Times New Roman"/>
          <w:b/>
          <w:bCs/>
          <w:kern w:val="36"/>
          <w:sz w:val="20"/>
          <w:szCs w:val="20"/>
        </w:rPr>
        <w:t>организациями на безвозмездной основе.</w:t>
      </w:r>
    </w:p>
    <w:p w:rsidR="00A34A93" w:rsidRPr="006425C3" w:rsidRDefault="00A34A93" w:rsidP="00A34A93">
      <w:pPr>
        <w:jc w:val="center"/>
        <w:outlineLvl w:val="1"/>
        <w:rPr>
          <w:rFonts w:ascii="Times New Roman" w:hAnsi="Times New Roman"/>
          <w:b/>
          <w:bCs/>
          <w:kern w:val="36"/>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2056"/>
        <w:gridCol w:w="1366"/>
        <w:gridCol w:w="1366"/>
        <w:gridCol w:w="1371"/>
        <w:gridCol w:w="1366"/>
        <w:gridCol w:w="1366"/>
      </w:tblGrid>
      <w:tr w:rsidR="00A34A93" w:rsidRPr="006425C3" w:rsidTr="00B36F9C">
        <w:tc>
          <w:tcPr>
            <w:tcW w:w="674" w:type="dxa"/>
            <w:vMerge w:val="restart"/>
            <w:shd w:val="clear" w:color="auto" w:fill="auto"/>
          </w:tcPr>
          <w:p w:rsidR="00A34A93" w:rsidRPr="006425C3" w:rsidRDefault="00A34A93" w:rsidP="00B36F9C">
            <w:pPr>
              <w:jc w:val="center"/>
              <w:outlineLvl w:val="1"/>
              <w:rPr>
                <w:rFonts w:ascii="Times New Roman" w:hAnsi="Times New Roman"/>
                <w:bCs/>
                <w:kern w:val="36"/>
                <w:sz w:val="20"/>
                <w:szCs w:val="20"/>
              </w:rPr>
            </w:pPr>
            <w:r w:rsidRPr="006425C3">
              <w:rPr>
                <w:rFonts w:ascii="Times New Roman" w:hAnsi="Times New Roman"/>
                <w:bCs/>
                <w:kern w:val="36"/>
                <w:sz w:val="20"/>
                <w:szCs w:val="20"/>
              </w:rPr>
              <w:t>№</w:t>
            </w:r>
          </w:p>
          <w:p w:rsidR="00A34A93" w:rsidRPr="006425C3" w:rsidRDefault="00A34A93" w:rsidP="00B36F9C">
            <w:pPr>
              <w:jc w:val="center"/>
              <w:outlineLvl w:val="1"/>
              <w:rPr>
                <w:rFonts w:ascii="Times New Roman" w:hAnsi="Times New Roman"/>
                <w:bCs/>
                <w:kern w:val="36"/>
                <w:sz w:val="20"/>
                <w:szCs w:val="20"/>
              </w:rPr>
            </w:pPr>
            <w:proofErr w:type="spellStart"/>
            <w:r w:rsidRPr="006425C3">
              <w:rPr>
                <w:rFonts w:ascii="Times New Roman" w:hAnsi="Times New Roman"/>
                <w:bCs/>
                <w:kern w:val="36"/>
                <w:sz w:val="20"/>
                <w:szCs w:val="20"/>
              </w:rPr>
              <w:t>п</w:t>
            </w:r>
            <w:proofErr w:type="spellEnd"/>
            <w:r w:rsidRPr="006425C3">
              <w:rPr>
                <w:rFonts w:ascii="Times New Roman" w:hAnsi="Times New Roman"/>
                <w:bCs/>
                <w:kern w:val="36"/>
                <w:sz w:val="20"/>
                <w:szCs w:val="20"/>
              </w:rPr>
              <w:t>/</w:t>
            </w:r>
            <w:proofErr w:type="spellStart"/>
            <w:r w:rsidRPr="006425C3">
              <w:rPr>
                <w:rFonts w:ascii="Times New Roman" w:hAnsi="Times New Roman"/>
                <w:bCs/>
                <w:kern w:val="36"/>
                <w:sz w:val="20"/>
                <w:szCs w:val="20"/>
              </w:rPr>
              <w:t>п</w:t>
            </w:r>
            <w:proofErr w:type="spellEnd"/>
          </w:p>
        </w:tc>
        <w:tc>
          <w:tcPr>
            <w:tcW w:w="2056" w:type="dxa"/>
            <w:vMerge w:val="restart"/>
            <w:shd w:val="clear" w:color="auto" w:fill="auto"/>
          </w:tcPr>
          <w:p w:rsidR="00A34A93" w:rsidRPr="006425C3" w:rsidRDefault="00A34A93" w:rsidP="00B36F9C">
            <w:pPr>
              <w:jc w:val="center"/>
              <w:outlineLvl w:val="1"/>
              <w:rPr>
                <w:rFonts w:ascii="Times New Roman" w:hAnsi="Times New Roman"/>
                <w:bCs/>
                <w:kern w:val="36"/>
                <w:sz w:val="20"/>
                <w:szCs w:val="20"/>
              </w:rPr>
            </w:pPr>
            <w:r w:rsidRPr="006425C3">
              <w:rPr>
                <w:rFonts w:ascii="Times New Roman" w:hAnsi="Times New Roman"/>
                <w:bCs/>
                <w:kern w:val="36"/>
                <w:sz w:val="20"/>
                <w:szCs w:val="20"/>
              </w:rPr>
              <w:t>Номер,</w:t>
            </w:r>
          </w:p>
          <w:p w:rsidR="00A34A93" w:rsidRPr="006425C3" w:rsidRDefault="00A34A93" w:rsidP="00B36F9C">
            <w:pPr>
              <w:jc w:val="center"/>
              <w:outlineLvl w:val="1"/>
              <w:rPr>
                <w:rFonts w:ascii="Times New Roman" w:hAnsi="Times New Roman"/>
                <w:bCs/>
                <w:kern w:val="36"/>
                <w:sz w:val="20"/>
                <w:szCs w:val="20"/>
              </w:rPr>
            </w:pPr>
            <w:r w:rsidRPr="006425C3">
              <w:rPr>
                <w:rFonts w:ascii="Times New Roman" w:hAnsi="Times New Roman"/>
                <w:bCs/>
                <w:kern w:val="36"/>
                <w:sz w:val="20"/>
                <w:szCs w:val="20"/>
              </w:rPr>
              <w:t>дата заявления</w:t>
            </w:r>
          </w:p>
          <w:p w:rsidR="00A34A93" w:rsidRPr="006425C3" w:rsidRDefault="00A34A93" w:rsidP="00B36F9C">
            <w:pPr>
              <w:jc w:val="center"/>
              <w:outlineLvl w:val="1"/>
              <w:rPr>
                <w:rFonts w:ascii="Times New Roman" w:hAnsi="Times New Roman"/>
                <w:bCs/>
                <w:kern w:val="36"/>
                <w:sz w:val="20"/>
                <w:szCs w:val="20"/>
              </w:rPr>
            </w:pPr>
          </w:p>
        </w:tc>
        <w:tc>
          <w:tcPr>
            <w:tcW w:w="4103" w:type="dxa"/>
            <w:gridSpan w:val="3"/>
            <w:shd w:val="clear" w:color="auto" w:fill="auto"/>
          </w:tcPr>
          <w:p w:rsidR="00A34A93" w:rsidRPr="006425C3" w:rsidRDefault="00A34A93" w:rsidP="00B36F9C">
            <w:pPr>
              <w:jc w:val="center"/>
              <w:outlineLvl w:val="1"/>
              <w:rPr>
                <w:rFonts w:ascii="Times New Roman" w:hAnsi="Times New Roman"/>
                <w:bCs/>
                <w:kern w:val="36"/>
                <w:sz w:val="20"/>
                <w:szCs w:val="20"/>
              </w:rPr>
            </w:pPr>
            <w:r w:rsidRPr="006425C3">
              <w:rPr>
                <w:rFonts w:ascii="Times New Roman" w:hAnsi="Times New Roman"/>
                <w:bCs/>
                <w:kern w:val="36"/>
                <w:sz w:val="20"/>
                <w:szCs w:val="20"/>
              </w:rPr>
              <w:t>Сведения о муниципальном служащем, направившего заявление</w:t>
            </w:r>
          </w:p>
        </w:tc>
        <w:tc>
          <w:tcPr>
            <w:tcW w:w="1366" w:type="dxa"/>
            <w:vMerge w:val="restart"/>
            <w:shd w:val="clear" w:color="auto" w:fill="auto"/>
          </w:tcPr>
          <w:p w:rsidR="00A34A93" w:rsidRPr="006425C3" w:rsidRDefault="00A34A93" w:rsidP="00B36F9C">
            <w:pPr>
              <w:jc w:val="center"/>
              <w:outlineLvl w:val="1"/>
              <w:rPr>
                <w:rFonts w:ascii="Times New Roman" w:hAnsi="Times New Roman"/>
                <w:b/>
                <w:bCs/>
                <w:kern w:val="36"/>
                <w:sz w:val="20"/>
                <w:szCs w:val="20"/>
              </w:rPr>
            </w:pPr>
            <w:r w:rsidRPr="006425C3">
              <w:rPr>
                <w:rFonts w:ascii="Times New Roman" w:hAnsi="Times New Roman"/>
                <w:sz w:val="20"/>
                <w:szCs w:val="20"/>
              </w:rPr>
              <w:t>Краткое содержание заявления</w:t>
            </w:r>
          </w:p>
        </w:tc>
        <w:tc>
          <w:tcPr>
            <w:tcW w:w="1366" w:type="dxa"/>
            <w:vMerge w:val="restart"/>
            <w:shd w:val="clear" w:color="auto" w:fill="auto"/>
          </w:tcPr>
          <w:p w:rsidR="00A34A93" w:rsidRPr="006425C3" w:rsidRDefault="00A34A93" w:rsidP="00B36F9C">
            <w:pPr>
              <w:jc w:val="center"/>
              <w:outlineLvl w:val="1"/>
              <w:rPr>
                <w:rFonts w:ascii="Times New Roman" w:hAnsi="Times New Roman"/>
                <w:bCs/>
                <w:kern w:val="36"/>
                <w:sz w:val="20"/>
                <w:szCs w:val="20"/>
              </w:rPr>
            </w:pPr>
            <w:r w:rsidRPr="006425C3">
              <w:rPr>
                <w:rFonts w:ascii="Times New Roman" w:hAnsi="Times New Roman"/>
                <w:bCs/>
                <w:kern w:val="36"/>
                <w:sz w:val="20"/>
                <w:szCs w:val="20"/>
              </w:rPr>
              <w:t>Ф.И.О.</w:t>
            </w:r>
          </w:p>
          <w:p w:rsidR="00A34A93" w:rsidRPr="006425C3" w:rsidRDefault="00A34A93" w:rsidP="00B36F9C">
            <w:pPr>
              <w:jc w:val="center"/>
              <w:outlineLvl w:val="1"/>
              <w:rPr>
                <w:rFonts w:ascii="Times New Roman" w:hAnsi="Times New Roman"/>
                <w:b/>
                <w:bCs/>
                <w:kern w:val="36"/>
                <w:sz w:val="20"/>
                <w:szCs w:val="20"/>
              </w:rPr>
            </w:pPr>
            <w:r w:rsidRPr="006425C3">
              <w:rPr>
                <w:rFonts w:ascii="Times New Roman" w:hAnsi="Times New Roman"/>
                <w:bCs/>
                <w:kern w:val="36"/>
                <w:sz w:val="20"/>
                <w:szCs w:val="20"/>
              </w:rPr>
              <w:t>лица, принявшего заявление</w:t>
            </w:r>
          </w:p>
        </w:tc>
      </w:tr>
      <w:tr w:rsidR="00A34A93" w:rsidRPr="006425C3" w:rsidTr="00B36F9C">
        <w:tc>
          <w:tcPr>
            <w:tcW w:w="674" w:type="dxa"/>
            <w:vMerge/>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2056" w:type="dxa"/>
            <w:vMerge/>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Cs/>
                <w:kern w:val="36"/>
                <w:sz w:val="20"/>
                <w:szCs w:val="20"/>
              </w:rPr>
            </w:pPr>
            <w:r w:rsidRPr="006425C3">
              <w:rPr>
                <w:rFonts w:ascii="Times New Roman" w:hAnsi="Times New Roman"/>
                <w:bCs/>
                <w:kern w:val="36"/>
                <w:sz w:val="20"/>
                <w:szCs w:val="20"/>
              </w:rPr>
              <w:t>Ф.И.О.</w:t>
            </w:r>
          </w:p>
        </w:tc>
        <w:tc>
          <w:tcPr>
            <w:tcW w:w="1366" w:type="dxa"/>
            <w:shd w:val="clear" w:color="auto" w:fill="auto"/>
          </w:tcPr>
          <w:p w:rsidR="00A34A93" w:rsidRPr="006425C3" w:rsidRDefault="00A34A93" w:rsidP="00B36F9C">
            <w:pPr>
              <w:jc w:val="center"/>
              <w:outlineLvl w:val="1"/>
              <w:rPr>
                <w:rFonts w:ascii="Times New Roman" w:hAnsi="Times New Roman"/>
                <w:bCs/>
                <w:kern w:val="36"/>
                <w:sz w:val="20"/>
                <w:szCs w:val="20"/>
              </w:rPr>
            </w:pPr>
            <w:r w:rsidRPr="006425C3">
              <w:rPr>
                <w:rFonts w:ascii="Times New Roman" w:hAnsi="Times New Roman"/>
                <w:bCs/>
                <w:kern w:val="36"/>
                <w:sz w:val="20"/>
                <w:szCs w:val="20"/>
              </w:rPr>
              <w:t>Должность</w:t>
            </w:r>
          </w:p>
        </w:tc>
        <w:tc>
          <w:tcPr>
            <w:tcW w:w="1371" w:type="dxa"/>
            <w:shd w:val="clear" w:color="auto" w:fill="auto"/>
          </w:tcPr>
          <w:p w:rsidR="00A34A93" w:rsidRPr="006425C3" w:rsidRDefault="00A34A93" w:rsidP="00B36F9C">
            <w:pPr>
              <w:jc w:val="center"/>
              <w:outlineLvl w:val="1"/>
              <w:rPr>
                <w:rFonts w:ascii="Times New Roman" w:hAnsi="Times New Roman"/>
                <w:bCs/>
                <w:kern w:val="36"/>
                <w:sz w:val="20"/>
                <w:szCs w:val="20"/>
              </w:rPr>
            </w:pPr>
            <w:r w:rsidRPr="006425C3">
              <w:rPr>
                <w:rFonts w:ascii="Times New Roman" w:hAnsi="Times New Roman"/>
                <w:bCs/>
                <w:kern w:val="36"/>
                <w:sz w:val="20"/>
                <w:szCs w:val="20"/>
              </w:rPr>
              <w:t>Контактный номер телефона</w:t>
            </w:r>
          </w:p>
        </w:tc>
        <w:tc>
          <w:tcPr>
            <w:tcW w:w="1366" w:type="dxa"/>
            <w:vMerge/>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vMerge/>
            <w:shd w:val="clear" w:color="auto" w:fill="auto"/>
          </w:tcPr>
          <w:p w:rsidR="00A34A93" w:rsidRPr="006425C3" w:rsidRDefault="00A34A93" w:rsidP="00B36F9C">
            <w:pPr>
              <w:jc w:val="center"/>
              <w:outlineLvl w:val="1"/>
              <w:rPr>
                <w:rFonts w:ascii="Times New Roman" w:hAnsi="Times New Roman"/>
                <w:b/>
                <w:bCs/>
                <w:kern w:val="36"/>
                <w:sz w:val="20"/>
                <w:szCs w:val="20"/>
              </w:rPr>
            </w:pPr>
          </w:p>
        </w:tc>
      </w:tr>
      <w:tr w:rsidR="00A34A93" w:rsidRPr="006425C3" w:rsidTr="00B36F9C">
        <w:tc>
          <w:tcPr>
            <w:tcW w:w="674" w:type="dxa"/>
            <w:shd w:val="clear" w:color="auto" w:fill="auto"/>
          </w:tcPr>
          <w:p w:rsidR="00A34A93" w:rsidRPr="006425C3" w:rsidRDefault="00A34A93" w:rsidP="00B36F9C">
            <w:pPr>
              <w:jc w:val="center"/>
              <w:outlineLvl w:val="1"/>
              <w:rPr>
                <w:rFonts w:ascii="Times New Roman" w:hAnsi="Times New Roman"/>
                <w:b/>
                <w:bCs/>
                <w:kern w:val="36"/>
                <w:sz w:val="20"/>
                <w:szCs w:val="20"/>
              </w:rPr>
            </w:pPr>
          </w:p>
          <w:p w:rsidR="00A34A93" w:rsidRPr="006425C3" w:rsidRDefault="00A34A93" w:rsidP="00B36F9C">
            <w:pPr>
              <w:jc w:val="center"/>
              <w:outlineLvl w:val="1"/>
              <w:rPr>
                <w:rFonts w:ascii="Times New Roman" w:hAnsi="Times New Roman"/>
                <w:b/>
                <w:bCs/>
                <w:kern w:val="36"/>
                <w:sz w:val="20"/>
                <w:szCs w:val="20"/>
              </w:rPr>
            </w:pPr>
          </w:p>
        </w:tc>
        <w:tc>
          <w:tcPr>
            <w:tcW w:w="205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71"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r>
      <w:tr w:rsidR="00A34A93" w:rsidRPr="006425C3" w:rsidTr="00B36F9C">
        <w:tc>
          <w:tcPr>
            <w:tcW w:w="674" w:type="dxa"/>
            <w:shd w:val="clear" w:color="auto" w:fill="auto"/>
          </w:tcPr>
          <w:p w:rsidR="00A34A93" w:rsidRPr="006425C3" w:rsidRDefault="00A34A93" w:rsidP="00B36F9C">
            <w:pPr>
              <w:jc w:val="center"/>
              <w:outlineLvl w:val="1"/>
              <w:rPr>
                <w:rFonts w:ascii="Times New Roman" w:hAnsi="Times New Roman"/>
                <w:b/>
                <w:bCs/>
                <w:kern w:val="36"/>
                <w:sz w:val="20"/>
                <w:szCs w:val="20"/>
              </w:rPr>
            </w:pPr>
          </w:p>
          <w:p w:rsidR="00A34A93" w:rsidRPr="006425C3" w:rsidRDefault="00A34A93" w:rsidP="00B36F9C">
            <w:pPr>
              <w:jc w:val="center"/>
              <w:outlineLvl w:val="1"/>
              <w:rPr>
                <w:rFonts w:ascii="Times New Roman" w:hAnsi="Times New Roman"/>
                <w:b/>
                <w:bCs/>
                <w:kern w:val="36"/>
                <w:sz w:val="20"/>
                <w:szCs w:val="20"/>
              </w:rPr>
            </w:pPr>
          </w:p>
        </w:tc>
        <w:tc>
          <w:tcPr>
            <w:tcW w:w="205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71"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r>
      <w:tr w:rsidR="00A34A93" w:rsidRPr="006425C3" w:rsidTr="00B36F9C">
        <w:tc>
          <w:tcPr>
            <w:tcW w:w="674" w:type="dxa"/>
            <w:shd w:val="clear" w:color="auto" w:fill="auto"/>
          </w:tcPr>
          <w:p w:rsidR="00A34A93" w:rsidRPr="006425C3" w:rsidRDefault="00A34A93" w:rsidP="00B36F9C">
            <w:pPr>
              <w:jc w:val="center"/>
              <w:outlineLvl w:val="1"/>
              <w:rPr>
                <w:rFonts w:ascii="Times New Roman" w:hAnsi="Times New Roman"/>
                <w:b/>
                <w:bCs/>
                <w:kern w:val="36"/>
                <w:sz w:val="20"/>
                <w:szCs w:val="20"/>
              </w:rPr>
            </w:pPr>
          </w:p>
          <w:p w:rsidR="00A34A93" w:rsidRPr="006425C3" w:rsidRDefault="00A34A93" w:rsidP="00B36F9C">
            <w:pPr>
              <w:jc w:val="center"/>
              <w:outlineLvl w:val="1"/>
              <w:rPr>
                <w:rFonts w:ascii="Times New Roman" w:hAnsi="Times New Roman"/>
                <w:b/>
                <w:bCs/>
                <w:kern w:val="36"/>
                <w:sz w:val="20"/>
                <w:szCs w:val="20"/>
              </w:rPr>
            </w:pPr>
          </w:p>
        </w:tc>
        <w:tc>
          <w:tcPr>
            <w:tcW w:w="205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71"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c>
          <w:tcPr>
            <w:tcW w:w="1366" w:type="dxa"/>
            <w:shd w:val="clear" w:color="auto" w:fill="auto"/>
          </w:tcPr>
          <w:p w:rsidR="00A34A93" w:rsidRPr="006425C3" w:rsidRDefault="00A34A93" w:rsidP="00B36F9C">
            <w:pPr>
              <w:jc w:val="center"/>
              <w:outlineLvl w:val="1"/>
              <w:rPr>
                <w:rFonts w:ascii="Times New Roman" w:hAnsi="Times New Roman"/>
                <w:b/>
                <w:bCs/>
                <w:kern w:val="36"/>
                <w:sz w:val="20"/>
                <w:szCs w:val="20"/>
              </w:rPr>
            </w:pPr>
          </w:p>
        </w:tc>
      </w:tr>
    </w:tbl>
    <w:p w:rsidR="00A34A93" w:rsidRPr="006425C3" w:rsidRDefault="00A34A93" w:rsidP="00A34A93">
      <w:pPr>
        <w:jc w:val="center"/>
        <w:outlineLvl w:val="1"/>
        <w:rPr>
          <w:rFonts w:ascii="Times New Roman" w:hAnsi="Times New Roman"/>
          <w:b/>
          <w:bCs/>
          <w:kern w:val="36"/>
          <w:sz w:val="20"/>
          <w:szCs w:val="20"/>
        </w:rPr>
      </w:pPr>
    </w:p>
    <w:p w:rsidR="00C86840" w:rsidRPr="00C86840" w:rsidRDefault="00C86840" w:rsidP="00C86840">
      <w:pPr>
        <w:jc w:val="center"/>
        <w:outlineLvl w:val="1"/>
        <w:rPr>
          <w:rFonts w:ascii="Times New Roman" w:hAnsi="Times New Roman"/>
          <w:b/>
          <w:bCs/>
          <w:kern w:val="36"/>
          <w:sz w:val="20"/>
          <w:szCs w:val="20"/>
        </w:rPr>
      </w:pPr>
      <w:r w:rsidRPr="00C86840">
        <w:rPr>
          <w:rFonts w:ascii="Times New Roman" w:hAnsi="Times New Roman"/>
          <w:sz w:val="20"/>
          <w:szCs w:val="20"/>
        </w:rPr>
        <w:t>Извещение 3</w:t>
      </w:r>
    </w:p>
    <w:p w:rsidR="00C86840" w:rsidRDefault="00C86840" w:rsidP="00C86840">
      <w:pPr>
        <w:pStyle w:val="ConsPlusNormal"/>
        <w:ind w:firstLine="540"/>
        <w:jc w:val="both"/>
        <w:outlineLvl w:val="0"/>
        <w:rPr>
          <w:rFonts w:ascii="Times New Roman" w:hAnsi="Times New Roman" w:cs="Times New Roman"/>
        </w:rPr>
      </w:pPr>
      <w:r w:rsidRPr="00C86840">
        <w:rPr>
          <w:rFonts w:ascii="Times New Roman" w:hAnsi="Times New Roman" w:cs="Times New Roman"/>
        </w:rPr>
        <w:t xml:space="preserve">Администрация Скалинского сельсовета Колыванского района Новосибирской области информирует население о предоставлении земельного участка, с кадастровым номером 54:10:028205:1168, категории земель: земли населенных пунктов, предназначенного под жилую застройку индивидуальную, площадью 1430 кв.м., местоположение земельного участка: Новосибирская область, </w:t>
      </w:r>
      <w:proofErr w:type="spellStart"/>
      <w:r w:rsidRPr="00C86840">
        <w:rPr>
          <w:rFonts w:ascii="Times New Roman" w:hAnsi="Times New Roman" w:cs="Times New Roman"/>
        </w:rPr>
        <w:t>Колыванский</w:t>
      </w:r>
      <w:proofErr w:type="spellEnd"/>
      <w:r w:rsidRPr="00C86840">
        <w:rPr>
          <w:rFonts w:ascii="Times New Roman" w:hAnsi="Times New Roman" w:cs="Times New Roman"/>
        </w:rPr>
        <w:t xml:space="preserve"> район, село Скала, улица Сибирская, д. 27.</w:t>
      </w:r>
    </w:p>
    <w:p w:rsidR="00C86840" w:rsidRPr="00C86840" w:rsidRDefault="00C86840" w:rsidP="00C86840">
      <w:pPr>
        <w:pStyle w:val="ConsPlusNormal"/>
        <w:ind w:firstLine="540"/>
        <w:jc w:val="both"/>
        <w:outlineLvl w:val="0"/>
        <w:rPr>
          <w:rFonts w:ascii="Times New Roman" w:hAnsi="Times New Roman" w:cs="Times New Roman"/>
        </w:rPr>
      </w:pPr>
      <w:r w:rsidRPr="00C86840">
        <w:rPr>
          <w:rFonts w:ascii="Times New Roman" w:hAnsi="Times New Roman" w:cs="Times New Roman"/>
        </w:rPr>
        <w:t>Сформированный земельный участок будет предоставлен на праве аренды.</w:t>
      </w:r>
    </w:p>
    <w:p w:rsidR="00C86840" w:rsidRPr="00C86840" w:rsidRDefault="00C86840" w:rsidP="00C86840">
      <w:pPr>
        <w:pStyle w:val="ConsPlusNormal"/>
        <w:ind w:firstLine="540"/>
        <w:jc w:val="both"/>
        <w:rPr>
          <w:rFonts w:ascii="Times New Roman" w:hAnsi="Times New Roman" w:cs="Times New Roman"/>
          <w:color w:val="000000"/>
        </w:rPr>
      </w:pPr>
      <w:r w:rsidRPr="00C86840">
        <w:rPr>
          <w:rFonts w:ascii="Times New Roman" w:hAnsi="Times New Roman" w:cs="Times New Roman"/>
          <w:color w:val="000000"/>
        </w:rPr>
        <w:t xml:space="preserve">Граждане, заинтересованные в предоставлении вышеуказанного земельного участка в течении 30 дней с даты опубликования настоящего извещения в праве подавать заявления о намерении учувствовать в аукционе на право заключения договора аренды земельного участка. Заявления принимаются </w:t>
      </w:r>
      <w:r w:rsidRPr="00C86840">
        <w:rPr>
          <w:rFonts w:ascii="Times New Roman" w:hAnsi="Times New Roman" w:cs="Times New Roman"/>
        </w:rPr>
        <w:t>п</w:t>
      </w:r>
      <w:r w:rsidRPr="00C86840">
        <w:rPr>
          <w:rFonts w:ascii="Times New Roman" w:hAnsi="Times New Roman" w:cs="Times New Roman"/>
          <w:color w:val="000000"/>
        </w:rPr>
        <w:t xml:space="preserve">о адресу: </w:t>
      </w:r>
      <w:r w:rsidRPr="00C86840">
        <w:rPr>
          <w:rFonts w:ascii="Times New Roman" w:hAnsi="Times New Roman" w:cs="Times New Roman"/>
        </w:rPr>
        <w:t xml:space="preserve">Новосибирская область, </w:t>
      </w:r>
      <w:proofErr w:type="spellStart"/>
      <w:r w:rsidRPr="00C86840">
        <w:rPr>
          <w:rFonts w:ascii="Times New Roman" w:hAnsi="Times New Roman" w:cs="Times New Roman"/>
        </w:rPr>
        <w:t>Колыванский</w:t>
      </w:r>
      <w:proofErr w:type="spellEnd"/>
      <w:r w:rsidRPr="00C86840">
        <w:rPr>
          <w:rFonts w:ascii="Times New Roman" w:hAnsi="Times New Roman" w:cs="Times New Roman"/>
        </w:rPr>
        <w:t xml:space="preserve"> район, с. Скала, ул. Чехова, 47, в рабочие дни с 8.30 час. до 13.00 час. и с 14.00 час. до 16.00 час.</w:t>
      </w:r>
    </w:p>
    <w:p w:rsidR="00C86840" w:rsidRPr="00C86840" w:rsidRDefault="00C86840" w:rsidP="00C86840">
      <w:pPr>
        <w:jc w:val="right"/>
        <w:rPr>
          <w:rFonts w:ascii="Times New Roman" w:hAnsi="Times New Roman"/>
          <w:sz w:val="20"/>
          <w:szCs w:val="20"/>
        </w:rPr>
      </w:pPr>
    </w:p>
    <w:p w:rsidR="00C86840" w:rsidRPr="00C86840" w:rsidRDefault="00C86840" w:rsidP="00C86840">
      <w:pPr>
        <w:jc w:val="right"/>
        <w:rPr>
          <w:rFonts w:ascii="Times New Roman" w:hAnsi="Times New Roman"/>
          <w:sz w:val="20"/>
          <w:szCs w:val="20"/>
        </w:rPr>
      </w:pPr>
      <w:r w:rsidRPr="00C86840">
        <w:rPr>
          <w:rFonts w:ascii="Times New Roman" w:hAnsi="Times New Roman"/>
          <w:sz w:val="20"/>
          <w:szCs w:val="20"/>
        </w:rPr>
        <w:t>Администрация Скалинского сельсовета</w:t>
      </w:r>
    </w:p>
    <w:p w:rsidR="00C86840" w:rsidRPr="00C86840" w:rsidRDefault="00C86840" w:rsidP="00C86840">
      <w:pPr>
        <w:jc w:val="right"/>
        <w:rPr>
          <w:rFonts w:ascii="Times New Roman" w:hAnsi="Times New Roman"/>
          <w:sz w:val="20"/>
          <w:szCs w:val="20"/>
        </w:rPr>
      </w:pPr>
      <w:r w:rsidRPr="00C86840">
        <w:rPr>
          <w:rFonts w:ascii="Times New Roman" w:hAnsi="Times New Roman"/>
          <w:sz w:val="20"/>
          <w:szCs w:val="20"/>
        </w:rPr>
        <w:t>Колыванского района Новосибирской области</w:t>
      </w:r>
    </w:p>
    <w:p w:rsidR="00A34A93" w:rsidRPr="006425C3" w:rsidRDefault="00A34A93" w:rsidP="00A34A93">
      <w:pPr>
        <w:jc w:val="center"/>
        <w:outlineLvl w:val="1"/>
        <w:rPr>
          <w:rFonts w:ascii="Times New Roman" w:hAnsi="Times New Roman"/>
          <w:b/>
          <w:bCs/>
          <w:kern w:val="36"/>
          <w:sz w:val="20"/>
          <w:szCs w:val="20"/>
        </w:rPr>
      </w:pPr>
    </w:p>
    <w:p w:rsidR="00C86840" w:rsidRPr="00C86840" w:rsidRDefault="00C86840" w:rsidP="00C86840">
      <w:pPr>
        <w:ind w:firstLine="900"/>
        <w:jc w:val="center"/>
        <w:rPr>
          <w:rFonts w:ascii="Times New Roman" w:hAnsi="Times New Roman"/>
          <w:sz w:val="20"/>
          <w:szCs w:val="20"/>
        </w:rPr>
      </w:pPr>
      <w:r w:rsidRPr="00C86840">
        <w:rPr>
          <w:rFonts w:ascii="Times New Roman" w:hAnsi="Times New Roman"/>
          <w:sz w:val="20"/>
          <w:szCs w:val="20"/>
        </w:rPr>
        <w:t>Извещение 4</w:t>
      </w:r>
    </w:p>
    <w:p w:rsidR="00C86840" w:rsidRPr="00C86840" w:rsidRDefault="00C86840" w:rsidP="00C86840">
      <w:pPr>
        <w:ind w:firstLine="900"/>
        <w:jc w:val="both"/>
        <w:rPr>
          <w:rFonts w:ascii="Times New Roman" w:hAnsi="Times New Roman"/>
          <w:sz w:val="28"/>
          <w:szCs w:val="28"/>
        </w:rPr>
      </w:pPr>
    </w:p>
    <w:p w:rsidR="00C86840" w:rsidRPr="00C86840" w:rsidRDefault="00C86840" w:rsidP="00C86840">
      <w:pPr>
        <w:pStyle w:val="ConsPlusNormal"/>
        <w:ind w:firstLine="540"/>
        <w:jc w:val="both"/>
        <w:outlineLvl w:val="0"/>
        <w:rPr>
          <w:rFonts w:ascii="Times New Roman" w:hAnsi="Times New Roman" w:cs="Times New Roman"/>
        </w:rPr>
      </w:pPr>
      <w:r w:rsidRPr="00C86840">
        <w:rPr>
          <w:rFonts w:ascii="Times New Roman" w:hAnsi="Times New Roman" w:cs="Times New Roman"/>
        </w:rPr>
        <w:t xml:space="preserve">Администрация Скалинского сельсовета информирует население о предоставлении земельного участка, с кадастровым номером 54:10:028205:1169, категории земель: земли населенных пунктов, предназначенного под жилую застройку, площадью 1420 кв.м., местоположение земельного участка: Новосибирская область, </w:t>
      </w:r>
      <w:proofErr w:type="spellStart"/>
      <w:r w:rsidRPr="00C86840">
        <w:rPr>
          <w:rFonts w:ascii="Times New Roman" w:hAnsi="Times New Roman" w:cs="Times New Roman"/>
        </w:rPr>
        <w:t>Колыванский</w:t>
      </w:r>
      <w:proofErr w:type="spellEnd"/>
      <w:r w:rsidRPr="00C86840">
        <w:rPr>
          <w:rFonts w:ascii="Times New Roman" w:hAnsi="Times New Roman" w:cs="Times New Roman"/>
        </w:rPr>
        <w:t xml:space="preserve"> район, село Скала, улица Сибирская, д. 25.</w:t>
      </w:r>
    </w:p>
    <w:p w:rsidR="00C86840" w:rsidRPr="00C86840" w:rsidRDefault="00C86840" w:rsidP="00C86840">
      <w:pPr>
        <w:pStyle w:val="ConsPlusNormal"/>
        <w:ind w:firstLine="540"/>
        <w:jc w:val="both"/>
        <w:outlineLvl w:val="0"/>
        <w:rPr>
          <w:rFonts w:ascii="Times New Roman" w:hAnsi="Times New Roman" w:cs="Times New Roman"/>
        </w:rPr>
      </w:pPr>
      <w:r w:rsidRPr="00C86840">
        <w:rPr>
          <w:rFonts w:ascii="Times New Roman" w:hAnsi="Times New Roman" w:cs="Times New Roman"/>
        </w:rPr>
        <w:t>Сформированный земельный участок будет предоставлен на праве аренды.</w:t>
      </w:r>
    </w:p>
    <w:p w:rsidR="00C86840" w:rsidRPr="00C86840" w:rsidRDefault="00C86840" w:rsidP="00C86840">
      <w:pPr>
        <w:pStyle w:val="ConsPlusNormal"/>
        <w:ind w:firstLine="540"/>
        <w:jc w:val="both"/>
        <w:rPr>
          <w:rFonts w:ascii="Times New Roman" w:hAnsi="Times New Roman" w:cs="Times New Roman"/>
          <w:color w:val="000000"/>
        </w:rPr>
      </w:pPr>
      <w:r w:rsidRPr="00C86840">
        <w:rPr>
          <w:rFonts w:ascii="Times New Roman" w:hAnsi="Times New Roman" w:cs="Times New Roman"/>
          <w:color w:val="000000"/>
        </w:rPr>
        <w:t xml:space="preserve">Граждане, заинтересованные в предоставлении вышеуказанного земельного участка в течении 30 дней с даты опубликования настоящего извещения в праве подавать заявления о намерении учувствовать в аукционе на право заключения договора аренды земельного участка. Заявления принимаются </w:t>
      </w:r>
      <w:r w:rsidRPr="00C86840">
        <w:rPr>
          <w:rFonts w:ascii="Times New Roman" w:hAnsi="Times New Roman" w:cs="Times New Roman"/>
        </w:rPr>
        <w:t>п</w:t>
      </w:r>
      <w:r w:rsidRPr="00C86840">
        <w:rPr>
          <w:rFonts w:ascii="Times New Roman" w:hAnsi="Times New Roman" w:cs="Times New Roman"/>
          <w:color w:val="000000"/>
        </w:rPr>
        <w:t xml:space="preserve">о адресу: </w:t>
      </w:r>
      <w:r w:rsidRPr="00C86840">
        <w:rPr>
          <w:rFonts w:ascii="Times New Roman" w:hAnsi="Times New Roman" w:cs="Times New Roman"/>
        </w:rPr>
        <w:t xml:space="preserve">Новосибирская область, </w:t>
      </w:r>
      <w:proofErr w:type="spellStart"/>
      <w:r w:rsidRPr="00C86840">
        <w:rPr>
          <w:rFonts w:ascii="Times New Roman" w:hAnsi="Times New Roman" w:cs="Times New Roman"/>
        </w:rPr>
        <w:t>Колыванский</w:t>
      </w:r>
      <w:proofErr w:type="spellEnd"/>
      <w:r w:rsidRPr="00C86840">
        <w:rPr>
          <w:rFonts w:ascii="Times New Roman" w:hAnsi="Times New Roman" w:cs="Times New Roman"/>
        </w:rPr>
        <w:t xml:space="preserve"> район, с. Скала, ул. Чехова, 47, в рабочие дни с 8.30 час. до 13.00 час. и с 14.00 час. до 16.00 час. </w:t>
      </w:r>
    </w:p>
    <w:p w:rsidR="00C86840" w:rsidRPr="00C86840" w:rsidRDefault="00C86840" w:rsidP="00C86840">
      <w:pPr>
        <w:jc w:val="right"/>
        <w:rPr>
          <w:rFonts w:ascii="Times New Roman" w:hAnsi="Times New Roman"/>
          <w:sz w:val="20"/>
          <w:szCs w:val="20"/>
        </w:rPr>
      </w:pPr>
    </w:p>
    <w:p w:rsidR="00C86840" w:rsidRPr="00C86840" w:rsidRDefault="00C86840" w:rsidP="00C86840">
      <w:pPr>
        <w:jc w:val="right"/>
        <w:rPr>
          <w:rFonts w:ascii="Times New Roman" w:hAnsi="Times New Roman"/>
          <w:sz w:val="20"/>
          <w:szCs w:val="20"/>
        </w:rPr>
      </w:pPr>
      <w:r w:rsidRPr="00C86840">
        <w:rPr>
          <w:rFonts w:ascii="Times New Roman" w:hAnsi="Times New Roman"/>
          <w:sz w:val="20"/>
          <w:szCs w:val="20"/>
        </w:rPr>
        <w:t>Администрация Скалинского сельсовета</w:t>
      </w:r>
    </w:p>
    <w:p w:rsidR="00C86840" w:rsidRPr="00C86840" w:rsidRDefault="00C86840" w:rsidP="00C86840">
      <w:pPr>
        <w:jc w:val="right"/>
        <w:rPr>
          <w:rFonts w:ascii="Times New Roman" w:hAnsi="Times New Roman"/>
          <w:sz w:val="20"/>
          <w:szCs w:val="20"/>
        </w:rPr>
      </w:pPr>
      <w:r w:rsidRPr="00C86840">
        <w:rPr>
          <w:rFonts w:ascii="Times New Roman" w:hAnsi="Times New Roman"/>
          <w:sz w:val="20"/>
          <w:szCs w:val="20"/>
        </w:rPr>
        <w:t>Колыванского района Новосибирской области</w:t>
      </w:r>
    </w:p>
    <w:p w:rsidR="00C86840" w:rsidRDefault="00C86840" w:rsidP="00C86840">
      <w:pPr>
        <w:jc w:val="right"/>
        <w:rPr>
          <w:sz w:val="28"/>
          <w:szCs w:val="28"/>
        </w:rPr>
      </w:pPr>
    </w:p>
    <w:p w:rsidR="00C86840" w:rsidRDefault="00C86840" w:rsidP="00C86840">
      <w:pPr>
        <w:jc w:val="right"/>
        <w:rPr>
          <w:sz w:val="28"/>
          <w:szCs w:val="28"/>
        </w:rPr>
      </w:pPr>
    </w:p>
    <w:p w:rsidR="00C86840" w:rsidRDefault="00C86840" w:rsidP="00C86840">
      <w:pPr>
        <w:jc w:val="right"/>
        <w:rPr>
          <w:sz w:val="28"/>
          <w:szCs w:val="28"/>
        </w:rPr>
      </w:pPr>
    </w:p>
    <w:p w:rsidR="00C86840" w:rsidRDefault="00C86840" w:rsidP="00C86840">
      <w:pPr>
        <w:jc w:val="center"/>
      </w:pPr>
    </w:p>
    <w:p w:rsidR="00C86840" w:rsidRPr="006B56E9" w:rsidRDefault="00C86840" w:rsidP="00C86840">
      <w:pPr>
        <w:jc w:val="center"/>
        <w:rPr>
          <w:rFonts w:ascii="Times New Roman" w:hAnsi="Times New Roman"/>
          <w:noProof/>
          <w:sz w:val="20"/>
          <w:szCs w:val="20"/>
        </w:rPr>
      </w:pPr>
      <w:r>
        <w:t>=============    ==============   ================</w:t>
      </w:r>
      <w:r>
        <w:rPr>
          <w:rFonts w:ascii="Times New Roman" w:hAnsi="Times New Roman"/>
          <w:sz w:val="16"/>
          <w:szCs w:val="16"/>
        </w:rPr>
        <w:tab/>
      </w:r>
      <w:r>
        <w:rPr>
          <w:rFonts w:ascii="Times New Roman" w:hAnsi="Times New Roman"/>
          <w:sz w:val="16"/>
          <w:szCs w:val="16"/>
        </w:rPr>
        <w:tab/>
      </w:r>
      <w:r w:rsidR="006D2EF0" w:rsidRPr="006D2EF0">
        <w:rPr>
          <w:rFonts w:ascii="Times New Roman" w:hAnsi="Times New Roman"/>
          <w:b/>
          <w:noProof/>
          <w:sz w:val="20"/>
          <w:szCs w:val="20"/>
        </w:rPr>
        <w:pict>
          <v:shape id="_x0000_s1032" type="#_x0000_t202" style="position:absolute;left:0;text-align:left;margin-left:6.9pt;margin-top:28pt;width:485.9pt;height:70.45pt;z-index:251666432;mso-position-horizontal-relative:text;mso-position-vertical-relative:text" filled="f" strokeweight="1pt">
            <v:stroke linestyle="thickBetweenThin"/>
            <v:textbox style="mso-next-textbox:#_x0000_s1032" inset="5mm,0,5mm,0">
              <w:txbxContent>
                <w:p w:rsidR="00B36F9C" w:rsidRPr="00C86840" w:rsidRDefault="00B36F9C" w:rsidP="00C86840">
                  <w:pPr>
                    <w:pStyle w:val="5"/>
                    <w:jc w:val="center"/>
                    <w:rPr>
                      <w:b/>
                    </w:rPr>
                  </w:pPr>
                  <w:r w:rsidRPr="00C86840">
                    <w:rPr>
                      <w:b/>
                      <w:highlight w:val="yellow"/>
                    </w:rPr>
                    <w:t>Газета органов местного самоуправления Скалинского сельсовета</w:t>
                  </w:r>
                </w:p>
                <w:p w:rsidR="00B36F9C" w:rsidRDefault="00B36F9C" w:rsidP="00C86840">
                  <w:pPr>
                    <w:jc w:val="both"/>
                    <w:rPr>
                      <w:rFonts w:ascii="Times New Roman" w:hAnsi="Times New Roman"/>
                      <w:sz w:val="18"/>
                      <w:szCs w:val="18"/>
                      <w:u w:val="single"/>
                    </w:rPr>
                  </w:pPr>
                  <w:r w:rsidRPr="00703A9B">
                    <w:rPr>
                      <w:rFonts w:ascii="Times New Roman" w:hAnsi="Times New Roman"/>
                      <w:sz w:val="18"/>
                      <w:szCs w:val="18"/>
                      <w:u w:val="single"/>
                    </w:rPr>
                    <w:t>Материалы подготовлены:</w:t>
                  </w:r>
                  <w:r>
                    <w:rPr>
                      <w:rFonts w:ascii="Times New Roman" w:hAnsi="Times New Roman"/>
                      <w:sz w:val="18"/>
                      <w:szCs w:val="18"/>
                      <w:u w:val="single"/>
                    </w:rPr>
                    <w:t xml:space="preserve"> Макаренко Т.Н. , Зонова Ю.А.</w:t>
                  </w:r>
                </w:p>
                <w:p w:rsidR="00B36F9C" w:rsidRPr="00703A9B" w:rsidRDefault="00B36F9C" w:rsidP="00C86840">
                  <w:pPr>
                    <w:jc w:val="both"/>
                    <w:rPr>
                      <w:rFonts w:ascii="Times New Roman" w:hAnsi="Times New Roman"/>
                      <w:sz w:val="18"/>
                      <w:szCs w:val="18"/>
                    </w:rPr>
                  </w:pPr>
                  <w:r w:rsidRPr="00703A9B">
                    <w:rPr>
                      <w:rFonts w:ascii="Times New Roman" w:hAnsi="Times New Roman"/>
                      <w:sz w:val="18"/>
                      <w:szCs w:val="18"/>
                      <w:u w:val="single"/>
                    </w:rPr>
                    <w:t>Набор и верстка</w:t>
                  </w:r>
                  <w:r>
                    <w:rPr>
                      <w:rFonts w:ascii="Times New Roman" w:hAnsi="Times New Roman"/>
                      <w:sz w:val="18"/>
                      <w:szCs w:val="18"/>
                    </w:rPr>
                    <w:t>:   Глазунова Ю.В.</w:t>
                  </w:r>
                </w:p>
                <w:p w:rsidR="00B36F9C" w:rsidRPr="00703A9B" w:rsidRDefault="00B36F9C" w:rsidP="00C86840">
                  <w:pPr>
                    <w:jc w:val="both"/>
                    <w:rPr>
                      <w:rFonts w:ascii="Times New Roman" w:hAnsi="Times New Roman"/>
                      <w:sz w:val="18"/>
                      <w:szCs w:val="18"/>
                    </w:rPr>
                  </w:pPr>
                  <w:r w:rsidRPr="00703A9B">
                    <w:rPr>
                      <w:rFonts w:ascii="Times New Roman" w:hAnsi="Times New Roman"/>
                      <w:sz w:val="18"/>
                      <w:szCs w:val="18"/>
                      <w:u w:val="single"/>
                    </w:rPr>
                    <w:t>Адрес:</w:t>
                  </w:r>
                  <w:r w:rsidRPr="00703A9B">
                    <w:rPr>
                      <w:rFonts w:ascii="Times New Roman" w:hAnsi="Times New Roman"/>
                      <w:sz w:val="18"/>
                      <w:szCs w:val="18"/>
                    </w:rPr>
                    <w:t xml:space="preserve"> 633180 Новосибирская область </w:t>
                  </w:r>
                  <w:proofErr w:type="spellStart"/>
                  <w:r w:rsidRPr="00703A9B">
                    <w:rPr>
                      <w:rFonts w:ascii="Times New Roman" w:hAnsi="Times New Roman"/>
                      <w:sz w:val="18"/>
                      <w:szCs w:val="18"/>
                    </w:rPr>
                    <w:t>Колыванский</w:t>
                  </w:r>
                  <w:proofErr w:type="spellEnd"/>
                  <w:r w:rsidRPr="00703A9B">
                    <w:rPr>
                      <w:rFonts w:ascii="Times New Roman" w:hAnsi="Times New Roman"/>
                      <w:sz w:val="18"/>
                      <w:szCs w:val="18"/>
                    </w:rPr>
                    <w:t xml:space="preserve"> район, с. Скала</w:t>
                  </w:r>
                  <w:r>
                    <w:rPr>
                      <w:rFonts w:ascii="Times New Roman" w:hAnsi="Times New Roman"/>
                      <w:sz w:val="18"/>
                      <w:szCs w:val="18"/>
                    </w:rPr>
                    <w:t>,</w:t>
                  </w:r>
                  <w:r w:rsidRPr="00703A9B">
                    <w:rPr>
                      <w:rFonts w:ascii="Times New Roman" w:hAnsi="Times New Roman"/>
                      <w:sz w:val="18"/>
                      <w:szCs w:val="18"/>
                    </w:rPr>
                    <w:t xml:space="preserve"> ул. Чехова-47, тел/факс. 25-266</w:t>
                  </w:r>
                </w:p>
                <w:p w:rsidR="00B36F9C" w:rsidRDefault="00B36F9C" w:rsidP="00C86840">
                  <w:pPr>
                    <w:jc w:val="both"/>
                    <w:rPr>
                      <w:rFonts w:ascii="Times New Roman" w:hAnsi="Times New Roman"/>
                      <w:b/>
                    </w:rPr>
                  </w:pPr>
                  <w:r w:rsidRPr="00703A9B">
                    <w:rPr>
                      <w:rFonts w:ascii="Times New Roman" w:hAnsi="Times New Roman"/>
                      <w:sz w:val="18"/>
                      <w:szCs w:val="18"/>
                    </w:rPr>
                    <w:t>Тираж  300 экземпляров</w:t>
                  </w:r>
                  <w:r>
                    <w:rPr>
                      <w:rFonts w:ascii="Times New Roman" w:hAnsi="Times New Roman"/>
                      <w:sz w:val="18"/>
                      <w:szCs w:val="18"/>
                    </w:rPr>
                    <w:t>.   О</w:t>
                  </w:r>
                  <w:r w:rsidRPr="00703A9B">
                    <w:rPr>
                      <w:rFonts w:ascii="Times New Roman" w:hAnsi="Times New Roman"/>
                      <w:sz w:val="18"/>
                      <w:szCs w:val="18"/>
                    </w:rPr>
                    <w:t>фициальный сайт администрации Скалинского сельсовета:</w:t>
                  </w:r>
                  <w:r>
                    <w:rPr>
                      <w:rFonts w:ascii="Times New Roman" w:hAnsi="Times New Roman"/>
                      <w:sz w:val="22"/>
                      <w:szCs w:val="22"/>
                    </w:rPr>
                    <w:t xml:space="preserve"> </w:t>
                  </w:r>
                  <w:proofErr w:type="spellStart"/>
                  <w:r w:rsidRPr="00566B57">
                    <w:rPr>
                      <w:rFonts w:ascii="Times New Roman" w:hAnsi="Times New Roman"/>
                      <w:b/>
                    </w:rPr>
                    <w:t>skalinskiy.ru</w:t>
                  </w:r>
                  <w:proofErr w:type="spellEnd"/>
                  <w:r w:rsidRPr="00566B57">
                    <w:rPr>
                      <w:rFonts w:ascii="Times New Roman" w:hAnsi="Times New Roman"/>
                      <w:b/>
                    </w:rPr>
                    <w:tab/>
                  </w:r>
                </w:p>
                <w:p w:rsidR="00B36F9C" w:rsidRDefault="00B36F9C" w:rsidP="00C86840">
                  <w:pPr>
                    <w:jc w:val="both"/>
                    <w:rPr>
                      <w:rFonts w:ascii="Times New Roman" w:hAnsi="Times New Roman"/>
                      <w:sz w:val="22"/>
                      <w:szCs w:val="22"/>
                    </w:rPr>
                  </w:pPr>
                </w:p>
                <w:p w:rsidR="00B36F9C" w:rsidRDefault="00B36F9C" w:rsidP="00C86840">
                  <w:pPr>
                    <w:spacing w:line="300" w:lineRule="auto"/>
                    <w:jc w:val="both"/>
                    <w:rPr>
                      <w:rFonts w:ascii="Times New Roman" w:hAnsi="Times New Roman"/>
                      <w:sz w:val="22"/>
                      <w:szCs w:val="22"/>
                    </w:rPr>
                  </w:pPr>
                  <w:r>
                    <w:rPr>
                      <w:rFonts w:ascii="Times New Roman" w:hAnsi="Times New Roman"/>
                      <w:sz w:val="22"/>
                      <w:szCs w:val="22"/>
                    </w:rPr>
                    <w:tab/>
                  </w:r>
                </w:p>
              </w:txbxContent>
            </v:textbox>
          </v:shape>
        </w:pict>
      </w:r>
      <w:r w:rsidR="006D2EF0" w:rsidRPr="006D2EF0">
        <w:rPr>
          <w:rFonts w:ascii="Times New Roman" w:hAnsi="Times New Roman"/>
          <w:b/>
          <w:noProof/>
          <w:sz w:val="20"/>
          <w:szCs w:val="20"/>
        </w:rPr>
        <w:pict>
          <v:line id="_x0000_s1033" style="position:absolute;left:0;text-align:left;z-index:251667456;mso-position-horizontal-relative:text;mso-position-vertical-relative:text" from="-5.2pt,16.8pt" to="492.8pt,16.8pt" strokeweight="6pt">
            <v:stroke dashstyle="1 1" linestyle="thickBetweenThin" endcap="round"/>
          </v:line>
        </w:pict>
      </w:r>
    </w:p>
    <w:p w:rsidR="00C86840" w:rsidRDefault="00C86840" w:rsidP="00C86840">
      <w:pPr>
        <w:ind w:rightChars="567" w:right="1361"/>
        <w:jc w:val="center"/>
        <w:rPr>
          <w:rFonts w:ascii="Times New Roman" w:hAnsi="Times New Roman"/>
          <w:b/>
          <w:sz w:val="20"/>
          <w:szCs w:val="20"/>
        </w:rPr>
      </w:pPr>
    </w:p>
    <w:p w:rsidR="00C86840" w:rsidRDefault="00C86840" w:rsidP="00C86840">
      <w:pPr>
        <w:ind w:rightChars="567" w:right="1361"/>
        <w:jc w:val="center"/>
        <w:rPr>
          <w:rFonts w:ascii="Times New Roman" w:hAnsi="Times New Roman"/>
          <w:b/>
          <w:sz w:val="20"/>
          <w:szCs w:val="20"/>
        </w:rPr>
      </w:pPr>
    </w:p>
    <w:p w:rsidR="00C86840" w:rsidRDefault="00C86840" w:rsidP="00C86840">
      <w:pPr>
        <w:ind w:rightChars="567" w:right="1361"/>
        <w:jc w:val="center"/>
        <w:rPr>
          <w:rFonts w:ascii="Times New Roman" w:hAnsi="Times New Roman"/>
          <w:b/>
          <w:sz w:val="20"/>
          <w:szCs w:val="20"/>
        </w:rPr>
      </w:pPr>
    </w:p>
    <w:p w:rsidR="00C86840" w:rsidRDefault="00C86840" w:rsidP="00C86840">
      <w:pPr>
        <w:ind w:rightChars="567" w:right="1361"/>
        <w:jc w:val="center"/>
        <w:rPr>
          <w:rFonts w:ascii="Times New Roman" w:hAnsi="Times New Roman"/>
          <w:b/>
          <w:sz w:val="20"/>
          <w:szCs w:val="20"/>
        </w:rPr>
      </w:pPr>
    </w:p>
    <w:p w:rsidR="00C86840" w:rsidRDefault="00C86840" w:rsidP="00C86840">
      <w:pPr>
        <w:ind w:rightChars="567" w:right="1361"/>
        <w:jc w:val="center"/>
        <w:rPr>
          <w:rFonts w:ascii="Times New Roman" w:hAnsi="Times New Roman"/>
          <w:b/>
          <w:sz w:val="20"/>
          <w:szCs w:val="20"/>
        </w:rPr>
      </w:pPr>
    </w:p>
    <w:p w:rsidR="00C86840" w:rsidRDefault="00C86840" w:rsidP="00C86840">
      <w:pPr>
        <w:ind w:rightChars="567" w:right="1361"/>
        <w:jc w:val="center"/>
        <w:rPr>
          <w:rFonts w:ascii="Times New Roman" w:hAnsi="Times New Roman"/>
          <w:b/>
          <w:sz w:val="20"/>
          <w:szCs w:val="20"/>
        </w:rPr>
      </w:pPr>
    </w:p>
    <w:p w:rsidR="00C86840" w:rsidRDefault="00C86840" w:rsidP="00C86840">
      <w:pPr>
        <w:ind w:rightChars="567" w:right="1361"/>
        <w:jc w:val="center"/>
        <w:rPr>
          <w:rFonts w:ascii="Times New Roman" w:hAnsi="Times New Roman"/>
          <w:b/>
          <w:sz w:val="20"/>
          <w:szCs w:val="20"/>
        </w:rPr>
      </w:pPr>
    </w:p>
    <w:p w:rsidR="00A34A93" w:rsidRPr="006425C3" w:rsidRDefault="00A34A93" w:rsidP="00A34A93">
      <w:pPr>
        <w:jc w:val="center"/>
        <w:outlineLvl w:val="1"/>
        <w:rPr>
          <w:rFonts w:ascii="Times New Roman" w:hAnsi="Times New Roman"/>
          <w:b/>
          <w:bCs/>
          <w:kern w:val="36"/>
          <w:sz w:val="20"/>
          <w:szCs w:val="20"/>
        </w:rPr>
      </w:pPr>
    </w:p>
    <w:p w:rsidR="00A34A93" w:rsidRPr="006425C3" w:rsidRDefault="00A34A93" w:rsidP="00A34A93">
      <w:pPr>
        <w:jc w:val="center"/>
        <w:outlineLvl w:val="1"/>
        <w:rPr>
          <w:rFonts w:ascii="Times New Roman" w:hAnsi="Times New Roman"/>
          <w:b/>
          <w:bCs/>
          <w:kern w:val="36"/>
          <w:sz w:val="20"/>
          <w:szCs w:val="20"/>
        </w:rPr>
      </w:pPr>
    </w:p>
    <w:sectPr w:rsidR="00A34A93" w:rsidRPr="006425C3" w:rsidSect="00A34A9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F9C" w:rsidRDefault="00B36F9C" w:rsidP="00346C25">
      <w:r>
        <w:separator/>
      </w:r>
    </w:p>
  </w:endnote>
  <w:endnote w:type="continuationSeparator" w:id="0">
    <w:p w:rsidR="00B36F9C" w:rsidRDefault="00B36F9C" w:rsidP="00346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F9C" w:rsidRDefault="00B36F9C" w:rsidP="00346C25">
      <w:r>
        <w:separator/>
      </w:r>
    </w:p>
  </w:footnote>
  <w:footnote w:type="continuationSeparator" w:id="0">
    <w:p w:rsidR="00B36F9C" w:rsidRDefault="00B36F9C" w:rsidP="00346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46C25"/>
    <w:rsid w:val="00204818"/>
    <w:rsid w:val="00346C25"/>
    <w:rsid w:val="0038065B"/>
    <w:rsid w:val="005366BD"/>
    <w:rsid w:val="005A1D80"/>
    <w:rsid w:val="006425C3"/>
    <w:rsid w:val="006D2EF0"/>
    <w:rsid w:val="008B0AF0"/>
    <w:rsid w:val="00904CAD"/>
    <w:rsid w:val="00A34A93"/>
    <w:rsid w:val="00B36F9C"/>
    <w:rsid w:val="00C21FC9"/>
    <w:rsid w:val="00C73A30"/>
    <w:rsid w:val="00C86840"/>
    <w:rsid w:val="00CD2B0C"/>
    <w:rsid w:val="00D323C3"/>
    <w:rsid w:val="00EF62BE"/>
    <w:rsid w:val="00F52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25"/>
    <w:pPr>
      <w:spacing w:after="0" w:line="240" w:lineRule="auto"/>
    </w:pPr>
    <w:rPr>
      <w:rFonts w:ascii="Courier New" w:eastAsia="Times New Roman" w:hAnsi="Courier New" w:cs="Times New Roman"/>
      <w:sz w:val="24"/>
      <w:szCs w:val="24"/>
      <w:lang w:eastAsia="ru-RU"/>
    </w:rPr>
  </w:style>
  <w:style w:type="paragraph" w:styleId="1">
    <w:name w:val="heading 1"/>
    <w:basedOn w:val="a"/>
    <w:next w:val="a"/>
    <w:link w:val="10"/>
    <w:uiPriority w:val="9"/>
    <w:qFormat/>
    <w:rsid w:val="00A34A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C86840"/>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346C25"/>
    <w:pPr>
      <w:keepNext/>
      <w:jc w:val="center"/>
      <w:outlineLvl w:val="8"/>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346C25"/>
    <w:rPr>
      <w:rFonts w:ascii="Bookman Old Style" w:eastAsia="Times New Roman" w:hAnsi="Bookman Old Style" w:cs="Times New Roman"/>
      <w:sz w:val="28"/>
      <w:szCs w:val="24"/>
    </w:rPr>
  </w:style>
  <w:style w:type="paragraph" w:styleId="a3">
    <w:name w:val="Body Text"/>
    <w:aliases w:val="Знак,Знак1 Знак,Основной текст1,bt"/>
    <w:basedOn w:val="a"/>
    <w:link w:val="11"/>
    <w:rsid w:val="00346C25"/>
    <w:pPr>
      <w:jc w:val="center"/>
    </w:pPr>
    <w:rPr>
      <w:rFonts w:ascii="Times New Roman" w:hAnsi="Times New Roman"/>
      <w:b/>
      <w:sz w:val="28"/>
    </w:rPr>
  </w:style>
  <w:style w:type="character" w:customStyle="1" w:styleId="a4">
    <w:name w:val="Основной текст Знак"/>
    <w:basedOn w:val="a0"/>
    <w:link w:val="a3"/>
    <w:uiPriority w:val="99"/>
    <w:semiHidden/>
    <w:rsid w:val="00346C25"/>
    <w:rPr>
      <w:rFonts w:ascii="Courier New" w:eastAsia="Times New Roman" w:hAnsi="Courier New" w:cs="Times New Roman"/>
      <w:sz w:val="24"/>
      <w:szCs w:val="24"/>
      <w:lang w:eastAsia="ru-RU"/>
    </w:rPr>
  </w:style>
  <w:style w:type="character" w:customStyle="1" w:styleId="11">
    <w:name w:val="Основной текст Знак1"/>
    <w:aliases w:val="Знак Знак,Знак1 Знак Знак,Основной текст1 Знак,bt Знак"/>
    <w:link w:val="a3"/>
    <w:locked/>
    <w:rsid w:val="00346C25"/>
    <w:rPr>
      <w:rFonts w:ascii="Times New Roman" w:eastAsia="Times New Roman" w:hAnsi="Times New Roman" w:cs="Times New Roman"/>
      <w:b/>
      <w:sz w:val="28"/>
      <w:szCs w:val="24"/>
    </w:rPr>
  </w:style>
  <w:style w:type="paragraph" w:styleId="2">
    <w:name w:val="Body Text 2"/>
    <w:basedOn w:val="a"/>
    <w:link w:val="20"/>
    <w:rsid w:val="00346C25"/>
    <w:pPr>
      <w:tabs>
        <w:tab w:val="left" w:pos="360"/>
        <w:tab w:val="left" w:pos="4800"/>
      </w:tabs>
      <w:ind w:right="5395"/>
      <w:jc w:val="both"/>
    </w:pPr>
    <w:rPr>
      <w:rFonts w:ascii="Arial Narrow" w:hAnsi="Arial Narrow"/>
      <w:bCs/>
      <w:sz w:val="22"/>
    </w:rPr>
  </w:style>
  <w:style w:type="character" w:customStyle="1" w:styleId="20">
    <w:name w:val="Основной текст 2 Знак"/>
    <w:basedOn w:val="a0"/>
    <w:link w:val="2"/>
    <w:rsid w:val="00346C25"/>
    <w:rPr>
      <w:rFonts w:ascii="Arial Narrow" w:eastAsia="Times New Roman" w:hAnsi="Arial Narrow" w:cs="Times New Roman"/>
      <w:bCs/>
      <w:szCs w:val="24"/>
    </w:rPr>
  </w:style>
  <w:style w:type="paragraph" w:customStyle="1" w:styleId="12">
    <w:name w:val="Обычный1"/>
    <w:rsid w:val="00346C25"/>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Style6">
    <w:name w:val="Style6"/>
    <w:basedOn w:val="a"/>
    <w:uiPriority w:val="99"/>
    <w:rsid w:val="00346C25"/>
    <w:pPr>
      <w:widowControl w:val="0"/>
      <w:autoSpaceDE w:val="0"/>
      <w:autoSpaceDN w:val="0"/>
      <w:adjustRightInd w:val="0"/>
      <w:spacing w:line="320" w:lineRule="exact"/>
    </w:pPr>
    <w:rPr>
      <w:rFonts w:ascii="Times New Roman" w:hAnsi="Times New Roman"/>
    </w:rPr>
  </w:style>
  <w:style w:type="character" w:customStyle="1" w:styleId="FontStyle15">
    <w:name w:val="Font Style15"/>
    <w:uiPriority w:val="99"/>
    <w:rsid w:val="00346C25"/>
    <w:rPr>
      <w:rFonts w:ascii="Times New Roman" w:hAnsi="Times New Roman" w:cs="Times New Roman" w:hint="default"/>
      <w:sz w:val="26"/>
      <w:szCs w:val="26"/>
    </w:rPr>
  </w:style>
  <w:style w:type="paragraph" w:customStyle="1" w:styleId="Style7">
    <w:name w:val="Style7"/>
    <w:basedOn w:val="a"/>
    <w:uiPriority w:val="99"/>
    <w:rsid w:val="00346C25"/>
    <w:pPr>
      <w:widowControl w:val="0"/>
      <w:autoSpaceDE w:val="0"/>
      <w:autoSpaceDN w:val="0"/>
      <w:adjustRightInd w:val="0"/>
      <w:spacing w:line="320" w:lineRule="exact"/>
      <w:ind w:firstLine="557"/>
      <w:jc w:val="both"/>
    </w:pPr>
    <w:rPr>
      <w:rFonts w:ascii="Times New Roman" w:hAnsi="Times New Roman"/>
    </w:rPr>
  </w:style>
  <w:style w:type="paragraph" w:customStyle="1" w:styleId="Style9">
    <w:name w:val="Style9"/>
    <w:basedOn w:val="a"/>
    <w:uiPriority w:val="99"/>
    <w:rsid w:val="00346C25"/>
    <w:pPr>
      <w:widowControl w:val="0"/>
      <w:autoSpaceDE w:val="0"/>
      <w:autoSpaceDN w:val="0"/>
      <w:adjustRightInd w:val="0"/>
      <w:spacing w:line="322" w:lineRule="exact"/>
      <w:ind w:firstLine="202"/>
      <w:jc w:val="both"/>
    </w:pPr>
    <w:rPr>
      <w:rFonts w:ascii="Times New Roman" w:hAnsi="Times New Roman"/>
    </w:rPr>
  </w:style>
  <w:style w:type="paragraph" w:customStyle="1" w:styleId="Style2">
    <w:name w:val="Style2"/>
    <w:basedOn w:val="a"/>
    <w:uiPriority w:val="99"/>
    <w:rsid w:val="00346C25"/>
    <w:pPr>
      <w:widowControl w:val="0"/>
      <w:autoSpaceDE w:val="0"/>
      <w:autoSpaceDN w:val="0"/>
      <w:adjustRightInd w:val="0"/>
    </w:pPr>
    <w:rPr>
      <w:rFonts w:ascii="Times New Roman" w:hAnsi="Times New Roman"/>
    </w:rPr>
  </w:style>
  <w:style w:type="character" w:customStyle="1" w:styleId="FontStyle11">
    <w:name w:val="Font Style11"/>
    <w:uiPriority w:val="99"/>
    <w:rsid w:val="00346C25"/>
    <w:rPr>
      <w:rFonts w:ascii="Times New Roman" w:hAnsi="Times New Roman" w:cs="Times New Roman" w:hint="default"/>
      <w:sz w:val="28"/>
      <w:szCs w:val="28"/>
    </w:rPr>
  </w:style>
  <w:style w:type="paragraph" w:styleId="a5">
    <w:name w:val="header"/>
    <w:basedOn w:val="a"/>
    <w:link w:val="a6"/>
    <w:uiPriority w:val="99"/>
    <w:semiHidden/>
    <w:unhideWhenUsed/>
    <w:rsid w:val="00346C25"/>
    <w:pPr>
      <w:tabs>
        <w:tab w:val="center" w:pos="4677"/>
        <w:tab w:val="right" w:pos="9355"/>
      </w:tabs>
    </w:pPr>
  </w:style>
  <w:style w:type="character" w:customStyle="1" w:styleId="a6">
    <w:name w:val="Верхний колонтитул Знак"/>
    <w:basedOn w:val="a0"/>
    <w:link w:val="a5"/>
    <w:uiPriority w:val="99"/>
    <w:semiHidden/>
    <w:rsid w:val="00346C25"/>
    <w:rPr>
      <w:rFonts w:ascii="Courier New" w:eastAsia="Times New Roman" w:hAnsi="Courier New" w:cs="Times New Roman"/>
      <w:sz w:val="24"/>
      <w:szCs w:val="24"/>
      <w:lang w:eastAsia="ru-RU"/>
    </w:rPr>
  </w:style>
  <w:style w:type="paragraph" w:styleId="a7">
    <w:name w:val="footer"/>
    <w:basedOn w:val="a"/>
    <w:link w:val="a8"/>
    <w:uiPriority w:val="99"/>
    <w:semiHidden/>
    <w:unhideWhenUsed/>
    <w:rsid w:val="00346C25"/>
    <w:pPr>
      <w:tabs>
        <w:tab w:val="center" w:pos="4677"/>
        <w:tab w:val="right" w:pos="9355"/>
      </w:tabs>
    </w:pPr>
  </w:style>
  <w:style w:type="character" w:customStyle="1" w:styleId="a8">
    <w:name w:val="Нижний колонтитул Знак"/>
    <w:basedOn w:val="a0"/>
    <w:link w:val="a7"/>
    <w:uiPriority w:val="99"/>
    <w:semiHidden/>
    <w:rsid w:val="00346C25"/>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
    <w:rsid w:val="00A34A93"/>
    <w:rPr>
      <w:rFonts w:asciiTheme="majorHAnsi" w:eastAsiaTheme="majorEastAsia" w:hAnsiTheme="majorHAnsi" w:cstheme="majorBidi"/>
      <w:b/>
      <w:bCs/>
      <w:color w:val="365F91" w:themeColor="accent1" w:themeShade="BF"/>
      <w:sz w:val="28"/>
      <w:szCs w:val="28"/>
      <w:lang w:eastAsia="ru-RU"/>
    </w:rPr>
  </w:style>
  <w:style w:type="paragraph" w:styleId="a9">
    <w:name w:val="Normal (Web)"/>
    <w:basedOn w:val="a"/>
    <w:uiPriority w:val="99"/>
    <w:unhideWhenUsed/>
    <w:rsid w:val="00A34A93"/>
    <w:pPr>
      <w:spacing w:before="100" w:beforeAutospacing="1" w:after="100" w:afterAutospacing="1"/>
    </w:pPr>
    <w:rPr>
      <w:rFonts w:ascii="Times New Roman" w:hAnsi="Times New Roman"/>
    </w:rPr>
  </w:style>
  <w:style w:type="paragraph" w:customStyle="1" w:styleId="ConsPlusNormal">
    <w:name w:val="ConsPlusNormal"/>
    <w:rsid w:val="00A34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uiPriority w:val="9"/>
    <w:semiHidden/>
    <w:rsid w:val="00C8684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4612</Words>
  <Characters>26292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cp:revision>
  <cp:lastPrinted>2018-10-23T09:56:00Z</cp:lastPrinted>
  <dcterms:created xsi:type="dcterms:W3CDTF">2018-09-14T03:34:00Z</dcterms:created>
  <dcterms:modified xsi:type="dcterms:W3CDTF">2018-10-23T09:56:00Z</dcterms:modified>
</cp:coreProperties>
</file>