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D43" w:rsidRDefault="00096D43" w:rsidP="00096D43">
      <w:pPr>
        <w:shd w:val="clear" w:color="auto" w:fill="FFFFFF"/>
        <w:autoSpaceDE w:val="0"/>
        <w:autoSpaceDN w:val="0"/>
        <w:adjustRightInd w:val="0"/>
        <w:jc w:val="center"/>
        <w:rPr>
          <w:b/>
          <w:bCs/>
          <w:color w:val="000000"/>
          <w:sz w:val="20"/>
          <w:szCs w:val="20"/>
        </w:rPr>
      </w:pPr>
    </w:p>
    <w:p w:rsidR="00096D43" w:rsidRDefault="00096D43" w:rsidP="00096D43">
      <w:pPr>
        <w:shd w:val="clear" w:color="auto" w:fill="FFFFFF"/>
        <w:autoSpaceDE w:val="0"/>
        <w:autoSpaceDN w:val="0"/>
        <w:adjustRightInd w:val="0"/>
        <w:jc w:val="center"/>
        <w:rPr>
          <w:b/>
          <w:bCs/>
          <w:color w:val="000000"/>
          <w:sz w:val="20"/>
          <w:szCs w:val="20"/>
        </w:rPr>
      </w:pPr>
    </w:p>
    <w:p w:rsidR="00096D43" w:rsidRPr="00790724" w:rsidRDefault="002B076B" w:rsidP="00096D43">
      <w:pPr>
        <w:shd w:val="clear" w:color="auto" w:fill="FFFFFF"/>
        <w:autoSpaceDE w:val="0"/>
        <w:autoSpaceDN w:val="0"/>
        <w:adjustRightInd w:val="0"/>
        <w:jc w:val="center"/>
        <w:rPr>
          <w:b/>
          <w:bCs/>
          <w:color w:val="000000"/>
          <w:sz w:val="20"/>
          <w:szCs w:val="20"/>
        </w:rPr>
      </w:pPr>
      <w:r>
        <w:rPr>
          <w:b/>
          <w:bCs/>
          <w:noProof/>
          <w:color w:val="0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08pt;margin-top:-18pt;width:377.2pt;height:108pt;z-index:-251656192" wrapcoords="19968 -150 1632 450 86 600 -43 3600 -43 5400 172 8400 5153 9450 10821 9450 10821 14250 1159 15750 1159 16650 1417 19050 1202 20400 1202 21450 16103 21450 16146 20850 16017 20250 15631 19050 16017 16650 16103 15900 15416 15600 10821 14250 10821 9450 21600 8400 21643 7050 21428 7050 21428 4650 21643 3600 21600 2700 21085 2100 21471 300 21171 -150 19968 -150" adj=",10800" fillcolor="black">
            <v:shadow color="#868686"/>
            <v:textpath style="font-family:&quot;Bookman Old Style&quot;;font-size:44pt;font-weight:bold;v-text-align:left;v-text-kern:t" trim="t" fitpath="t" string="Скалинский&#10; вестник"/>
            <w10:wrap type="tight"/>
          </v:shape>
        </w:pict>
      </w:r>
      <w:r>
        <w:rPr>
          <w:b/>
          <w:bCs/>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85.35pt;height:126pt;z-index:251661312;visibility:visible;mso-wrap-edited:f">
            <v:imagedata r:id="rId6" o:title=""/>
          </v:shape>
          <o:OLEObject Type="Embed" ProgID="Word.Picture.8" ShapeID="_x0000_s1027" DrawAspect="Content" ObjectID="_1613367920" r:id="rId7"/>
        </w:pict>
      </w:r>
    </w:p>
    <w:p w:rsidR="00096D43" w:rsidRPr="00790724" w:rsidRDefault="00096D43" w:rsidP="00096D43">
      <w:pPr>
        <w:shd w:val="clear" w:color="auto" w:fill="FFFFFF"/>
        <w:autoSpaceDE w:val="0"/>
        <w:autoSpaceDN w:val="0"/>
        <w:adjustRightInd w:val="0"/>
        <w:jc w:val="center"/>
        <w:rPr>
          <w:b/>
          <w:bCs/>
          <w:color w:val="000000"/>
          <w:sz w:val="20"/>
          <w:szCs w:val="20"/>
        </w:rPr>
      </w:pPr>
    </w:p>
    <w:p w:rsidR="00096D43" w:rsidRPr="00790724" w:rsidRDefault="002B076B" w:rsidP="00096D43">
      <w:pPr>
        <w:shd w:val="clear" w:color="auto" w:fill="FFFFFF"/>
        <w:autoSpaceDE w:val="0"/>
        <w:autoSpaceDN w:val="0"/>
        <w:adjustRightInd w:val="0"/>
        <w:jc w:val="center"/>
        <w:rPr>
          <w:b/>
          <w:bCs/>
          <w:color w:val="000000"/>
          <w:sz w:val="20"/>
          <w:szCs w:val="20"/>
        </w:rPr>
      </w:pPr>
      <w:r>
        <w:rPr>
          <w:b/>
          <w:bCs/>
          <w:noProof/>
          <w:color w:val="000000"/>
          <w:sz w:val="20"/>
          <w:szCs w:val="20"/>
        </w:rPr>
        <w:pict>
          <v:shapetype id="_x0000_t202" coordsize="21600,21600" o:spt="202" path="m,l,21600r21600,l21600,xe">
            <v:stroke joinstyle="miter"/>
            <v:path gradientshapeok="t" o:connecttype="rect"/>
          </v:shapetype>
          <v:shape id="_x0000_s1030" type="#_x0000_t202" style="position:absolute;left:0;text-align:left;margin-left:402pt;margin-top:5.25pt;width:96pt;height:71.4pt;z-index:251664384" filled="f" stroked="f">
            <v:textbox style="mso-next-textbox:#_x0000_s1030">
              <w:txbxContent>
                <w:p w:rsidR="00096D43" w:rsidRDefault="00096D43" w:rsidP="00096D43">
                  <w:pPr>
                    <w:jc w:val="center"/>
                    <w:rPr>
                      <w:b/>
                      <w:bCs/>
                      <w:sz w:val="36"/>
                      <w:szCs w:val="36"/>
                    </w:rPr>
                  </w:pPr>
                  <w:r w:rsidRPr="00870A4E">
                    <w:rPr>
                      <w:b/>
                      <w:bCs/>
                      <w:sz w:val="36"/>
                      <w:szCs w:val="36"/>
                    </w:rPr>
                    <w:t xml:space="preserve">№ </w:t>
                  </w:r>
                  <w:r w:rsidR="00A202F1">
                    <w:rPr>
                      <w:b/>
                      <w:bCs/>
                      <w:sz w:val="36"/>
                      <w:szCs w:val="36"/>
                    </w:rPr>
                    <w:t>8</w:t>
                  </w:r>
                </w:p>
                <w:p w:rsidR="00096D43" w:rsidRDefault="00096D43" w:rsidP="00096D43">
                  <w:pPr>
                    <w:jc w:val="center"/>
                    <w:rPr>
                      <w:color w:val="FFFFFF"/>
                    </w:rPr>
                  </w:pPr>
                </w:p>
                <w:p w:rsidR="00096D43" w:rsidRDefault="00A202F1" w:rsidP="00096D43">
                  <w:pPr>
                    <w:jc w:val="center"/>
                    <w:rPr>
                      <w:b/>
                      <w:bCs/>
                      <w:sz w:val="32"/>
                      <w:szCs w:val="32"/>
                    </w:rPr>
                  </w:pPr>
                  <w:r>
                    <w:rPr>
                      <w:b/>
                      <w:bCs/>
                      <w:sz w:val="32"/>
                      <w:szCs w:val="32"/>
                    </w:rPr>
                    <w:t>07</w:t>
                  </w:r>
                  <w:r w:rsidR="00B83849">
                    <w:rPr>
                      <w:b/>
                      <w:bCs/>
                      <w:sz w:val="32"/>
                      <w:szCs w:val="32"/>
                    </w:rPr>
                    <w:t>.03</w:t>
                  </w:r>
                  <w:r w:rsidR="00096D43">
                    <w:rPr>
                      <w:b/>
                      <w:bCs/>
                      <w:sz w:val="32"/>
                      <w:szCs w:val="32"/>
                    </w:rPr>
                    <w:t>.</w:t>
                  </w:r>
                  <w:r w:rsidR="00096D43" w:rsidRPr="004C1386">
                    <w:rPr>
                      <w:b/>
                      <w:bCs/>
                      <w:sz w:val="32"/>
                      <w:szCs w:val="32"/>
                    </w:rPr>
                    <w:t>201</w:t>
                  </w:r>
                  <w:r w:rsidR="00096D43">
                    <w:rPr>
                      <w:b/>
                      <w:bCs/>
                      <w:sz w:val="32"/>
                      <w:szCs w:val="32"/>
                    </w:rPr>
                    <w:t>9</w:t>
                  </w:r>
                  <w:r w:rsidR="00096D43" w:rsidRPr="004C1386">
                    <w:rPr>
                      <w:b/>
                      <w:bCs/>
                      <w:sz w:val="32"/>
                      <w:szCs w:val="32"/>
                    </w:rPr>
                    <w:t>г</w:t>
                  </w:r>
                </w:p>
              </w:txbxContent>
            </v:textbox>
          </v:shape>
        </w:pict>
      </w:r>
      <w:r>
        <w:rPr>
          <w:b/>
          <w:bCs/>
          <w:noProof/>
          <w:color w:val="000000"/>
          <w:sz w:val="20"/>
          <w:szCs w:val="20"/>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402pt;margin-top:10.1pt;width:96pt;height:81pt;z-index:251662336"/>
        </w:pict>
      </w:r>
    </w:p>
    <w:p w:rsidR="00096D43" w:rsidRPr="00790724" w:rsidRDefault="00096D43" w:rsidP="00096D43">
      <w:pPr>
        <w:shd w:val="clear" w:color="auto" w:fill="FFFFFF"/>
        <w:autoSpaceDE w:val="0"/>
        <w:autoSpaceDN w:val="0"/>
        <w:adjustRightInd w:val="0"/>
        <w:jc w:val="center"/>
        <w:rPr>
          <w:b/>
          <w:bCs/>
          <w:color w:val="000000"/>
          <w:sz w:val="20"/>
          <w:szCs w:val="20"/>
        </w:rPr>
      </w:pPr>
    </w:p>
    <w:p w:rsidR="00096D43" w:rsidRPr="00790724" w:rsidRDefault="00096D43" w:rsidP="00096D43">
      <w:pPr>
        <w:shd w:val="clear" w:color="auto" w:fill="FFFFFF"/>
        <w:autoSpaceDE w:val="0"/>
        <w:autoSpaceDN w:val="0"/>
        <w:adjustRightInd w:val="0"/>
        <w:jc w:val="center"/>
        <w:rPr>
          <w:b/>
          <w:bCs/>
          <w:color w:val="000000"/>
          <w:sz w:val="20"/>
          <w:szCs w:val="20"/>
        </w:rPr>
      </w:pPr>
      <w:r w:rsidRPr="00790724">
        <w:rPr>
          <w:b/>
          <w:bCs/>
          <w:color w:val="000000"/>
          <w:sz w:val="20"/>
          <w:szCs w:val="20"/>
        </w:rPr>
        <w:br/>
      </w:r>
    </w:p>
    <w:p w:rsidR="00096D43" w:rsidRPr="00790724" w:rsidRDefault="00096D43" w:rsidP="00096D43">
      <w:pPr>
        <w:shd w:val="clear" w:color="auto" w:fill="FFFFFF"/>
        <w:autoSpaceDE w:val="0"/>
        <w:autoSpaceDN w:val="0"/>
        <w:adjustRightInd w:val="0"/>
        <w:jc w:val="center"/>
        <w:rPr>
          <w:b/>
          <w:bCs/>
          <w:color w:val="000000"/>
          <w:sz w:val="20"/>
          <w:szCs w:val="20"/>
        </w:rPr>
      </w:pPr>
    </w:p>
    <w:p w:rsidR="00096D43" w:rsidRPr="00790724" w:rsidRDefault="00096D43" w:rsidP="00096D43">
      <w:pPr>
        <w:shd w:val="clear" w:color="auto" w:fill="FFFFFF"/>
        <w:autoSpaceDE w:val="0"/>
        <w:autoSpaceDN w:val="0"/>
        <w:adjustRightInd w:val="0"/>
        <w:jc w:val="center"/>
        <w:rPr>
          <w:b/>
          <w:bCs/>
          <w:color w:val="000000"/>
          <w:sz w:val="20"/>
          <w:szCs w:val="20"/>
        </w:rPr>
      </w:pPr>
    </w:p>
    <w:p w:rsidR="00096D43" w:rsidRPr="00790724" w:rsidRDefault="002B076B" w:rsidP="00096D43">
      <w:pPr>
        <w:jc w:val="center"/>
        <w:rPr>
          <w:sz w:val="20"/>
          <w:szCs w:val="20"/>
        </w:rPr>
      </w:pPr>
      <w:r w:rsidRPr="002B076B">
        <w:rPr>
          <w:b/>
          <w:bCs/>
          <w:noProof/>
          <w:color w:val="000000"/>
          <w:sz w:val="20"/>
          <w:szCs w:val="20"/>
        </w:rPr>
        <w:pict>
          <v:shape id="_x0000_s1029" type="#_x0000_t202" style="position:absolute;left:0;text-align:left;margin-left:54pt;margin-top:10.45pt;width:342pt;height:27pt;z-index:251663360" filled="f" stroked="f">
            <v:textbox style="mso-next-textbox:#_x0000_s1029">
              <w:txbxContent>
                <w:p w:rsidR="00096D43" w:rsidRDefault="00096D43" w:rsidP="00096D43">
                  <w:pPr>
                    <w:pStyle w:val="9"/>
                  </w:pPr>
                  <w:r>
                    <w:t xml:space="preserve">               Газета Скалинского сельсовета</w:t>
                  </w:r>
                </w:p>
                <w:p w:rsidR="00096D43" w:rsidRDefault="00096D43" w:rsidP="00096D43"/>
                <w:p w:rsidR="00096D43" w:rsidRDefault="00096D43" w:rsidP="00096D43"/>
                <w:p w:rsidR="00096D43" w:rsidRPr="00F06AFA" w:rsidRDefault="00096D43" w:rsidP="00096D43"/>
                <w:p w:rsidR="00096D43" w:rsidRPr="00A95F2E" w:rsidRDefault="00096D43" w:rsidP="00096D43"/>
              </w:txbxContent>
            </v:textbox>
          </v:shape>
        </w:pict>
      </w:r>
    </w:p>
    <w:p w:rsidR="00096D43" w:rsidRPr="00790724" w:rsidRDefault="00096D43" w:rsidP="00096D43">
      <w:pPr>
        <w:autoSpaceDE w:val="0"/>
        <w:autoSpaceDN w:val="0"/>
        <w:adjustRightInd w:val="0"/>
        <w:ind w:firstLine="360"/>
        <w:jc w:val="center"/>
        <w:rPr>
          <w:b/>
          <w:i/>
          <w:sz w:val="20"/>
          <w:szCs w:val="20"/>
        </w:rPr>
      </w:pPr>
      <w:r>
        <w:rPr>
          <w:b/>
          <w:i/>
          <w:sz w:val="20"/>
          <w:szCs w:val="20"/>
        </w:rPr>
        <w:t xml:space="preserve">   </w:t>
      </w:r>
    </w:p>
    <w:p w:rsidR="00096D43" w:rsidRPr="00B83849" w:rsidRDefault="00096D43" w:rsidP="00682D41">
      <w:pPr>
        <w:ind w:left="4956" w:firstLine="708"/>
        <w:jc w:val="both"/>
        <w:rPr>
          <w:sz w:val="20"/>
          <w:szCs w:val="20"/>
        </w:rPr>
      </w:pPr>
      <w:r w:rsidRPr="00790724">
        <w:rPr>
          <w:sz w:val="20"/>
          <w:szCs w:val="20"/>
        </w:rPr>
        <w:t xml:space="preserve"> </w:t>
      </w:r>
    </w:p>
    <w:p w:rsidR="00096D43" w:rsidRDefault="00096D43" w:rsidP="00682D41">
      <w:pPr>
        <w:pStyle w:val="a3"/>
        <w:ind w:firstLine="708"/>
        <w:rPr>
          <w:szCs w:val="28"/>
        </w:rPr>
      </w:pPr>
      <w:r w:rsidRPr="002E4162">
        <w:rPr>
          <w:szCs w:val="28"/>
        </w:rPr>
        <w:t>Уважаемые жители Скалинского сельсовета!</w:t>
      </w:r>
    </w:p>
    <w:p w:rsidR="004D5BAE" w:rsidRDefault="004D5BAE" w:rsidP="004D5BAE">
      <w:pPr>
        <w:ind w:firstLine="228"/>
        <w:rPr>
          <w:sz w:val="18"/>
          <w:szCs w:val="18"/>
        </w:rPr>
      </w:pPr>
    </w:p>
    <w:p w:rsidR="004D5BAE" w:rsidRPr="00BF10AA" w:rsidRDefault="004D5BAE" w:rsidP="004D5BAE">
      <w:pPr>
        <w:jc w:val="center"/>
        <w:rPr>
          <w:b/>
          <w:i/>
          <w:sz w:val="28"/>
          <w:szCs w:val="28"/>
        </w:rPr>
      </w:pPr>
      <w:r w:rsidRPr="00BF10AA">
        <w:rPr>
          <w:b/>
          <w:i/>
          <w:sz w:val="28"/>
          <w:szCs w:val="28"/>
        </w:rPr>
        <w:t>Дорогие женщины!</w:t>
      </w:r>
    </w:p>
    <w:p w:rsidR="004D5BAE" w:rsidRPr="00BF10AA" w:rsidRDefault="004D5BAE" w:rsidP="004D5BAE">
      <w:pPr>
        <w:jc w:val="center"/>
        <w:rPr>
          <w:b/>
          <w:i/>
          <w:sz w:val="28"/>
          <w:szCs w:val="28"/>
        </w:rPr>
      </w:pPr>
      <w:r w:rsidRPr="00BF10AA">
        <w:rPr>
          <w:b/>
          <w:i/>
          <w:sz w:val="28"/>
          <w:szCs w:val="28"/>
        </w:rPr>
        <w:t xml:space="preserve">От всей души поздравляем Вас с праздником </w:t>
      </w:r>
      <w:r w:rsidRPr="00BF10AA">
        <w:rPr>
          <w:b/>
          <w:i/>
          <w:sz w:val="28"/>
          <w:szCs w:val="28"/>
          <w:u w:val="single"/>
        </w:rPr>
        <w:t>8 Марта</w:t>
      </w:r>
      <w:r w:rsidRPr="00BF10AA">
        <w:rPr>
          <w:b/>
          <w:i/>
          <w:sz w:val="28"/>
          <w:szCs w:val="28"/>
        </w:rPr>
        <w:t>!!!</w:t>
      </w:r>
    </w:p>
    <w:p w:rsidR="004D5BAE" w:rsidRDefault="004D5BAE" w:rsidP="00682D41">
      <w:pPr>
        <w:pStyle w:val="a3"/>
        <w:ind w:firstLine="708"/>
        <w:rPr>
          <w:szCs w:val="28"/>
        </w:rPr>
      </w:pPr>
    </w:p>
    <w:p w:rsidR="004D5BAE" w:rsidRDefault="004D5BAE" w:rsidP="004D5BAE">
      <w:pPr>
        <w:pStyle w:val="a3"/>
        <w:ind w:left="-567" w:right="-567"/>
        <w:rPr>
          <w:szCs w:val="28"/>
        </w:rPr>
      </w:pPr>
      <w:r w:rsidRPr="004D5BAE">
        <w:rPr>
          <w:noProof/>
          <w:szCs w:val="28"/>
        </w:rPr>
        <w:drawing>
          <wp:inline distT="0" distB="0" distL="0" distR="0">
            <wp:extent cx="6731000" cy="4044952"/>
            <wp:effectExtent l="19050" t="0" r="0" b="0"/>
            <wp:docPr id="2" name="Рисунок 1" descr="https://i.pinimg.com/originals/ba/b5/81/bab5810de10885aa4125e015852217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ba/b5/81/bab5810de10885aa4125e015852217a1.gif"/>
                    <pic:cNvPicPr>
                      <a:picLocks noChangeAspect="1" noChangeArrowheads="1"/>
                    </pic:cNvPicPr>
                  </pic:nvPicPr>
                  <pic:blipFill>
                    <a:blip r:embed="rId8" cstate="print"/>
                    <a:srcRect/>
                    <a:stretch>
                      <a:fillRect/>
                    </a:stretch>
                  </pic:blipFill>
                  <pic:spPr bwMode="auto">
                    <a:xfrm>
                      <a:off x="0" y="0"/>
                      <a:ext cx="6730872" cy="4044875"/>
                    </a:xfrm>
                    <a:prstGeom prst="rect">
                      <a:avLst/>
                    </a:prstGeom>
                    <a:noFill/>
                    <a:ln w="9525">
                      <a:noFill/>
                      <a:miter lim="800000"/>
                      <a:headEnd/>
                      <a:tailEnd/>
                    </a:ln>
                  </pic:spPr>
                </pic:pic>
              </a:graphicData>
            </a:graphic>
          </wp:inline>
        </w:drawing>
      </w:r>
    </w:p>
    <w:p w:rsidR="004D5BAE" w:rsidRDefault="004D5BAE" w:rsidP="00A202F1">
      <w:pPr>
        <w:tabs>
          <w:tab w:val="left" w:pos="7136"/>
        </w:tabs>
        <w:jc w:val="center"/>
        <w:rPr>
          <w:b/>
          <w:sz w:val="28"/>
          <w:szCs w:val="28"/>
        </w:rPr>
      </w:pPr>
    </w:p>
    <w:p w:rsidR="00A202F1" w:rsidRDefault="004D5BAE" w:rsidP="00A202F1">
      <w:pPr>
        <w:tabs>
          <w:tab w:val="left" w:pos="7136"/>
        </w:tabs>
        <w:jc w:val="center"/>
        <w:rPr>
          <w:sz w:val="18"/>
          <w:szCs w:val="18"/>
        </w:rPr>
      </w:pPr>
      <w:r>
        <w:rPr>
          <w:b/>
          <w:sz w:val="28"/>
          <w:szCs w:val="28"/>
        </w:rPr>
        <w:t xml:space="preserve">                                                                                               </w:t>
      </w:r>
      <w:r>
        <w:rPr>
          <w:sz w:val="18"/>
          <w:szCs w:val="18"/>
        </w:rPr>
        <w:t xml:space="preserve">С.В. </w:t>
      </w:r>
      <w:r w:rsidR="002F3686">
        <w:rPr>
          <w:sz w:val="18"/>
          <w:szCs w:val="18"/>
        </w:rPr>
        <w:t xml:space="preserve">Яшенькин </w:t>
      </w:r>
      <w:r w:rsidR="00A202F1">
        <w:rPr>
          <w:sz w:val="18"/>
          <w:szCs w:val="18"/>
        </w:rPr>
        <w:t xml:space="preserve"> Глава Скалинского сельсовета</w:t>
      </w:r>
    </w:p>
    <w:p w:rsidR="00A202F1" w:rsidRDefault="00A202F1" w:rsidP="00A202F1">
      <w:pPr>
        <w:jc w:val="right"/>
        <w:rPr>
          <w:sz w:val="18"/>
          <w:szCs w:val="18"/>
        </w:rPr>
      </w:pPr>
      <w:r>
        <w:rPr>
          <w:sz w:val="18"/>
          <w:szCs w:val="18"/>
        </w:rPr>
        <w:t>Н.Н. Апатьева Председатель женсовета</w:t>
      </w:r>
    </w:p>
    <w:p w:rsidR="00A202F1" w:rsidRPr="00490933" w:rsidRDefault="00A202F1" w:rsidP="00A202F1">
      <w:pPr>
        <w:jc w:val="right"/>
        <w:rPr>
          <w:sz w:val="18"/>
          <w:szCs w:val="18"/>
        </w:rPr>
      </w:pPr>
      <w:r>
        <w:rPr>
          <w:sz w:val="18"/>
          <w:szCs w:val="18"/>
        </w:rPr>
        <w:t>Ю.А.Токарева Председатель Совета ветеранов</w:t>
      </w:r>
    </w:p>
    <w:p w:rsidR="00A202F1" w:rsidRDefault="00A202F1" w:rsidP="009B4F0E">
      <w:pPr>
        <w:ind w:firstLine="228"/>
        <w:jc w:val="center"/>
        <w:rPr>
          <w:sz w:val="18"/>
          <w:szCs w:val="18"/>
        </w:rPr>
      </w:pPr>
    </w:p>
    <w:p w:rsidR="00496FCE" w:rsidRDefault="00496FCE" w:rsidP="009B4F0E">
      <w:pPr>
        <w:ind w:firstLine="228"/>
        <w:jc w:val="center"/>
        <w:rPr>
          <w:sz w:val="18"/>
          <w:szCs w:val="18"/>
        </w:rPr>
      </w:pPr>
    </w:p>
    <w:p w:rsidR="009B4F0E" w:rsidRPr="00496FCE" w:rsidRDefault="00496FCE" w:rsidP="00496FCE">
      <w:pPr>
        <w:jc w:val="center"/>
        <w:rPr>
          <w:caps/>
          <w:sz w:val="22"/>
          <w:szCs w:val="22"/>
        </w:rPr>
      </w:pPr>
      <w:r>
        <w:rPr>
          <w:caps/>
          <w:sz w:val="22"/>
          <w:szCs w:val="22"/>
        </w:rPr>
        <w:t>===============   ===============   =============</w:t>
      </w:r>
    </w:p>
    <w:p w:rsidR="00A202F1" w:rsidRDefault="00A202F1" w:rsidP="009B4F0E">
      <w:pPr>
        <w:ind w:firstLine="228"/>
        <w:jc w:val="center"/>
        <w:rPr>
          <w:sz w:val="18"/>
          <w:szCs w:val="18"/>
        </w:rPr>
      </w:pPr>
    </w:p>
    <w:p w:rsidR="00A202F1" w:rsidRPr="009B4F0E" w:rsidRDefault="00E935F0" w:rsidP="009B4F0E">
      <w:pPr>
        <w:ind w:firstLine="228"/>
        <w:jc w:val="center"/>
        <w:rPr>
          <w:b/>
          <w:i/>
          <w:sz w:val="28"/>
          <w:szCs w:val="28"/>
        </w:rPr>
      </w:pPr>
      <w:r w:rsidRPr="009B4F0E">
        <w:rPr>
          <w:b/>
          <w:i/>
          <w:sz w:val="28"/>
          <w:szCs w:val="28"/>
        </w:rPr>
        <w:t>Поздравляем команду Совета ветеранов Скалинского сельсовета Колыванского района Новосибирской области занявших 1 общекомандное место в районной спартакиаде пенсионеров!</w:t>
      </w:r>
    </w:p>
    <w:p w:rsidR="009B4F0E" w:rsidRDefault="00E935F0" w:rsidP="009B4F0E">
      <w:pPr>
        <w:ind w:firstLine="228"/>
        <w:jc w:val="center"/>
        <w:rPr>
          <w:b/>
          <w:i/>
          <w:color w:val="000000"/>
          <w:sz w:val="28"/>
          <w:szCs w:val="28"/>
          <w:shd w:val="clear" w:color="auto" w:fill="FFFFFF"/>
        </w:rPr>
      </w:pPr>
      <w:r w:rsidRPr="009B4F0E">
        <w:rPr>
          <w:b/>
          <w:i/>
          <w:color w:val="000000"/>
          <w:sz w:val="28"/>
          <w:szCs w:val="28"/>
          <w:shd w:val="clear" w:color="auto" w:fill="FFFFFF"/>
        </w:rPr>
        <w:t xml:space="preserve">Желаем вам душевной теплоты, отрады сердца, достатка и любви в семье, мира и счастья в жизни. Пусть каждый день находится интересное дело, пусть радость и улыбки дарят дети, внуки и близкие люди. </w:t>
      </w:r>
      <w:r w:rsidR="009B4F0E" w:rsidRPr="009B4F0E">
        <w:rPr>
          <w:b/>
          <w:i/>
          <w:color w:val="000000"/>
          <w:sz w:val="28"/>
          <w:szCs w:val="28"/>
          <w:shd w:val="clear" w:color="auto" w:fill="FFFFFF"/>
        </w:rPr>
        <w:t>Здоровья вам, дорогие</w:t>
      </w:r>
      <w:r w:rsidRPr="009B4F0E">
        <w:rPr>
          <w:b/>
          <w:i/>
          <w:color w:val="000000"/>
          <w:sz w:val="28"/>
          <w:szCs w:val="28"/>
          <w:shd w:val="clear" w:color="auto" w:fill="FFFFFF"/>
        </w:rPr>
        <w:t>, чудесной погоды за окном и в душе</w:t>
      </w:r>
      <w:r w:rsidR="009B4F0E" w:rsidRPr="009B4F0E">
        <w:rPr>
          <w:b/>
          <w:i/>
          <w:color w:val="000000"/>
          <w:sz w:val="28"/>
          <w:szCs w:val="28"/>
          <w:shd w:val="clear" w:color="auto" w:fill="FFFFFF"/>
        </w:rPr>
        <w:t>!</w:t>
      </w:r>
    </w:p>
    <w:p w:rsidR="00496FCE" w:rsidRPr="00496FCE" w:rsidRDefault="00E935F0" w:rsidP="00496FCE">
      <w:pPr>
        <w:ind w:firstLine="228"/>
        <w:jc w:val="both"/>
        <w:rPr>
          <w:sz w:val="20"/>
          <w:szCs w:val="20"/>
        </w:rPr>
      </w:pPr>
      <w:r w:rsidRPr="00496FCE">
        <w:rPr>
          <w:b/>
          <w:i/>
          <w:color w:val="000000"/>
          <w:sz w:val="20"/>
          <w:szCs w:val="20"/>
          <w:shd w:val="clear" w:color="auto" w:fill="FFFFFF"/>
        </w:rPr>
        <w:br/>
      </w:r>
      <w:r w:rsidR="009B4F0E" w:rsidRPr="00496FCE">
        <w:rPr>
          <w:sz w:val="20"/>
          <w:szCs w:val="20"/>
        </w:rPr>
        <w:t xml:space="preserve"> </w:t>
      </w:r>
      <w:r w:rsidR="00496FCE" w:rsidRPr="00496FCE">
        <w:rPr>
          <w:sz w:val="20"/>
          <w:szCs w:val="20"/>
        </w:rPr>
        <w:t xml:space="preserve">    </w:t>
      </w:r>
      <w:r w:rsidR="009B4F0E" w:rsidRPr="00496FCE">
        <w:rPr>
          <w:sz w:val="20"/>
          <w:szCs w:val="20"/>
        </w:rPr>
        <w:t xml:space="preserve">Глава Скалинского сельсовета </w:t>
      </w:r>
    </w:p>
    <w:p w:rsidR="009B4F0E" w:rsidRDefault="009B4F0E" w:rsidP="00496FCE">
      <w:pPr>
        <w:ind w:firstLine="228"/>
        <w:jc w:val="both"/>
        <w:rPr>
          <w:sz w:val="20"/>
          <w:szCs w:val="20"/>
        </w:rPr>
      </w:pPr>
      <w:r w:rsidRPr="00496FCE">
        <w:rPr>
          <w:sz w:val="20"/>
          <w:szCs w:val="20"/>
        </w:rPr>
        <w:t>Колыванского района</w:t>
      </w:r>
      <w:r w:rsidR="00496FCE" w:rsidRPr="00496FCE">
        <w:rPr>
          <w:sz w:val="20"/>
          <w:szCs w:val="20"/>
        </w:rPr>
        <w:t xml:space="preserve">  </w:t>
      </w:r>
      <w:r w:rsidRPr="00496FCE">
        <w:rPr>
          <w:sz w:val="20"/>
          <w:szCs w:val="20"/>
        </w:rPr>
        <w:t xml:space="preserve"> Новосибирской области</w:t>
      </w:r>
      <w:r w:rsidRPr="00496FCE">
        <w:rPr>
          <w:b/>
          <w:i/>
          <w:sz w:val="20"/>
          <w:szCs w:val="20"/>
        </w:rPr>
        <w:t xml:space="preserve">              </w:t>
      </w:r>
      <w:r w:rsidR="00496FCE" w:rsidRPr="00496FCE">
        <w:rPr>
          <w:b/>
          <w:i/>
          <w:sz w:val="20"/>
          <w:szCs w:val="20"/>
        </w:rPr>
        <w:t xml:space="preserve">        </w:t>
      </w:r>
      <w:r w:rsidR="00496FCE">
        <w:rPr>
          <w:b/>
          <w:i/>
          <w:sz w:val="20"/>
          <w:szCs w:val="20"/>
        </w:rPr>
        <w:t xml:space="preserve">                            </w:t>
      </w:r>
      <w:r w:rsidRPr="00496FCE">
        <w:rPr>
          <w:b/>
          <w:i/>
          <w:sz w:val="20"/>
          <w:szCs w:val="20"/>
        </w:rPr>
        <w:t xml:space="preserve"> </w:t>
      </w:r>
      <w:r w:rsidRPr="00496FCE">
        <w:rPr>
          <w:sz w:val="20"/>
          <w:szCs w:val="20"/>
        </w:rPr>
        <w:t xml:space="preserve">С.В. Яшенькин  </w:t>
      </w:r>
    </w:p>
    <w:p w:rsidR="00496FCE" w:rsidRDefault="00496FCE" w:rsidP="00496FCE">
      <w:pPr>
        <w:ind w:firstLine="228"/>
        <w:jc w:val="both"/>
        <w:rPr>
          <w:sz w:val="20"/>
          <w:szCs w:val="20"/>
        </w:rPr>
      </w:pPr>
    </w:p>
    <w:p w:rsidR="00496FCE" w:rsidRPr="00496FCE" w:rsidRDefault="00496FCE" w:rsidP="00496FCE">
      <w:pPr>
        <w:ind w:firstLine="228"/>
        <w:jc w:val="both"/>
        <w:rPr>
          <w:sz w:val="20"/>
          <w:szCs w:val="20"/>
        </w:rPr>
      </w:pPr>
    </w:p>
    <w:p w:rsidR="009B4F0E" w:rsidRPr="009B4F0E" w:rsidRDefault="009B4F0E" w:rsidP="009B4F0E">
      <w:pPr>
        <w:jc w:val="center"/>
        <w:rPr>
          <w:b/>
          <w:sz w:val="28"/>
          <w:szCs w:val="28"/>
        </w:rPr>
      </w:pPr>
      <w:r w:rsidRPr="009B4F0E">
        <w:rPr>
          <w:b/>
          <w:sz w:val="28"/>
          <w:szCs w:val="28"/>
        </w:rPr>
        <w:t xml:space="preserve">Телемедицина: Современно, </w:t>
      </w:r>
      <w:bookmarkStart w:id="0" w:name="_GoBack"/>
      <w:bookmarkEnd w:id="0"/>
      <w:r w:rsidRPr="009B4F0E">
        <w:rPr>
          <w:b/>
          <w:sz w:val="28"/>
          <w:szCs w:val="28"/>
        </w:rPr>
        <w:t>Удобно, Выгодно</w:t>
      </w:r>
    </w:p>
    <w:p w:rsidR="009B4F0E" w:rsidRPr="009B4F0E" w:rsidRDefault="009B4F0E" w:rsidP="009B4F0E">
      <w:pPr>
        <w:spacing w:after="120"/>
      </w:pPr>
      <w:r w:rsidRPr="009B4F0E">
        <w:t>С января 2018 года вступил в силу закон о телемедицине, предусматривающий возможность оказания врачебной помощи дистанционно. Теперь врачи могут помогать пациентам на расстоянии – консультировать их по телефону и интернету.</w:t>
      </w:r>
    </w:p>
    <w:p w:rsidR="009B4F0E" w:rsidRPr="009B4F0E" w:rsidRDefault="009B4F0E" w:rsidP="009B4F0E">
      <w:pPr>
        <w:spacing w:after="120"/>
      </w:pPr>
      <w:r w:rsidRPr="009B4F0E">
        <w:t>Согласно закону, появилась возможность получения медицинской помощи путем проведения консультаций, обеспечивающих дистанционное взаимодействие врача и пациента или его законного представителя, а также дистанционный мониторинг состояния здоровья пациента.</w:t>
      </w:r>
    </w:p>
    <w:p w:rsidR="009B4F0E" w:rsidRPr="009B4F0E" w:rsidRDefault="009B4F0E" w:rsidP="009B4F0E">
      <w:pPr>
        <w:spacing w:after="120"/>
      </w:pPr>
      <w:r w:rsidRPr="009B4F0E">
        <w:t>Жители нашего Колыванского района могут получить доступ к этому сервису через Компанию Росгосстрах. Своим партнером Росгосстрах выбрал сеть Московских клиник « Доктор рядом», в которой внимательно относятся к квалификации специалистов. Здесь трудятся более 200 врачей с опытом практической работы  в городских больницах, поликлиниках и научно-исследовательских центрах.</w:t>
      </w:r>
    </w:p>
    <w:p w:rsidR="009B4F0E" w:rsidRPr="009B4F0E" w:rsidRDefault="009B4F0E" w:rsidP="009B4F0E">
      <w:r w:rsidRPr="009B4F0E">
        <w:t>Это оперативно и удобно</w:t>
      </w:r>
    </w:p>
    <w:p w:rsidR="009B4F0E" w:rsidRPr="009B4F0E" w:rsidRDefault="009B4F0E" w:rsidP="009B4F0E">
      <w:pPr>
        <w:spacing w:after="120"/>
      </w:pPr>
      <w:r w:rsidRPr="009B4F0E">
        <w:t xml:space="preserve">     Все мы сталкивались в поликлиниках с «вежливыми» работниками регистратуры, короткими режимами работы нужного врача, безумные очереди, отсутствие узкого специалиста, и в конце концов нехваткой времени, чтобы посетить доктора. Сегодня есть возможность всего этого избежать.</w:t>
      </w:r>
    </w:p>
    <w:p w:rsidR="009B4F0E" w:rsidRPr="009B4F0E" w:rsidRDefault="009B4F0E" w:rsidP="009B4F0E">
      <w:pPr>
        <w:spacing w:after="120"/>
      </w:pPr>
      <w:r w:rsidRPr="009B4F0E">
        <w:t xml:space="preserve">    Никаких очередей: ваш врач на связи. Никаких регистратур и потери карточек: вы можете обмениваться со специалистом медицинской документацией онлайн. Не придется переспрашивать: все консультации (в том числе аудио) доступны в вашем личном кабинете.</w:t>
      </w:r>
    </w:p>
    <w:p w:rsidR="009B4F0E" w:rsidRPr="009B4F0E" w:rsidRDefault="009B4F0E" w:rsidP="009B4F0E">
      <w:pPr>
        <w:spacing w:after="120"/>
      </w:pPr>
      <w:r w:rsidRPr="009B4F0E">
        <w:t xml:space="preserve">    Каждый застрахованный может в любое время получить консультацию у дежурного врача (терапевт, педиатр). Запросить консультацию можно в Мобильном приложении, на сайте или по номеру круглосуточной телефонной линии 24 часа в сутки. 7 дней в неделю, 365 дней в году без ограничений по количеству обращений. По предварительной записи на «телеприем» доступны консультации узких специалистов (кардиолог, невролог, акушер-гинеколог, оториноларинголог, гастроэнтеролог, уролог-андролог., эндокринолог, травматолог-ортопед, аллерголог-иммунолог, семейный врач) . Звонок можно совершить из любой точки мира.</w:t>
      </w:r>
    </w:p>
    <w:p w:rsidR="009B4F0E" w:rsidRPr="009B4F0E" w:rsidRDefault="009B4F0E" w:rsidP="009B4F0E">
      <w:r w:rsidRPr="009B4F0E">
        <w:t xml:space="preserve">    Вы сами можете выбрать доктора в удобное для вас время, просмотрев его анкету и расписание приема.</w:t>
      </w:r>
    </w:p>
    <w:p w:rsidR="009B4F0E" w:rsidRPr="009B4F0E" w:rsidRDefault="009B4F0E" w:rsidP="009B4F0E">
      <w:r w:rsidRPr="009B4F0E">
        <w:t xml:space="preserve">   Основные темы консультаций:</w:t>
      </w:r>
    </w:p>
    <w:p w:rsidR="009B4F0E" w:rsidRPr="009B4F0E" w:rsidRDefault="009B4F0E" w:rsidP="009B4F0E">
      <w:r w:rsidRPr="009B4F0E">
        <w:t>-Первичная помощь в экстренных ситуациях</w:t>
      </w:r>
    </w:p>
    <w:p w:rsidR="009B4F0E" w:rsidRPr="009B4F0E" w:rsidRDefault="009B4F0E" w:rsidP="009B4F0E">
      <w:r w:rsidRPr="009B4F0E">
        <w:t>-Подготовка к обследованию</w:t>
      </w:r>
    </w:p>
    <w:p w:rsidR="009B4F0E" w:rsidRPr="009B4F0E" w:rsidRDefault="009B4F0E" w:rsidP="009B4F0E">
      <w:r w:rsidRPr="009B4F0E">
        <w:t>-Результаты анализов и обследований</w:t>
      </w:r>
    </w:p>
    <w:p w:rsidR="009B4F0E" w:rsidRPr="009B4F0E" w:rsidRDefault="009B4F0E" w:rsidP="009B4F0E">
      <w:r w:rsidRPr="009B4F0E">
        <w:t>-Получение второго мнения по имеющемуся диагнозу</w:t>
      </w:r>
    </w:p>
    <w:p w:rsidR="009B4F0E" w:rsidRPr="009B4F0E" w:rsidRDefault="009B4F0E" w:rsidP="009B4F0E">
      <w:r w:rsidRPr="009B4F0E">
        <w:t>-Состояние здоровья и профилактика</w:t>
      </w:r>
    </w:p>
    <w:p w:rsidR="009B4F0E" w:rsidRPr="009B4F0E" w:rsidRDefault="009B4F0E" w:rsidP="009B4F0E">
      <w:r w:rsidRPr="009B4F0E">
        <w:t>-Уход за ребенком</w:t>
      </w:r>
    </w:p>
    <w:p w:rsidR="009B4F0E" w:rsidRPr="009B4F0E" w:rsidRDefault="009B4F0E" w:rsidP="009B4F0E">
      <w:r w:rsidRPr="009B4F0E">
        <w:t xml:space="preserve">    На территории с. Скала работают страховые консультанты компании Росгосстрах, к которым можно обращаться за более подробной информацией и подключению к данному сервису: </w:t>
      </w:r>
    </w:p>
    <w:p w:rsidR="009B4F0E" w:rsidRPr="009B4F0E" w:rsidRDefault="009B4F0E" w:rsidP="009B4F0E">
      <w:r w:rsidRPr="009B4F0E">
        <w:t>Винокурова Яна Сергеевна 8-913-207-20-17</w:t>
      </w:r>
    </w:p>
    <w:p w:rsidR="009B4F0E" w:rsidRPr="009B4F0E" w:rsidRDefault="009B4F0E" w:rsidP="009B4F0E">
      <w:r w:rsidRPr="009B4F0E">
        <w:t>Борисова Александра Александровна 8-913-904-10-45</w:t>
      </w:r>
    </w:p>
    <w:p w:rsidR="009B4F0E" w:rsidRPr="009B4F0E" w:rsidRDefault="009B4F0E" w:rsidP="009B4F0E">
      <w:pPr>
        <w:spacing w:after="120"/>
      </w:pPr>
      <w:r w:rsidRPr="009B4F0E">
        <w:t xml:space="preserve">Также можно обращаться по адресу </w:t>
      </w:r>
      <w:r w:rsidRPr="009B4F0E">
        <w:rPr>
          <w:u w:val="single"/>
        </w:rPr>
        <w:t>р.п. Колывань ул. М. Горького , 53 2 этаж  Страховой отдел р.п. Колывань ПАО СК Росгосстрах тел. 55-202</w:t>
      </w:r>
      <w:r w:rsidRPr="009B4F0E">
        <w:t xml:space="preserve"> Медицинская организация ООО «Доктор рядом» зарегистрировано в ФРМО ИНН 7715211034 КПП 771801001 ОГРН1027739819898 сайт </w:t>
      </w:r>
      <w:r w:rsidRPr="009B4F0E">
        <w:rPr>
          <w:lang w:val="en-US"/>
        </w:rPr>
        <w:t>https</w:t>
      </w:r>
      <w:r w:rsidRPr="009B4F0E">
        <w:t>/</w:t>
      </w:r>
      <w:r w:rsidRPr="009B4F0E">
        <w:rPr>
          <w:lang w:val="en-US"/>
        </w:rPr>
        <w:t>www</w:t>
      </w:r>
      <w:r w:rsidRPr="009B4F0E">
        <w:t>.</w:t>
      </w:r>
      <w:r w:rsidRPr="009B4F0E">
        <w:rPr>
          <w:lang w:val="en-US"/>
        </w:rPr>
        <w:t>drelinies</w:t>
      </w:r>
      <w:r w:rsidRPr="009B4F0E">
        <w:t>.</w:t>
      </w:r>
      <w:r w:rsidRPr="009B4F0E">
        <w:rPr>
          <w:lang w:val="en-US"/>
        </w:rPr>
        <w:t>ru</w:t>
      </w:r>
      <w:r w:rsidRPr="009B4F0E">
        <w:t>/Контакты:125040 г. Москва ул. Скаковая, д.36 телефон 8(495)241-67-93</w:t>
      </w:r>
    </w:p>
    <w:p w:rsidR="00096D43" w:rsidRDefault="002B076B" w:rsidP="00096D43">
      <w:pPr>
        <w:ind w:firstLine="228"/>
        <w:rPr>
          <w:b/>
          <w:sz w:val="20"/>
          <w:szCs w:val="20"/>
        </w:rPr>
      </w:pPr>
      <w:r w:rsidRPr="002B076B">
        <w:rPr>
          <w:b/>
          <w:noProof/>
          <w:sz w:val="18"/>
          <w:szCs w:val="18"/>
        </w:rPr>
        <w:pict>
          <v:line id="_x0000_s1032" style="position:absolute;left:0;text-align:left;z-index:251666432" from="-5.2pt,16.8pt" to="492.8pt,16.8pt" strokeweight="6pt">
            <v:stroke dashstyle="1 1" linestyle="thickBetweenThin" endcap="round"/>
          </v:line>
        </w:pict>
      </w:r>
      <w:r w:rsidR="00096D43" w:rsidRPr="00682D41">
        <w:rPr>
          <w:sz w:val="18"/>
          <w:szCs w:val="18"/>
        </w:rPr>
        <w:t xml:space="preserve"> </w:t>
      </w:r>
      <w:r w:rsidR="00096D43" w:rsidRPr="00682D41">
        <w:rPr>
          <w:sz w:val="20"/>
          <w:szCs w:val="20"/>
        </w:rPr>
        <w:t xml:space="preserve">     </w:t>
      </w:r>
      <w:r w:rsidR="00096D43" w:rsidRPr="00682D41">
        <w:rPr>
          <w:b/>
          <w:sz w:val="20"/>
          <w:szCs w:val="20"/>
        </w:rPr>
        <w:t xml:space="preserve"> </w:t>
      </w:r>
    </w:p>
    <w:p w:rsidR="009B4F0E" w:rsidRPr="00682D41" w:rsidRDefault="009B4F0E" w:rsidP="00096D43">
      <w:pPr>
        <w:ind w:firstLine="228"/>
        <w:rPr>
          <w:noProof/>
          <w:sz w:val="18"/>
          <w:szCs w:val="18"/>
        </w:rPr>
      </w:pPr>
    </w:p>
    <w:p w:rsidR="0038065B" w:rsidRPr="00682D41" w:rsidRDefault="002B076B">
      <w:r w:rsidRPr="002B076B">
        <w:rPr>
          <w:b/>
          <w:noProof/>
          <w:sz w:val="18"/>
          <w:szCs w:val="18"/>
        </w:rPr>
        <w:pict>
          <v:shape id="_x0000_s1031" type="#_x0000_t202" style="position:absolute;margin-left:6.9pt;margin-top:17.65pt;width:485.9pt;height:63.7pt;z-index:251665408" filled="f" strokeweight="1pt">
            <v:stroke linestyle="thickBetweenThin"/>
            <v:textbox style="mso-next-textbox:#_x0000_s1031" inset="5mm,0,5mm,0">
              <w:txbxContent>
                <w:p w:rsidR="00096D43" w:rsidRPr="00D8707C" w:rsidRDefault="00096D43" w:rsidP="00096D43">
                  <w:pPr>
                    <w:pStyle w:val="5"/>
                    <w:jc w:val="center"/>
                    <w:rPr>
                      <w:sz w:val="24"/>
                    </w:rPr>
                  </w:pPr>
                  <w:r w:rsidRPr="00D8707C">
                    <w:rPr>
                      <w:sz w:val="24"/>
                    </w:rPr>
                    <w:t>Газета органов местного самоуправления Скалинского сельсовета</w:t>
                  </w:r>
                </w:p>
                <w:p w:rsidR="00096D43" w:rsidRDefault="00096D43" w:rsidP="00096D43">
                  <w:pPr>
                    <w:jc w:val="both"/>
                    <w:rPr>
                      <w:sz w:val="18"/>
                      <w:szCs w:val="18"/>
                      <w:u w:val="single"/>
                    </w:rPr>
                  </w:pPr>
                  <w:r w:rsidRPr="00703A9B">
                    <w:rPr>
                      <w:sz w:val="18"/>
                      <w:szCs w:val="18"/>
                      <w:u w:val="single"/>
                    </w:rPr>
                    <w:t>Материалы подготовлены:</w:t>
                  </w:r>
                  <w:r w:rsidR="00E92D02">
                    <w:rPr>
                      <w:sz w:val="18"/>
                      <w:szCs w:val="18"/>
                      <w:u w:val="single"/>
                    </w:rPr>
                    <w:t xml:space="preserve"> Макаренко Т.Н.  Сизов С.П.</w:t>
                  </w:r>
                  <w:r>
                    <w:rPr>
                      <w:sz w:val="18"/>
                      <w:szCs w:val="18"/>
                      <w:u w:val="single"/>
                    </w:rPr>
                    <w:t xml:space="preserve"> </w:t>
                  </w:r>
                </w:p>
                <w:p w:rsidR="00096D43" w:rsidRPr="00703A9B" w:rsidRDefault="00096D43" w:rsidP="00096D43">
                  <w:pPr>
                    <w:jc w:val="both"/>
                    <w:rPr>
                      <w:sz w:val="18"/>
                      <w:szCs w:val="18"/>
                    </w:rPr>
                  </w:pPr>
                  <w:r w:rsidRPr="00703A9B">
                    <w:rPr>
                      <w:sz w:val="18"/>
                      <w:szCs w:val="18"/>
                      <w:u w:val="single"/>
                    </w:rPr>
                    <w:t>Набор и верстка</w:t>
                  </w:r>
                  <w:r w:rsidR="00E92D02">
                    <w:rPr>
                      <w:sz w:val="18"/>
                      <w:szCs w:val="18"/>
                    </w:rPr>
                    <w:t>:   Глазунова Ю.В.</w:t>
                  </w:r>
                </w:p>
                <w:p w:rsidR="00096D43" w:rsidRPr="00703A9B" w:rsidRDefault="00096D43" w:rsidP="00096D43">
                  <w:pPr>
                    <w:jc w:val="both"/>
                    <w:rPr>
                      <w:sz w:val="18"/>
                      <w:szCs w:val="18"/>
                    </w:rPr>
                  </w:pPr>
                  <w:r w:rsidRPr="00703A9B">
                    <w:rPr>
                      <w:sz w:val="18"/>
                      <w:szCs w:val="18"/>
                      <w:u w:val="single"/>
                    </w:rPr>
                    <w:t>Адрес:</w:t>
                  </w:r>
                  <w:r w:rsidRPr="00703A9B">
                    <w:rPr>
                      <w:sz w:val="18"/>
                      <w:szCs w:val="18"/>
                    </w:rPr>
                    <w:t xml:space="preserve"> 633180 Новосибирская область Колыванский район, с. Скала</w:t>
                  </w:r>
                  <w:r>
                    <w:rPr>
                      <w:sz w:val="18"/>
                      <w:szCs w:val="18"/>
                    </w:rPr>
                    <w:t>,</w:t>
                  </w:r>
                  <w:r w:rsidRPr="00703A9B">
                    <w:rPr>
                      <w:sz w:val="18"/>
                      <w:szCs w:val="18"/>
                    </w:rPr>
                    <w:t xml:space="preserve"> ул. Чехова-47, тел/факс. 25-266</w:t>
                  </w:r>
                </w:p>
                <w:p w:rsidR="00096D43" w:rsidRDefault="00096D43" w:rsidP="00096D43">
                  <w:pPr>
                    <w:jc w:val="both"/>
                    <w:rPr>
                      <w:b/>
                    </w:rPr>
                  </w:pPr>
                  <w:r w:rsidRPr="00703A9B">
                    <w:rPr>
                      <w:sz w:val="18"/>
                      <w:szCs w:val="18"/>
                    </w:rPr>
                    <w:t>Тираж  300 экземпляров</w:t>
                  </w:r>
                  <w:r>
                    <w:rPr>
                      <w:sz w:val="18"/>
                      <w:szCs w:val="18"/>
                    </w:rPr>
                    <w:t>.   О</w:t>
                  </w:r>
                  <w:r w:rsidRPr="00703A9B">
                    <w:rPr>
                      <w:sz w:val="18"/>
                      <w:szCs w:val="18"/>
                    </w:rPr>
                    <w:t>фициальный сайт администрации Скалинского сельсовета:</w:t>
                  </w:r>
                  <w:r>
                    <w:rPr>
                      <w:sz w:val="22"/>
                      <w:szCs w:val="22"/>
                    </w:rPr>
                    <w:t xml:space="preserve"> </w:t>
                  </w:r>
                  <w:r w:rsidRPr="00566B57">
                    <w:rPr>
                      <w:b/>
                    </w:rPr>
                    <w:t>skalinskiy.</w:t>
                  </w:r>
                  <w:r>
                    <w:rPr>
                      <w:b/>
                      <w:lang w:val="en-US"/>
                    </w:rPr>
                    <w:t>nso</w:t>
                  </w:r>
                  <w:r w:rsidRPr="00096D43">
                    <w:rPr>
                      <w:b/>
                    </w:rPr>
                    <w:t>.</w:t>
                  </w:r>
                  <w:r w:rsidRPr="00566B57">
                    <w:rPr>
                      <w:b/>
                    </w:rPr>
                    <w:t>ru</w:t>
                  </w:r>
                  <w:r w:rsidRPr="00566B57">
                    <w:rPr>
                      <w:b/>
                    </w:rPr>
                    <w:tab/>
                  </w:r>
                </w:p>
                <w:p w:rsidR="00096D43" w:rsidRDefault="00096D43" w:rsidP="00096D43">
                  <w:pPr>
                    <w:jc w:val="both"/>
                    <w:rPr>
                      <w:sz w:val="22"/>
                      <w:szCs w:val="22"/>
                    </w:rPr>
                  </w:pPr>
                </w:p>
                <w:p w:rsidR="00096D43" w:rsidRDefault="00096D43" w:rsidP="00096D43">
                  <w:pPr>
                    <w:spacing w:line="300" w:lineRule="auto"/>
                    <w:jc w:val="both"/>
                    <w:rPr>
                      <w:sz w:val="22"/>
                      <w:szCs w:val="22"/>
                    </w:rPr>
                  </w:pPr>
                  <w:r>
                    <w:rPr>
                      <w:sz w:val="22"/>
                      <w:szCs w:val="22"/>
                    </w:rPr>
                    <w:tab/>
                  </w:r>
                </w:p>
              </w:txbxContent>
            </v:textbox>
          </v:shape>
        </w:pict>
      </w:r>
    </w:p>
    <w:sectPr w:rsidR="0038065B" w:rsidRPr="00682D41" w:rsidSect="001E3CDF">
      <w:footerReference w:type="even" r:id="rId9"/>
      <w:footerReference w:type="default" r:id="rId10"/>
      <w:footerReference w:type="first" r:id="rId11"/>
      <w:type w:val="continuous"/>
      <w:pgSz w:w="11906" w:h="16838" w:code="9"/>
      <w:pgMar w:top="425" w:right="567" w:bottom="851" w:left="993" w:header="0"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E21" w:rsidRDefault="00C12E21" w:rsidP="00292952">
      <w:r>
        <w:separator/>
      </w:r>
    </w:p>
  </w:endnote>
  <w:endnote w:type="continuationSeparator" w:id="0">
    <w:p w:rsidR="00C12E21" w:rsidRDefault="00C12E21" w:rsidP="0029295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B6C" w:rsidRDefault="002B076B">
    <w:pPr>
      <w:pStyle w:val="a7"/>
      <w:jc w:val="right"/>
    </w:pPr>
    <w:r>
      <w:fldChar w:fldCharType="begin"/>
    </w:r>
    <w:r w:rsidR="004A522F">
      <w:instrText xml:space="preserve"> PAGE   \* MERGEFORMAT </w:instrText>
    </w:r>
    <w:r>
      <w:fldChar w:fldCharType="separate"/>
    </w:r>
    <w:r w:rsidR="004A522F">
      <w:rPr>
        <w:noProof/>
      </w:rPr>
      <w:t>2</w:t>
    </w:r>
    <w:r>
      <w:fldChar w:fldCharType="end"/>
    </w:r>
  </w:p>
  <w:p w:rsidR="00DB2B6C" w:rsidRDefault="00C12E2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B6C" w:rsidRDefault="002B076B">
    <w:pPr>
      <w:pStyle w:val="a7"/>
      <w:jc w:val="center"/>
    </w:pPr>
    <w:r>
      <w:fldChar w:fldCharType="begin"/>
    </w:r>
    <w:r w:rsidR="004A522F">
      <w:instrText>PAGE   \* MERGEFORMAT</w:instrText>
    </w:r>
    <w:r>
      <w:fldChar w:fldCharType="separate"/>
    </w:r>
    <w:r w:rsidR="00496FCE">
      <w:rPr>
        <w:noProof/>
      </w:rPr>
      <w:t>2</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B6C" w:rsidRDefault="002B076B">
    <w:pPr>
      <w:pStyle w:val="a7"/>
      <w:jc w:val="right"/>
    </w:pPr>
    <w:r>
      <w:fldChar w:fldCharType="begin"/>
    </w:r>
    <w:r w:rsidR="004A522F">
      <w:instrText xml:space="preserve"> PAGE   \* MERGEFORMAT </w:instrText>
    </w:r>
    <w:r>
      <w:fldChar w:fldCharType="separate"/>
    </w:r>
    <w:r w:rsidR="00C12E21">
      <w:rPr>
        <w:noProof/>
      </w:rPr>
      <w:t>1</w:t>
    </w:r>
    <w:r>
      <w:fldChar w:fldCharType="end"/>
    </w:r>
  </w:p>
  <w:p w:rsidR="00DB2B6C" w:rsidRDefault="00C12E2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E21" w:rsidRDefault="00C12E21" w:rsidP="00292952">
      <w:r>
        <w:separator/>
      </w:r>
    </w:p>
  </w:footnote>
  <w:footnote w:type="continuationSeparator" w:id="0">
    <w:p w:rsidR="00C12E21" w:rsidRDefault="00C12E21" w:rsidP="0029295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096D43"/>
    <w:rsid w:val="00096D43"/>
    <w:rsid w:val="00204818"/>
    <w:rsid w:val="00272D75"/>
    <w:rsid w:val="00292952"/>
    <w:rsid w:val="002B076B"/>
    <w:rsid w:val="002C43E8"/>
    <w:rsid w:val="002F3686"/>
    <w:rsid w:val="002F376A"/>
    <w:rsid w:val="0038065B"/>
    <w:rsid w:val="00496FCE"/>
    <w:rsid w:val="004A522F"/>
    <w:rsid w:val="004D5BAE"/>
    <w:rsid w:val="005366BD"/>
    <w:rsid w:val="005A1D80"/>
    <w:rsid w:val="005B088F"/>
    <w:rsid w:val="00682D41"/>
    <w:rsid w:val="009A2701"/>
    <w:rsid w:val="009B4F0E"/>
    <w:rsid w:val="00A202F1"/>
    <w:rsid w:val="00B83849"/>
    <w:rsid w:val="00C12E21"/>
    <w:rsid w:val="00D16DC5"/>
    <w:rsid w:val="00D72BBE"/>
    <w:rsid w:val="00E92D02"/>
    <w:rsid w:val="00E935F0"/>
    <w:rsid w:val="00F3101B"/>
    <w:rsid w:val="00F52C87"/>
    <w:rsid w:val="00F859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D4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96D43"/>
    <w:pPr>
      <w:keepNext/>
      <w:jc w:val="center"/>
      <w:outlineLvl w:val="0"/>
    </w:pPr>
    <w:rPr>
      <w:rFonts w:ascii="Courier New" w:hAnsi="Courier New" w:cs="Courier New"/>
      <w:b/>
      <w:sz w:val="18"/>
    </w:rPr>
  </w:style>
  <w:style w:type="paragraph" w:styleId="5">
    <w:name w:val="heading 5"/>
    <w:basedOn w:val="a"/>
    <w:next w:val="a"/>
    <w:link w:val="50"/>
    <w:qFormat/>
    <w:rsid w:val="00096D43"/>
    <w:pPr>
      <w:keepNext/>
      <w:outlineLvl w:val="4"/>
    </w:pPr>
    <w:rPr>
      <w:rFonts w:ascii="Palatino Linotype" w:hAnsi="Palatino Linotype"/>
      <w:b/>
      <w:bCs/>
      <w:sz w:val="16"/>
    </w:rPr>
  </w:style>
  <w:style w:type="paragraph" w:styleId="9">
    <w:name w:val="heading 9"/>
    <w:basedOn w:val="a"/>
    <w:next w:val="a"/>
    <w:link w:val="90"/>
    <w:qFormat/>
    <w:rsid w:val="00096D43"/>
    <w:pPr>
      <w:keepNext/>
      <w:jc w:val="center"/>
      <w:outlineLvl w:val="8"/>
    </w:pPr>
    <w:rPr>
      <w:rFonts w:ascii="Bookman Old Style" w:hAnsi="Bookman Old Style" w:cs="Courier New"/>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6D43"/>
    <w:rPr>
      <w:rFonts w:ascii="Courier New" w:eastAsia="Times New Roman" w:hAnsi="Courier New" w:cs="Courier New"/>
      <w:b/>
      <w:sz w:val="18"/>
      <w:szCs w:val="24"/>
      <w:lang w:eastAsia="ru-RU"/>
    </w:rPr>
  </w:style>
  <w:style w:type="character" w:customStyle="1" w:styleId="50">
    <w:name w:val="Заголовок 5 Знак"/>
    <w:basedOn w:val="a0"/>
    <w:link w:val="5"/>
    <w:rsid w:val="00096D43"/>
    <w:rPr>
      <w:rFonts w:ascii="Palatino Linotype" w:eastAsia="Times New Roman" w:hAnsi="Palatino Linotype" w:cs="Times New Roman"/>
      <w:b/>
      <w:bCs/>
      <w:sz w:val="16"/>
      <w:szCs w:val="24"/>
      <w:lang w:eastAsia="ru-RU"/>
    </w:rPr>
  </w:style>
  <w:style w:type="character" w:customStyle="1" w:styleId="90">
    <w:name w:val="Заголовок 9 Знак"/>
    <w:basedOn w:val="a0"/>
    <w:link w:val="9"/>
    <w:rsid w:val="00096D43"/>
    <w:rPr>
      <w:rFonts w:ascii="Bookman Old Style" w:eastAsia="Times New Roman" w:hAnsi="Bookman Old Style" w:cs="Courier New"/>
      <w:sz w:val="28"/>
      <w:szCs w:val="24"/>
      <w:lang w:eastAsia="ru-RU"/>
    </w:rPr>
  </w:style>
  <w:style w:type="paragraph" w:styleId="a3">
    <w:name w:val="Body Text"/>
    <w:aliases w:val="Знак,Знак1 Знак,Основной текст1,bt"/>
    <w:basedOn w:val="a"/>
    <w:link w:val="11"/>
    <w:rsid w:val="00096D43"/>
    <w:pPr>
      <w:jc w:val="center"/>
    </w:pPr>
    <w:rPr>
      <w:b/>
      <w:sz w:val="28"/>
    </w:rPr>
  </w:style>
  <w:style w:type="character" w:customStyle="1" w:styleId="a4">
    <w:name w:val="Основной текст Знак"/>
    <w:basedOn w:val="a0"/>
    <w:link w:val="a3"/>
    <w:uiPriority w:val="99"/>
    <w:semiHidden/>
    <w:rsid w:val="00096D43"/>
    <w:rPr>
      <w:rFonts w:ascii="Times New Roman" w:eastAsia="Times New Roman" w:hAnsi="Times New Roman" w:cs="Times New Roman"/>
      <w:sz w:val="24"/>
      <w:szCs w:val="24"/>
      <w:lang w:eastAsia="ru-RU"/>
    </w:rPr>
  </w:style>
  <w:style w:type="character" w:customStyle="1" w:styleId="11">
    <w:name w:val="Основной текст Знак1"/>
    <w:aliases w:val="Знак Знак,Знак1 Знак Знак,Основной текст1 Знак,bt Знак"/>
    <w:basedOn w:val="a0"/>
    <w:link w:val="a3"/>
    <w:locked/>
    <w:rsid w:val="00096D43"/>
    <w:rPr>
      <w:rFonts w:ascii="Times New Roman" w:eastAsia="Times New Roman" w:hAnsi="Times New Roman" w:cs="Times New Roman"/>
      <w:b/>
      <w:sz w:val="28"/>
      <w:szCs w:val="24"/>
      <w:lang w:eastAsia="ru-RU"/>
    </w:rPr>
  </w:style>
  <w:style w:type="paragraph" w:styleId="a5">
    <w:name w:val="header"/>
    <w:aliases w:val="ВерхКолонтитул"/>
    <w:basedOn w:val="a"/>
    <w:link w:val="a6"/>
    <w:rsid w:val="00096D43"/>
    <w:pPr>
      <w:tabs>
        <w:tab w:val="center" w:pos="4677"/>
        <w:tab w:val="right" w:pos="9355"/>
      </w:tabs>
    </w:pPr>
    <w:rPr>
      <w:sz w:val="28"/>
      <w:szCs w:val="28"/>
    </w:rPr>
  </w:style>
  <w:style w:type="character" w:customStyle="1" w:styleId="a6">
    <w:name w:val="Верхний колонтитул Знак"/>
    <w:aliases w:val="ВерхКолонтитул Знак"/>
    <w:basedOn w:val="a0"/>
    <w:link w:val="a5"/>
    <w:rsid w:val="00096D43"/>
    <w:rPr>
      <w:rFonts w:ascii="Times New Roman" w:eastAsia="Times New Roman" w:hAnsi="Times New Roman" w:cs="Times New Roman"/>
      <w:sz w:val="28"/>
      <w:szCs w:val="28"/>
      <w:lang w:eastAsia="ru-RU"/>
    </w:rPr>
  </w:style>
  <w:style w:type="paragraph" w:styleId="12">
    <w:name w:val="toc 1"/>
    <w:aliases w:val="заголовок"/>
    <w:basedOn w:val="a"/>
    <w:next w:val="a"/>
    <w:autoRedefine/>
    <w:rsid w:val="00096D43"/>
    <w:pPr>
      <w:widowControl w:val="0"/>
      <w:tabs>
        <w:tab w:val="right" w:leader="dot" w:pos="9629"/>
      </w:tabs>
      <w:autoSpaceDE w:val="0"/>
      <w:autoSpaceDN w:val="0"/>
      <w:adjustRightInd w:val="0"/>
      <w:spacing w:line="228" w:lineRule="auto"/>
      <w:ind w:firstLine="600"/>
      <w:jc w:val="center"/>
      <w:outlineLvl w:val="2"/>
    </w:pPr>
    <w:rPr>
      <w:b/>
      <w:bCs/>
      <w:noProof/>
      <w:kern w:val="32"/>
      <w:sz w:val="18"/>
      <w:szCs w:val="18"/>
    </w:rPr>
  </w:style>
  <w:style w:type="paragraph" w:styleId="a7">
    <w:name w:val="footer"/>
    <w:basedOn w:val="a"/>
    <w:link w:val="a8"/>
    <w:rsid w:val="00096D43"/>
    <w:pPr>
      <w:tabs>
        <w:tab w:val="center" w:pos="4677"/>
        <w:tab w:val="right" w:pos="9355"/>
      </w:tabs>
    </w:pPr>
  </w:style>
  <w:style w:type="character" w:customStyle="1" w:styleId="a8">
    <w:name w:val="Нижний колонтитул Знак"/>
    <w:basedOn w:val="a0"/>
    <w:link w:val="a7"/>
    <w:rsid w:val="00096D43"/>
    <w:rPr>
      <w:rFonts w:ascii="Times New Roman" w:eastAsia="Times New Roman" w:hAnsi="Times New Roman" w:cs="Times New Roman"/>
      <w:sz w:val="24"/>
      <w:szCs w:val="24"/>
      <w:lang w:eastAsia="ru-RU"/>
    </w:rPr>
  </w:style>
  <w:style w:type="character" w:styleId="a9">
    <w:name w:val="page number"/>
    <w:basedOn w:val="a0"/>
    <w:rsid w:val="00096D43"/>
  </w:style>
  <w:style w:type="character" w:customStyle="1" w:styleId="ff2fc4fs12fb">
    <w:name w:val="ff2 fc4 fs12 fb"/>
    <w:basedOn w:val="a0"/>
    <w:rsid w:val="00096D43"/>
  </w:style>
  <w:style w:type="paragraph" w:styleId="aa">
    <w:name w:val="List Paragraph"/>
    <w:basedOn w:val="a"/>
    <w:uiPriority w:val="34"/>
    <w:qFormat/>
    <w:rsid w:val="00096D43"/>
    <w:pPr>
      <w:spacing w:after="200" w:line="276" w:lineRule="auto"/>
      <w:ind w:left="720"/>
      <w:contextualSpacing/>
    </w:pPr>
    <w:rPr>
      <w:rFonts w:ascii="Calibri" w:hAnsi="Calibri"/>
      <w:sz w:val="22"/>
      <w:szCs w:val="22"/>
      <w:lang w:eastAsia="en-US"/>
    </w:rPr>
  </w:style>
  <w:style w:type="paragraph" w:styleId="ab">
    <w:name w:val="Normal (Web)"/>
    <w:basedOn w:val="a"/>
    <w:uiPriority w:val="99"/>
    <w:unhideWhenUsed/>
    <w:rsid w:val="00F3101B"/>
    <w:pPr>
      <w:spacing w:before="100" w:beforeAutospacing="1" w:after="100" w:afterAutospacing="1"/>
    </w:pPr>
  </w:style>
  <w:style w:type="character" w:styleId="ac">
    <w:name w:val="Strong"/>
    <w:basedOn w:val="a0"/>
    <w:uiPriority w:val="22"/>
    <w:qFormat/>
    <w:rsid w:val="00F3101B"/>
    <w:rPr>
      <w:b/>
      <w:bCs/>
    </w:rPr>
  </w:style>
  <w:style w:type="paragraph" w:customStyle="1" w:styleId="western">
    <w:name w:val="western"/>
    <w:basedOn w:val="a"/>
    <w:rsid w:val="00F3101B"/>
    <w:pPr>
      <w:spacing w:before="100" w:beforeAutospacing="1" w:after="100" w:afterAutospacing="1"/>
    </w:pPr>
  </w:style>
  <w:style w:type="paragraph" w:styleId="ad">
    <w:name w:val="No Spacing"/>
    <w:uiPriority w:val="1"/>
    <w:qFormat/>
    <w:rsid w:val="00682D41"/>
    <w:pPr>
      <w:spacing w:after="0" w:line="240" w:lineRule="auto"/>
    </w:pPr>
    <w:rPr>
      <w:rFonts w:ascii="Calibri" w:eastAsia="Times New Roman" w:hAnsi="Calibri" w:cs="Times New Roman"/>
    </w:rPr>
  </w:style>
  <w:style w:type="paragraph" w:styleId="ae">
    <w:name w:val="Balloon Text"/>
    <w:basedOn w:val="a"/>
    <w:link w:val="af"/>
    <w:uiPriority w:val="99"/>
    <w:semiHidden/>
    <w:unhideWhenUsed/>
    <w:rsid w:val="00A202F1"/>
    <w:rPr>
      <w:rFonts w:ascii="Tahoma" w:hAnsi="Tahoma" w:cs="Tahoma"/>
      <w:sz w:val="16"/>
      <w:szCs w:val="16"/>
    </w:rPr>
  </w:style>
  <w:style w:type="character" w:customStyle="1" w:styleId="af">
    <w:name w:val="Текст выноски Знак"/>
    <w:basedOn w:val="a0"/>
    <w:link w:val="ae"/>
    <w:uiPriority w:val="99"/>
    <w:semiHidden/>
    <w:rsid w:val="00A202F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595</Words>
  <Characters>3394</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3</cp:revision>
  <cp:lastPrinted>2019-03-06T01:55:00Z</cp:lastPrinted>
  <dcterms:created xsi:type="dcterms:W3CDTF">2019-03-05T09:54:00Z</dcterms:created>
  <dcterms:modified xsi:type="dcterms:W3CDTF">2019-03-06T01:59:00Z</dcterms:modified>
</cp:coreProperties>
</file>