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96" w:rsidRDefault="003C4696" w:rsidP="003C4696">
      <w:pPr>
        <w:shd w:val="clear" w:color="auto" w:fill="FFFFFF"/>
        <w:autoSpaceDE w:val="0"/>
        <w:autoSpaceDN w:val="0"/>
        <w:adjustRightInd w:val="0"/>
        <w:jc w:val="center"/>
        <w:rPr>
          <w:rFonts w:ascii="Times New Roman" w:hAnsi="Times New Roman"/>
          <w:b/>
          <w:bCs/>
          <w:color w:val="000000"/>
          <w:sz w:val="20"/>
          <w:szCs w:val="20"/>
        </w:rPr>
      </w:pPr>
    </w:p>
    <w:p w:rsidR="003C4696" w:rsidRDefault="003C4696" w:rsidP="003C4696">
      <w:pPr>
        <w:shd w:val="clear" w:color="auto" w:fill="FFFFFF"/>
        <w:autoSpaceDE w:val="0"/>
        <w:autoSpaceDN w:val="0"/>
        <w:adjustRightInd w:val="0"/>
        <w:jc w:val="center"/>
        <w:rPr>
          <w:rFonts w:ascii="Times New Roman" w:hAnsi="Times New Roman"/>
          <w:b/>
          <w:bCs/>
          <w:color w:val="000000"/>
          <w:sz w:val="20"/>
          <w:szCs w:val="20"/>
        </w:rPr>
      </w:pPr>
    </w:p>
    <w:p w:rsidR="003C4696" w:rsidRPr="00790724" w:rsidRDefault="003C4696" w:rsidP="003C4696">
      <w:pPr>
        <w:shd w:val="clear" w:color="auto" w:fill="FFFFFF"/>
        <w:autoSpaceDE w:val="0"/>
        <w:autoSpaceDN w:val="0"/>
        <w:adjustRightInd w:val="0"/>
        <w:jc w:val="center"/>
        <w:rPr>
          <w:rFonts w:ascii="Times New Roman" w:hAnsi="Times New Roman"/>
          <w:b/>
          <w:bCs/>
          <w:color w:val="000000"/>
          <w:sz w:val="20"/>
          <w:szCs w:val="20"/>
        </w:rPr>
      </w:pPr>
      <w:r w:rsidRPr="00790724">
        <w:rPr>
          <w:rFonts w:ascii="Times New Roman" w:hAnsi="Times New Roman"/>
          <w:b/>
          <w:bCs/>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8pt;margin-top:-18pt;width:377.2pt;height:108pt;z-index:-251656192" wrapcoords="19968 -150 1632 450 86 600 -43 3600 -43 5400 172 8400 5153 9450 10821 9450 10821 14250 1159 15750 1159 16650 1417 19050 1202 20400 1202 21450 16103 21450 16146 20850 16017 20250 15631 19050 16017 16650 16103 15900 15416 15600 10821 14250 10821 9450 21600 8400 21643 7050 21428 7050 21428 4650 21643 3600 21600 2700 21085 2100 21471 300 21171 -150 19968 -150" adj=",10800" fillcolor="black">
            <v:shadow color="#868686"/>
            <v:textpath style="font-family:&quot;Bookman Old Style&quot;;font-size:44pt;font-weight:bold;v-text-align:left;v-text-kern:t" trim="t" fitpath="t" string="Скалинский&#10; вестник"/>
            <w10:wrap type="tight"/>
          </v:shape>
        </w:pict>
      </w:r>
      <w:r w:rsidRPr="00790724">
        <w:rPr>
          <w:rFonts w:ascii="Times New Roman" w:hAnsi="Times New Roman"/>
          <w:b/>
          <w:bCs/>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85.35pt;height:126pt;z-index:251661312;visibility:visible;mso-wrap-edited:f">
            <v:imagedata r:id="rId4" o:title=""/>
          </v:shape>
          <o:OLEObject Type="Embed" ProgID="Word.Picture.8" ShapeID="_x0000_s1027" DrawAspect="Content" ObjectID="_1652190179" r:id="rId5"/>
        </w:pict>
      </w:r>
    </w:p>
    <w:p w:rsidR="003C4696" w:rsidRPr="00790724" w:rsidRDefault="003C4696" w:rsidP="003C4696">
      <w:pPr>
        <w:shd w:val="clear" w:color="auto" w:fill="FFFFFF"/>
        <w:autoSpaceDE w:val="0"/>
        <w:autoSpaceDN w:val="0"/>
        <w:adjustRightInd w:val="0"/>
        <w:jc w:val="center"/>
        <w:rPr>
          <w:rFonts w:ascii="Times New Roman" w:hAnsi="Times New Roman"/>
          <w:b/>
          <w:bCs/>
          <w:color w:val="000000"/>
          <w:sz w:val="20"/>
          <w:szCs w:val="20"/>
        </w:rPr>
      </w:pPr>
    </w:p>
    <w:p w:rsidR="003C4696" w:rsidRPr="00790724" w:rsidRDefault="003C4696" w:rsidP="003C4696">
      <w:pPr>
        <w:shd w:val="clear" w:color="auto" w:fill="FFFFFF"/>
        <w:autoSpaceDE w:val="0"/>
        <w:autoSpaceDN w:val="0"/>
        <w:adjustRightInd w:val="0"/>
        <w:jc w:val="center"/>
        <w:rPr>
          <w:rFonts w:ascii="Times New Roman" w:hAnsi="Times New Roman"/>
          <w:b/>
          <w:bCs/>
          <w:color w:val="000000"/>
          <w:sz w:val="20"/>
          <w:szCs w:val="20"/>
        </w:rPr>
      </w:pPr>
    </w:p>
    <w:p w:rsidR="003C4696" w:rsidRPr="00790724" w:rsidRDefault="003C4696" w:rsidP="003C4696">
      <w:pPr>
        <w:shd w:val="clear" w:color="auto" w:fill="FFFFFF"/>
        <w:autoSpaceDE w:val="0"/>
        <w:autoSpaceDN w:val="0"/>
        <w:adjustRightInd w:val="0"/>
        <w:jc w:val="center"/>
        <w:rPr>
          <w:rFonts w:ascii="Times New Roman" w:hAnsi="Times New Roman"/>
          <w:b/>
          <w:bCs/>
          <w:color w:val="000000"/>
          <w:sz w:val="20"/>
          <w:szCs w:val="20"/>
        </w:rPr>
      </w:pPr>
      <w:r w:rsidRPr="00790724">
        <w:rPr>
          <w:rFonts w:ascii="Times New Roman" w:hAnsi="Times New Roman"/>
          <w:b/>
          <w:bCs/>
          <w:noProof/>
          <w:color w:val="000000"/>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0;text-align:left;margin-left:402pt;margin-top:1.5pt;width:96pt;height:74.8pt;z-index:251662336" adj="18731"/>
        </w:pict>
      </w:r>
      <w:r>
        <w:rPr>
          <w:rFonts w:ascii="Times New Roman" w:hAnsi="Times New Roman"/>
          <w:b/>
          <w:bCs/>
          <w:noProof/>
          <w:color w:val="000000"/>
          <w:sz w:val="20"/>
          <w:szCs w:val="20"/>
        </w:rPr>
        <w:pict>
          <v:shapetype id="_x0000_t202" coordsize="21600,21600" o:spt="202" path="m,l,21600r21600,l21600,xe">
            <v:stroke joinstyle="miter"/>
            <v:path gradientshapeok="t" o:connecttype="rect"/>
          </v:shapetype>
          <v:shape id="_x0000_s1030" type="#_x0000_t202" style="position:absolute;left:0;text-align:left;margin-left:402pt;margin-top:5.65pt;width:96pt;height:62.6pt;z-index:251664384" filled="f" stroked="f">
            <v:textbox style="mso-next-textbox:#_x0000_s1030">
              <w:txbxContent>
                <w:p w:rsidR="003C4696" w:rsidRPr="003C4696" w:rsidRDefault="003C4696" w:rsidP="003C4696">
                  <w:pPr>
                    <w:spacing w:line="276" w:lineRule="auto"/>
                    <w:jc w:val="center"/>
                    <w:rPr>
                      <w:rFonts w:ascii="Times New Roman" w:hAnsi="Times New Roman"/>
                      <w:b/>
                      <w:bCs/>
                      <w:sz w:val="32"/>
                      <w:szCs w:val="32"/>
                    </w:rPr>
                  </w:pPr>
                  <w:r w:rsidRPr="003C4696">
                    <w:rPr>
                      <w:rFonts w:ascii="Times New Roman" w:hAnsi="Times New Roman"/>
                      <w:b/>
                      <w:bCs/>
                      <w:sz w:val="32"/>
                      <w:szCs w:val="32"/>
                    </w:rPr>
                    <w:t xml:space="preserve">№22 </w:t>
                  </w:r>
                </w:p>
                <w:p w:rsidR="003C4696" w:rsidRPr="003C4696" w:rsidRDefault="003C4696" w:rsidP="003C4696">
                  <w:pPr>
                    <w:spacing w:line="276" w:lineRule="auto"/>
                    <w:jc w:val="center"/>
                    <w:rPr>
                      <w:rFonts w:ascii="Times New Roman" w:hAnsi="Times New Roman"/>
                      <w:b/>
                      <w:bCs/>
                      <w:sz w:val="32"/>
                      <w:szCs w:val="32"/>
                    </w:rPr>
                  </w:pPr>
                  <w:r w:rsidRPr="003C4696">
                    <w:rPr>
                      <w:rFonts w:ascii="Times New Roman" w:hAnsi="Times New Roman"/>
                      <w:b/>
                      <w:bCs/>
                      <w:sz w:val="32"/>
                      <w:szCs w:val="32"/>
                    </w:rPr>
                    <w:t>29.05.2020г</w:t>
                  </w:r>
                </w:p>
              </w:txbxContent>
            </v:textbox>
          </v:shape>
        </w:pict>
      </w:r>
    </w:p>
    <w:p w:rsidR="003C4696" w:rsidRPr="00790724" w:rsidRDefault="003C4696" w:rsidP="003C4696">
      <w:pPr>
        <w:shd w:val="clear" w:color="auto" w:fill="FFFFFF"/>
        <w:autoSpaceDE w:val="0"/>
        <w:autoSpaceDN w:val="0"/>
        <w:adjustRightInd w:val="0"/>
        <w:jc w:val="center"/>
        <w:rPr>
          <w:rFonts w:ascii="Times New Roman" w:hAnsi="Times New Roman"/>
          <w:b/>
          <w:bCs/>
          <w:color w:val="000000"/>
          <w:sz w:val="20"/>
          <w:szCs w:val="20"/>
        </w:rPr>
      </w:pPr>
      <w:r w:rsidRPr="00790724">
        <w:rPr>
          <w:rFonts w:ascii="Times New Roman" w:hAnsi="Times New Roman"/>
          <w:b/>
          <w:bCs/>
          <w:color w:val="000000"/>
          <w:sz w:val="20"/>
          <w:szCs w:val="20"/>
        </w:rPr>
        <w:br/>
      </w:r>
    </w:p>
    <w:p w:rsidR="003C4696" w:rsidRPr="00790724" w:rsidRDefault="003C4696" w:rsidP="003C4696">
      <w:pPr>
        <w:shd w:val="clear" w:color="auto" w:fill="FFFFFF"/>
        <w:autoSpaceDE w:val="0"/>
        <w:autoSpaceDN w:val="0"/>
        <w:adjustRightInd w:val="0"/>
        <w:jc w:val="center"/>
        <w:rPr>
          <w:rFonts w:ascii="Times New Roman" w:hAnsi="Times New Roman"/>
          <w:b/>
          <w:bCs/>
          <w:color w:val="000000"/>
          <w:sz w:val="20"/>
          <w:szCs w:val="20"/>
        </w:rPr>
      </w:pPr>
    </w:p>
    <w:p w:rsidR="003C4696" w:rsidRPr="00790724" w:rsidRDefault="003C4696" w:rsidP="003C4696">
      <w:pPr>
        <w:shd w:val="clear" w:color="auto" w:fill="FFFFFF"/>
        <w:autoSpaceDE w:val="0"/>
        <w:autoSpaceDN w:val="0"/>
        <w:adjustRightInd w:val="0"/>
        <w:jc w:val="center"/>
        <w:rPr>
          <w:rFonts w:ascii="Times New Roman" w:hAnsi="Times New Roman"/>
          <w:b/>
          <w:bCs/>
          <w:color w:val="000000"/>
          <w:sz w:val="20"/>
          <w:szCs w:val="20"/>
        </w:rPr>
      </w:pPr>
    </w:p>
    <w:p w:rsidR="003C4696" w:rsidRPr="007175F9" w:rsidRDefault="003C4696" w:rsidP="003C4696">
      <w:pPr>
        <w:jc w:val="center"/>
        <w:rPr>
          <w:rFonts w:ascii="Times New Roman" w:hAnsi="Times New Roman"/>
          <w:sz w:val="20"/>
          <w:szCs w:val="20"/>
        </w:rPr>
      </w:pPr>
      <w:r w:rsidRPr="007175F9">
        <w:rPr>
          <w:rFonts w:ascii="Times New Roman" w:hAnsi="Times New Roman"/>
          <w:b/>
          <w:bCs/>
          <w:noProof/>
          <w:color w:val="000000"/>
          <w:sz w:val="20"/>
          <w:szCs w:val="20"/>
        </w:rPr>
        <w:pict>
          <v:shape id="_x0000_s1029" type="#_x0000_t202" style="position:absolute;left:0;text-align:left;margin-left:54pt;margin-top:10.45pt;width:342pt;height:27pt;z-index:251663360" filled="f" stroked="f">
            <v:textbox style="mso-next-textbox:#_x0000_s1029">
              <w:txbxContent>
                <w:p w:rsidR="003C4696" w:rsidRDefault="003C4696" w:rsidP="003C4696">
                  <w:pPr>
                    <w:pStyle w:val="9"/>
                  </w:pPr>
                  <w:r>
                    <w:t xml:space="preserve">               Газета Скалинск</w:t>
                  </w:r>
                  <w:r>
                    <w:t>о</w:t>
                  </w:r>
                  <w:r>
                    <w:t>го сельсовета</w:t>
                  </w:r>
                </w:p>
                <w:p w:rsidR="003C4696" w:rsidRDefault="003C4696" w:rsidP="003C4696"/>
                <w:p w:rsidR="003C4696" w:rsidRDefault="003C4696" w:rsidP="003C4696"/>
                <w:p w:rsidR="003C4696" w:rsidRPr="00F06AFA" w:rsidRDefault="003C4696" w:rsidP="003C4696"/>
                <w:p w:rsidR="003C4696" w:rsidRPr="00A95F2E" w:rsidRDefault="003C4696" w:rsidP="003C4696"/>
              </w:txbxContent>
            </v:textbox>
          </v:shape>
        </w:pict>
      </w:r>
    </w:p>
    <w:p w:rsidR="003C4696" w:rsidRPr="00DC00FF" w:rsidRDefault="003C4696" w:rsidP="003C4696">
      <w:pPr>
        <w:autoSpaceDE w:val="0"/>
        <w:autoSpaceDN w:val="0"/>
        <w:adjustRightInd w:val="0"/>
        <w:ind w:firstLine="360"/>
        <w:jc w:val="center"/>
        <w:rPr>
          <w:rFonts w:ascii="Times New Roman" w:hAnsi="Times New Roman"/>
          <w:b/>
          <w:i/>
          <w:sz w:val="20"/>
          <w:szCs w:val="20"/>
        </w:rPr>
      </w:pPr>
      <w:r w:rsidRPr="007175F9">
        <w:rPr>
          <w:rFonts w:ascii="Times New Roman" w:hAnsi="Times New Roman"/>
          <w:b/>
          <w:i/>
          <w:sz w:val="20"/>
          <w:szCs w:val="20"/>
        </w:rPr>
        <w:t xml:space="preserve">   </w:t>
      </w:r>
    </w:p>
    <w:p w:rsidR="0039456D" w:rsidRDefault="0039456D" w:rsidP="003C4696">
      <w:pPr>
        <w:ind w:firstLine="540"/>
        <w:jc w:val="center"/>
        <w:rPr>
          <w:rFonts w:ascii="Times New Roman" w:hAnsi="Times New Roman"/>
          <w:b/>
          <w:sz w:val="28"/>
          <w:szCs w:val="28"/>
        </w:rPr>
      </w:pPr>
    </w:p>
    <w:p w:rsidR="0039456D" w:rsidRDefault="0039456D" w:rsidP="003C4696">
      <w:pPr>
        <w:ind w:firstLine="540"/>
        <w:jc w:val="center"/>
        <w:rPr>
          <w:rFonts w:ascii="Times New Roman" w:hAnsi="Times New Roman"/>
          <w:b/>
          <w:sz w:val="28"/>
          <w:szCs w:val="28"/>
        </w:rPr>
      </w:pPr>
    </w:p>
    <w:p w:rsidR="003C4696" w:rsidRDefault="003C4696" w:rsidP="003C4696">
      <w:pPr>
        <w:ind w:firstLine="540"/>
        <w:jc w:val="center"/>
        <w:rPr>
          <w:rFonts w:ascii="Times New Roman" w:hAnsi="Times New Roman"/>
          <w:b/>
          <w:sz w:val="28"/>
          <w:szCs w:val="28"/>
        </w:rPr>
      </w:pPr>
      <w:r w:rsidRPr="00A9097C">
        <w:rPr>
          <w:rFonts w:ascii="Times New Roman" w:hAnsi="Times New Roman"/>
          <w:b/>
          <w:sz w:val="28"/>
          <w:szCs w:val="28"/>
        </w:rPr>
        <w:t xml:space="preserve">От всей души поздравляем   жителей Скалинского сельсовета, </w:t>
      </w:r>
    </w:p>
    <w:p w:rsidR="003C4696" w:rsidRPr="00A9097C" w:rsidRDefault="003C4696" w:rsidP="003C4696">
      <w:pPr>
        <w:ind w:firstLine="540"/>
        <w:jc w:val="center"/>
        <w:rPr>
          <w:rFonts w:ascii="Times New Roman" w:hAnsi="Times New Roman"/>
          <w:b/>
          <w:sz w:val="28"/>
          <w:szCs w:val="28"/>
        </w:rPr>
      </w:pPr>
      <w:r w:rsidRPr="00A9097C">
        <w:rPr>
          <w:rFonts w:ascii="Times New Roman" w:hAnsi="Times New Roman"/>
          <w:b/>
          <w:sz w:val="28"/>
          <w:szCs w:val="28"/>
        </w:rPr>
        <w:t>родивши</w:t>
      </w:r>
      <w:r w:rsidRPr="00A9097C">
        <w:rPr>
          <w:rFonts w:ascii="Times New Roman" w:hAnsi="Times New Roman"/>
          <w:b/>
          <w:sz w:val="28"/>
          <w:szCs w:val="28"/>
        </w:rPr>
        <w:t>х</w:t>
      </w:r>
      <w:r>
        <w:rPr>
          <w:rFonts w:ascii="Times New Roman" w:hAnsi="Times New Roman"/>
          <w:b/>
          <w:sz w:val="28"/>
          <w:szCs w:val="28"/>
        </w:rPr>
        <w:t>ся в июне</w:t>
      </w:r>
      <w:r w:rsidRPr="00A9097C">
        <w:rPr>
          <w:rFonts w:ascii="Times New Roman" w:hAnsi="Times New Roman"/>
          <w:b/>
          <w:sz w:val="28"/>
          <w:szCs w:val="28"/>
        </w:rPr>
        <w:t>!</w:t>
      </w:r>
    </w:p>
    <w:p w:rsidR="003C4696" w:rsidRDefault="003C4696" w:rsidP="003C4696">
      <w:pPr>
        <w:rPr>
          <w:rFonts w:ascii="Times New Roman" w:hAnsi="Times New Roman"/>
          <w:sz w:val="18"/>
          <w:szCs w:val="18"/>
        </w:rPr>
      </w:pPr>
      <w:r>
        <w:rPr>
          <w:rFonts w:ascii="Times New Roman" w:hAnsi="Times New Roman"/>
          <w:noProof/>
          <w:sz w:val="18"/>
          <w:szCs w:val="18"/>
        </w:rPr>
        <w:t xml:space="preserve">                                              </w:t>
      </w:r>
      <w:r>
        <w:rPr>
          <w:rFonts w:ascii="Times New Roman" w:hAnsi="Times New Roman"/>
          <w:noProof/>
          <w:sz w:val="18"/>
          <w:szCs w:val="18"/>
        </w:rPr>
        <w:drawing>
          <wp:inline distT="0" distB="0" distL="0" distR="0">
            <wp:extent cx="4533900" cy="657225"/>
            <wp:effectExtent l="19050" t="0" r="0" b="0"/>
            <wp:docPr id="1" name="Рисунок 4" descr="https://i.pinimg.com/736x/ba/b6/ea/bab6ea3eda5dda7eeee4fb54bae4eb70--stencil-patterns-free-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i.pinimg.com/736x/ba/b6/ea/bab6ea3eda5dda7eeee4fb54bae4eb70--stencil-patterns-free-pattern.jpg"/>
                    <pic:cNvPicPr>
                      <a:picLocks noChangeAspect="1" noChangeArrowheads="1"/>
                    </pic:cNvPicPr>
                  </pic:nvPicPr>
                  <pic:blipFill>
                    <a:blip r:embed="rId6" cstate="print"/>
                    <a:srcRect/>
                    <a:stretch>
                      <a:fillRect/>
                    </a:stretch>
                  </pic:blipFill>
                  <pic:spPr bwMode="auto">
                    <a:xfrm>
                      <a:off x="0" y="0"/>
                      <a:ext cx="4533900" cy="657225"/>
                    </a:xfrm>
                    <a:prstGeom prst="rect">
                      <a:avLst/>
                    </a:prstGeom>
                    <a:noFill/>
                    <a:ln w="9525">
                      <a:noFill/>
                      <a:miter lim="800000"/>
                      <a:headEnd/>
                      <a:tailEnd/>
                    </a:ln>
                  </pic:spPr>
                </pic:pic>
              </a:graphicData>
            </a:graphic>
          </wp:inline>
        </w:drawing>
      </w:r>
    </w:p>
    <w:p w:rsidR="003C4696" w:rsidRPr="0039456D" w:rsidRDefault="003C4696" w:rsidP="003C4696">
      <w:pPr>
        <w:jc w:val="center"/>
        <w:rPr>
          <w:rFonts w:ascii="Times New Roman" w:hAnsi="Times New Roman"/>
          <w:i/>
          <w:color w:val="000000"/>
          <w:sz w:val="32"/>
          <w:szCs w:val="32"/>
        </w:rPr>
      </w:pPr>
      <w:r w:rsidRPr="0039456D">
        <w:rPr>
          <w:rFonts w:ascii="Times New Roman" w:hAnsi="Times New Roman"/>
          <w:i/>
          <w:color w:val="000000"/>
          <w:sz w:val="32"/>
          <w:szCs w:val="32"/>
        </w:rPr>
        <w:t>Желаем счастья, долгих лет, Здоровья больше год от года</w:t>
      </w:r>
      <w:r w:rsidRPr="0039456D">
        <w:rPr>
          <w:rFonts w:ascii="Times New Roman" w:hAnsi="Times New Roman"/>
          <w:i/>
          <w:color w:val="000000"/>
          <w:sz w:val="32"/>
          <w:szCs w:val="32"/>
        </w:rPr>
        <w:br/>
        <w:t>И жизнь прожить, не зная бед. Пусть улыбнется вам погода.</w:t>
      </w:r>
      <w:r w:rsidRPr="0039456D">
        <w:rPr>
          <w:rFonts w:ascii="Times New Roman" w:hAnsi="Times New Roman"/>
          <w:i/>
          <w:color w:val="000000"/>
          <w:sz w:val="32"/>
          <w:szCs w:val="32"/>
        </w:rPr>
        <w:br/>
        <w:t>Пускай подарит солнца луч, Удачу в жизни, свет в ваш дом.</w:t>
      </w:r>
      <w:r w:rsidRPr="0039456D">
        <w:rPr>
          <w:rFonts w:ascii="Times New Roman" w:hAnsi="Times New Roman"/>
          <w:i/>
          <w:color w:val="000000"/>
          <w:sz w:val="32"/>
          <w:szCs w:val="32"/>
        </w:rPr>
        <w:br/>
        <w:t>На небосклоне пусть — без туч, А все проблемы станут сном!</w:t>
      </w:r>
    </w:p>
    <w:p w:rsidR="003C4696" w:rsidRDefault="003C4696" w:rsidP="003C4696">
      <w:pPr>
        <w:rPr>
          <w:rFonts w:ascii="Times New Roman" w:hAnsi="Times New Roman"/>
          <w:sz w:val="18"/>
          <w:szCs w:val="18"/>
        </w:rPr>
      </w:pPr>
    </w:p>
    <w:p w:rsidR="003C4696" w:rsidRDefault="003C4696" w:rsidP="003C4696">
      <w:pPr>
        <w:rPr>
          <w:rFonts w:ascii="Times New Roman" w:hAnsi="Times New Roman"/>
          <w:sz w:val="18"/>
          <w:szCs w:val="18"/>
        </w:rPr>
      </w:pPr>
      <w:r>
        <w:rPr>
          <w:rFonts w:ascii="Times New Roman" w:hAnsi="Times New Roman"/>
          <w:noProof/>
          <w:sz w:val="18"/>
          <w:szCs w:val="18"/>
        </w:rPr>
        <w:t xml:space="preserve">                                              </w:t>
      </w:r>
      <w:r>
        <w:rPr>
          <w:rFonts w:ascii="Times New Roman" w:hAnsi="Times New Roman"/>
          <w:noProof/>
          <w:sz w:val="18"/>
          <w:szCs w:val="18"/>
        </w:rPr>
        <w:drawing>
          <wp:inline distT="0" distB="0" distL="0" distR="0">
            <wp:extent cx="4533900" cy="657225"/>
            <wp:effectExtent l="19050" t="0" r="0" b="0"/>
            <wp:docPr id="2" name="Рисунок 4" descr="https://i.pinimg.com/736x/ba/b6/ea/bab6ea3eda5dda7eeee4fb54bae4eb70--stencil-patterns-free-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i.pinimg.com/736x/ba/b6/ea/bab6ea3eda5dda7eeee4fb54bae4eb70--stencil-patterns-free-pattern.jpg"/>
                    <pic:cNvPicPr>
                      <a:picLocks noChangeAspect="1" noChangeArrowheads="1"/>
                    </pic:cNvPicPr>
                  </pic:nvPicPr>
                  <pic:blipFill>
                    <a:blip r:embed="rId6" cstate="print"/>
                    <a:srcRect/>
                    <a:stretch>
                      <a:fillRect/>
                    </a:stretch>
                  </pic:blipFill>
                  <pic:spPr bwMode="auto">
                    <a:xfrm>
                      <a:off x="0" y="0"/>
                      <a:ext cx="4533900" cy="657225"/>
                    </a:xfrm>
                    <a:prstGeom prst="rect">
                      <a:avLst/>
                    </a:prstGeom>
                    <a:noFill/>
                    <a:ln w="9525">
                      <a:noFill/>
                      <a:miter lim="800000"/>
                      <a:headEnd/>
                      <a:tailEnd/>
                    </a:ln>
                  </pic:spPr>
                </pic:pic>
              </a:graphicData>
            </a:graphic>
          </wp:inline>
        </w:drawing>
      </w:r>
    </w:p>
    <w:p w:rsidR="003C4696" w:rsidRPr="00D114A8" w:rsidRDefault="003C4696" w:rsidP="003C4696">
      <w:pPr>
        <w:tabs>
          <w:tab w:val="left" w:pos="5812"/>
        </w:tabs>
        <w:ind w:left="3969"/>
        <w:jc w:val="right"/>
        <w:rPr>
          <w:rFonts w:ascii="Times New Roman" w:hAnsi="Times New Roman"/>
          <w:sz w:val="20"/>
          <w:szCs w:val="20"/>
        </w:rPr>
      </w:pPr>
      <w:r>
        <w:rPr>
          <w:rFonts w:ascii="Times New Roman" w:hAnsi="Times New Roman"/>
          <w:sz w:val="18"/>
          <w:szCs w:val="18"/>
        </w:rPr>
        <w:tab/>
      </w:r>
      <w:r w:rsidRPr="00D114A8">
        <w:rPr>
          <w:rFonts w:ascii="Times New Roman" w:hAnsi="Times New Roman"/>
          <w:sz w:val="20"/>
          <w:szCs w:val="20"/>
        </w:rPr>
        <w:t xml:space="preserve">С.В. </w:t>
      </w:r>
      <w:proofErr w:type="spellStart"/>
      <w:r w:rsidRPr="00D114A8">
        <w:rPr>
          <w:rFonts w:ascii="Times New Roman" w:hAnsi="Times New Roman"/>
          <w:sz w:val="20"/>
          <w:szCs w:val="20"/>
        </w:rPr>
        <w:t>Яшенькин</w:t>
      </w:r>
      <w:proofErr w:type="spellEnd"/>
      <w:r w:rsidRPr="00D114A8">
        <w:rPr>
          <w:rFonts w:ascii="Times New Roman" w:hAnsi="Times New Roman"/>
          <w:sz w:val="20"/>
          <w:szCs w:val="20"/>
        </w:rPr>
        <w:t xml:space="preserve"> Глава Скалинского сел</w:t>
      </w:r>
      <w:r w:rsidRPr="00D114A8">
        <w:rPr>
          <w:rFonts w:ascii="Times New Roman" w:hAnsi="Times New Roman"/>
          <w:sz w:val="20"/>
          <w:szCs w:val="20"/>
        </w:rPr>
        <w:t>ь</w:t>
      </w:r>
      <w:r w:rsidRPr="00D114A8">
        <w:rPr>
          <w:rFonts w:ascii="Times New Roman" w:hAnsi="Times New Roman"/>
          <w:sz w:val="20"/>
          <w:szCs w:val="20"/>
        </w:rPr>
        <w:t>совета</w:t>
      </w:r>
    </w:p>
    <w:p w:rsidR="003C4696" w:rsidRPr="00D114A8" w:rsidRDefault="003C4696" w:rsidP="003C4696">
      <w:pPr>
        <w:ind w:left="3969"/>
        <w:jc w:val="right"/>
        <w:rPr>
          <w:rFonts w:ascii="Times New Roman" w:hAnsi="Times New Roman"/>
          <w:sz w:val="20"/>
          <w:szCs w:val="20"/>
        </w:rPr>
      </w:pPr>
      <w:r w:rsidRPr="00D114A8">
        <w:rPr>
          <w:rFonts w:ascii="Times New Roman" w:hAnsi="Times New Roman"/>
          <w:sz w:val="20"/>
          <w:szCs w:val="20"/>
        </w:rPr>
        <w:t xml:space="preserve">Н.Н. </w:t>
      </w:r>
      <w:proofErr w:type="spellStart"/>
      <w:r w:rsidRPr="00D114A8">
        <w:rPr>
          <w:rFonts w:ascii="Times New Roman" w:hAnsi="Times New Roman"/>
          <w:sz w:val="20"/>
          <w:szCs w:val="20"/>
        </w:rPr>
        <w:t>Апатьева</w:t>
      </w:r>
      <w:proofErr w:type="spellEnd"/>
      <w:r w:rsidRPr="00D114A8">
        <w:rPr>
          <w:rFonts w:ascii="Times New Roman" w:hAnsi="Times New Roman"/>
          <w:sz w:val="20"/>
          <w:szCs w:val="20"/>
        </w:rPr>
        <w:t xml:space="preserve"> Председатель женсовета</w:t>
      </w:r>
    </w:p>
    <w:p w:rsidR="0039456D" w:rsidRDefault="003C4696" w:rsidP="0039456D">
      <w:pPr>
        <w:tabs>
          <w:tab w:val="left" w:pos="6240"/>
        </w:tabs>
        <w:rPr>
          <w:rFonts w:ascii="Times New Roman" w:hAnsi="Times New Roman"/>
          <w:sz w:val="20"/>
          <w:szCs w:val="20"/>
        </w:rPr>
      </w:pPr>
      <w:r w:rsidRPr="00D114A8">
        <w:rPr>
          <w:rFonts w:ascii="Times New Roman" w:hAnsi="Times New Roman"/>
          <w:sz w:val="20"/>
          <w:szCs w:val="20"/>
        </w:rPr>
        <w:t xml:space="preserve">                                                                                                </w:t>
      </w:r>
      <w:r>
        <w:rPr>
          <w:rFonts w:ascii="Times New Roman" w:hAnsi="Times New Roman"/>
          <w:sz w:val="20"/>
          <w:szCs w:val="20"/>
        </w:rPr>
        <w:t xml:space="preserve">                         </w:t>
      </w:r>
      <w:r w:rsidRPr="00D114A8">
        <w:rPr>
          <w:rFonts w:ascii="Times New Roman" w:hAnsi="Times New Roman"/>
          <w:sz w:val="20"/>
          <w:szCs w:val="20"/>
        </w:rPr>
        <w:t xml:space="preserve">        Ю.А.Токарева Председатель Совета ветер</w:t>
      </w:r>
      <w:r w:rsidRPr="00D114A8">
        <w:rPr>
          <w:rFonts w:ascii="Times New Roman" w:hAnsi="Times New Roman"/>
          <w:sz w:val="20"/>
          <w:szCs w:val="20"/>
        </w:rPr>
        <w:t>а</w:t>
      </w:r>
      <w:r w:rsidRPr="00D114A8">
        <w:rPr>
          <w:rFonts w:ascii="Times New Roman" w:hAnsi="Times New Roman"/>
          <w:sz w:val="20"/>
          <w:szCs w:val="20"/>
        </w:rPr>
        <w:t>нов</w:t>
      </w:r>
    </w:p>
    <w:p w:rsidR="0039456D" w:rsidRPr="0039456D" w:rsidRDefault="0039456D" w:rsidP="0039456D">
      <w:pPr>
        <w:tabs>
          <w:tab w:val="left" w:pos="6240"/>
        </w:tabs>
        <w:rPr>
          <w:rFonts w:ascii="Times New Roman" w:hAnsi="Times New Roman"/>
          <w:sz w:val="20"/>
          <w:szCs w:val="20"/>
        </w:rPr>
      </w:pPr>
    </w:p>
    <w:p w:rsidR="003C4696" w:rsidRDefault="003C4696" w:rsidP="003C4696">
      <w:pPr>
        <w:jc w:val="center"/>
        <w:rPr>
          <w:rFonts w:ascii="Times New Roman" w:hAnsi="Times New Roman"/>
          <w:sz w:val="18"/>
          <w:szCs w:val="18"/>
        </w:rPr>
      </w:pPr>
      <w:r w:rsidRPr="00A54DEA">
        <w:rPr>
          <w:rFonts w:ascii="Times New Roman" w:hAnsi="Times New Roman"/>
          <w:sz w:val="18"/>
          <w:szCs w:val="18"/>
        </w:rPr>
        <w:t>============    =============   ============</w:t>
      </w:r>
    </w:p>
    <w:p w:rsidR="003C4696" w:rsidRPr="0010114C" w:rsidRDefault="003C4696" w:rsidP="003C4696">
      <w:pPr>
        <w:jc w:val="center"/>
        <w:rPr>
          <w:rFonts w:ascii="Times New Roman" w:hAnsi="Times New Roman"/>
          <w:sz w:val="18"/>
          <w:szCs w:val="18"/>
        </w:rPr>
      </w:pPr>
    </w:p>
    <w:p w:rsidR="0039456D" w:rsidRDefault="0039456D" w:rsidP="0039456D">
      <w:pPr>
        <w:jc w:val="center"/>
        <w:rPr>
          <w:rFonts w:ascii="Times New Roman" w:hAnsi="Times New Roman"/>
          <w:sz w:val="18"/>
          <w:szCs w:val="18"/>
        </w:rPr>
      </w:pPr>
    </w:p>
    <w:p w:rsidR="003C4696" w:rsidRDefault="003C4696" w:rsidP="003C4696">
      <w:pPr>
        <w:jc w:val="center"/>
        <w:rPr>
          <w:rFonts w:ascii="Times New Roman" w:hAnsi="Times New Roman"/>
          <w:b/>
          <w:sz w:val="28"/>
          <w:szCs w:val="28"/>
        </w:rPr>
      </w:pPr>
      <w:r w:rsidRPr="0068468B">
        <w:rPr>
          <w:rFonts w:ascii="Times New Roman" w:hAnsi="Times New Roman"/>
          <w:b/>
          <w:sz w:val="28"/>
          <w:szCs w:val="28"/>
        </w:rPr>
        <w:t>Уважаемые жители муниципального образования</w:t>
      </w:r>
    </w:p>
    <w:p w:rsidR="003C4696" w:rsidRPr="00D114A8" w:rsidRDefault="003C4696" w:rsidP="003C4696">
      <w:pPr>
        <w:jc w:val="center"/>
        <w:rPr>
          <w:rFonts w:ascii="Times New Roman" w:hAnsi="Times New Roman"/>
          <w:b/>
          <w:sz w:val="28"/>
          <w:szCs w:val="28"/>
        </w:rPr>
      </w:pPr>
      <w:r w:rsidRPr="0068468B">
        <w:rPr>
          <w:rFonts w:ascii="Times New Roman" w:hAnsi="Times New Roman"/>
          <w:b/>
          <w:sz w:val="28"/>
          <w:szCs w:val="28"/>
        </w:rPr>
        <w:t xml:space="preserve"> доводим до Вашего сведения:</w:t>
      </w:r>
    </w:p>
    <w:p w:rsidR="0039456D" w:rsidRPr="0039456D" w:rsidRDefault="0039456D" w:rsidP="0039456D">
      <w:pPr>
        <w:rPr>
          <w:rFonts w:ascii="Times New Roman" w:hAnsi="Times New Roman"/>
        </w:rPr>
      </w:pPr>
      <w:r w:rsidRPr="0039456D">
        <w:rPr>
          <w:rFonts w:ascii="Times New Roman" w:hAnsi="Times New Roman"/>
        </w:rPr>
        <w:t xml:space="preserve">             На улицах и дорогах сельского поселения  увеличилось количество бродячего скота. </w:t>
      </w:r>
      <w:r w:rsidRPr="0039456D">
        <w:rPr>
          <w:rFonts w:ascii="Times New Roman" w:hAnsi="Times New Roman"/>
        </w:rPr>
        <w:br/>
        <w:t>Согласно  ч.4,ч.6, ст.4.5 Закона Новосибирской области от 14.02.2003г. № 99- ОЗ "Об административных правонарушения в Новосибирской области",  выпас сельскохозяйственных животных осуществляется на огороженных или неогороженных пастбищах на привязи либо без нее под надзором владельцев или лица, ими уполномоченного  (пастуха). </w:t>
      </w:r>
      <w:r w:rsidRPr="0039456D">
        <w:rPr>
          <w:rFonts w:ascii="Times New Roman" w:hAnsi="Times New Roman"/>
        </w:rPr>
        <w:br/>
        <w:t xml:space="preserve">            Запрещается выпас сельскохозяйственных животных на полосах отвода автомобильных дорог общего пользования, улицах, скверах, парках и площадях в пределах границ населенных пунктов сельского поселения. Запрещается выпас сельскохозяйственных животных в темное время суток. Кроме того, владельцы обязаны встречать сельскохозяйственных животных и пригонять их в свое подворье.</w:t>
      </w:r>
      <w:r w:rsidRPr="0039456D">
        <w:rPr>
          <w:rFonts w:ascii="Times New Roman" w:hAnsi="Times New Roman"/>
        </w:rPr>
        <w:br/>
        <w:t xml:space="preserve">              Жителям сельского поселения  стоит помнить, что нарушение требований настоящего Закона влечет за собой привлечения к административной ответственности в соответствии с законодательством Новосибирской области. </w:t>
      </w:r>
      <w:r w:rsidRPr="0039456D">
        <w:rPr>
          <w:rFonts w:ascii="Times New Roman" w:hAnsi="Times New Roman"/>
        </w:rPr>
        <w:br/>
        <w:t xml:space="preserve">               В случае дорожно-транспортного происшествия с участием животного, ущерб, нанесенный хозяину автомобиля, должен возместить владелец животного. Если в ДТП имеются пострадавшие, на владельца животного – участника ДТП, предусмотрена уголовная ответственность по статье Уголовного Кодекса.</w:t>
      </w:r>
    </w:p>
    <w:p w:rsidR="003C4696" w:rsidRPr="0039456D" w:rsidRDefault="003C4696" w:rsidP="003C4696">
      <w:pPr>
        <w:rPr>
          <w:rFonts w:ascii="Times New Roman" w:hAnsi="Times New Roman"/>
        </w:rPr>
      </w:pPr>
    </w:p>
    <w:p w:rsidR="0039456D" w:rsidRPr="0039456D" w:rsidRDefault="0039456D" w:rsidP="003C4696">
      <w:pPr>
        <w:rPr>
          <w:rFonts w:ascii="Times New Roman" w:hAnsi="Times New Roman"/>
        </w:rPr>
      </w:pPr>
    </w:p>
    <w:p w:rsidR="0039456D" w:rsidRDefault="0039456D" w:rsidP="0039456D">
      <w:pPr>
        <w:jc w:val="center"/>
        <w:rPr>
          <w:rFonts w:ascii="Times New Roman" w:hAnsi="Times New Roman"/>
          <w:sz w:val="18"/>
          <w:szCs w:val="18"/>
        </w:rPr>
      </w:pPr>
      <w:r w:rsidRPr="00A54DEA">
        <w:rPr>
          <w:rFonts w:ascii="Times New Roman" w:hAnsi="Times New Roman"/>
          <w:sz w:val="18"/>
          <w:szCs w:val="18"/>
        </w:rPr>
        <w:t>============    =============   ============</w:t>
      </w:r>
    </w:p>
    <w:p w:rsidR="0039456D" w:rsidRDefault="0039456D" w:rsidP="0039456D">
      <w:pPr>
        <w:jc w:val="center"/>
        <w:rPr>
          <w:rFonts w:ascii="Times New Roman" w:hAnsi="Times New Roman"/>
          <w:sz w:val="18"/>
          <w:szCs w:val="18"/>
        </w:rPr>
      </w:pPr>
    </w:p>
    <w:p w:rsidR="0039456D" w:rsidRDefault="0039456D" w:rsidP="0039456D">
      <w:pPr>
        <w:jc w:val="center"/>
        <w:rPr>
          <w:rFonts w:ascii="Times New Roman" w:hAnsi="Times New Roman"/>
          <w:sz w:val="18"/>
          <w:szCs w:val="18"/>
        </w:rPr>
      </w:pPr>
    </w:p>
    <w:p w:rsidR="0039456D" w:rsidRDefault="0039456D" w:rsidP="0039456D">
      <w:pPr>
        <w:jc w:val="center"/>
        <w:rPr>
          <w:rFonts w:ascii="Times New Roman" w:hAnsi="Times New Roman"/>
          <w:sz w:val="18"/>
          <w:szCs w:val="18"/>
        </w:rPr>
      </w:pPr>
    </w:p>
    <w:p w:rsidR="0039456D" w:rsidRPr="0010114C" w:rsidRDefault="0039456D" w:rsidP="0039456D">
      <w:pPr>
        <w:jc w:val="center"/>
        <w:rPr>
          <w:rFonts w:ascii="Times New Roman" w:hAnsi="Times New Roman"/>
          <w:sz w:val="18"/>
          <w:szCs w:val="18"/>
        </w:rPr>
      </w:pPr>
    </w:p>
    <w:p w:rsidR="0039456D" w:rsidRDefault="0039456D" w:rsidP="0039456D">
      <w:pPr>
        <w:jc w:val="center"/>
        <w:rPr>
          <w:rFonts w:ascii="Times New Roman" w:hAnsi="Times New Roman"/>
          <w:b/>
          <w:sz w:val="28"/>
          <w:szCs w:val="28"/>
        </w:rPr>
      </w:pPr>
      <w:r w:rsidRPr="0068468B">
        <w:rPr>
          <w:rFonts w:ascii="Times New Roman" w:hAnsi="Times New Roman"/>
          <w:b/>
          <w:sz w:val="28"/>
          <w:szCs w:val="28"/>
        </w:rPr>
        <w:t>Уважаемые жители муниципального образования</w:t>
      </w:r>
    </w:p>
    <w:p w:rsidR="0039456D" w:rsidRPr="0068468B" w:rsidRDefault="0039456D" w:rsidP="0039456D">
      <w:pPr>
        <w:jc w:val="center"/>
        <w:rPr>
          <w:rFonts w:ascii="Times New Roman" w:hAnsi="Times New Roman"/>
          <w:b/>
          <w:sz w:val="28"/>
          <w:szCs w:val="28"/>
        </w:rPr>
      </w:pPr>
      <w:r w:rsidRPr="0068468B">
        <w:rPr>
          <w:rFonts w:ascii="Times New Roman" w:hAnsi="Times New Roman"/>
          <w:b/>
          <w:sz w:val="28"/>
          <w:szCs w:val="28"/>
        </w:rPr>
        <w:t xml:space="preserve"> доводим до Вашего сведения:</w:t>
      </w:r>
    </w:p>
    <w:p w:rsidR="0039456D" w:rsidRPr="00120012" w:rsidRDefault="0039456D" w:rsidP="0039456D">
      <w:pPr>
        <w:jc w:val="center"/>
        <w:rPr>
          <w:rFonts w:ascii="Times New Roman" w:hAnsi="Times New Roman"/>
        </w:rPr>
      </w:pPr>
      <w:r w:rsidRPr="00120012">
        <w:rPr>
          <w:rFonts w:ascii="Times New Roman" w:hAnsi="Times New Roman"/>
        </w:rPr>
        <w:t xml:space="preserve">В рамках Государственной программы Новосибирской области "Культура Новосибирской области" в период с 1мая по 31 августа 2020 года будет проводится реконструкция памятника воинам с. </w:t>
      </w:r>
      <w:r>
        <w:rPr>
          <w:rFonts w:ascii="Times New Roman" w:hAnsi="Times New Roman"/>
        </w:rPr>
        <w:t>С</w:t>
      </w:r>
      <w:r w:rsidRPr="00120012">
        <w:rPr>
          <w:rFonts w:ascii="Times New Roman" w:hAnsi="Times New Roman"/>
        </w:rPr>
        <w:t>кала погибших на фронтах во время Великой Отечественной войны</w:t>
      </w:r>
    </w:p>
    <w:p w:rsidR="0039456D" w:rsidRDefault="0039456D" w:rsidP="0039456D">
      <w:pPr>
        <w:jc w:val="center"/>
        <w:rPr>
          <w:rFonts w:ascii="Times New Roman" w:hAnsi="Times New Roman"/>
          <w:sz w:val="18"/>
          <w:szCs w:val="18"/>
        </w:rPr>
      </w:pPr>
      <w:r w:rsidRPr="00A54DEA">
        <w:rPr>
          <w:rFonts w:ascii="Times New Roman" w:hAnsi="Times New Roman"/>
          <w:sz w:val="18"/>
          <w:szCs w:val="18"/>
        </w:rPr>
        <w:t>============    =============   ==========</w:t>
      </w:r>
    </w:p>
    <w:p w:rsidR="0039456D" w:rsidRDefault="0039456D" w:rsidP="003C4696">
      <w:pPr>
        <w:rPr>
          <w:rFonts w:ascii="Times New Roman" w:hAnsi="Times New Roman"/>
          <w:sz w:val="18"/>
          <w:szCs w:val="18"/>
        </w:rPr>
      </w:pPr>
    </w:p>
    <w:p w:rsidR="0039456D" w:rsidRPr="0039456D" w:rsidRDefault="0039456D" w:rsidP="0039456D">
      <w:pPr>
        <w:jc w:val="center"/>
        <w:rPr>
          <w:rFonts w:ascii="Times New Roman" w:hAnsi="Times New Roman"/>
          <w:b/>
          <w:sz w:val="28"/>
          <w:szCs w:val="28"/>
        </w:rPr>
      </w:pPr>
      <w:r w:rsidRPr="0039456D">
        <w:rPr>
          <w:rFonts w:ascii="Times New Roman" w:hAnsi="Times New Roman"/>
          <w:b/>
          <w:sz w:val="28"/>
          <w:szCs w:val="28"/>
        </w:rPr>
        <w:t>Уважаемые жители муниципального образования!</w:t>
      </w:r>
    </w:p>
    <w:p w:rsidR="0039456D" w:rsidRPr="0039456D" w:rsidRDefault="0039456D" w:rsidP="0039456D">
      <w:pPr>
        <w:jc w:val="center"/>
        <w:rPr>
          <w:rFonts w:ascii="Times New Roman" w:hAnsi="Times New Roman"/>
          <w:b/>
          <w:sz w:val="28"/>
          <w:szCs w:val="28"/>
        </w:rPr>
      </w:pPr>
      <w:r w:rsidRPr="0039456D">
        <w:rPr>
          <w:rFonts w:ascii="Times New Roman" w:hAnsi="Times New Roman"/>
          <w:b/>
          <w:sz w:val="28"/>
          <w:szCs w:val="28"/>
        </w:rPr>
        <w:t>Доводим до Вашего сведения  ИНФОРМАЦИЮ</w:t>
      </w:r>
      <w:bookmarkStart w:id="0" w:name="bookmark0"/>
    </w:p>
    <w:p w:rsidR="0039456D" w:rsidRPr="0039456D" w:rsidRDefault="0039456D" w:rsidP="0039456D">
      <w:pPr>
        <w:jc w:val="center"/>
        <w:rPr>
          <w:rFonts w:ascii="Times New Roman" w:eastAsia="Consolas" w:hAnsi="Times New Roman" w:cs="Consolas"/>
          <w:b/>
          <w:bCs/>
          <w:color w:val="000000"/>
          <w:spacing w:val="-10"/>
          <w:sz w:val="28"/>
          <w:szCs w:val="28"/>
          <w:u w:val="single"/>
          <w:lang w:bidi="ru-RU"/>
        </w:rPr>
      </w:pPr>
      <w:r w:rsidRPr="0039456D">
        <w:rPr>
          <w:rFonts w:ascii="Times New Roman" w:hAnsi="Times New Roman"/>
          <w:b/>
          <w:sz w:val="28"/>
          <w:szCs w:val="28"/>
        </w:rPr>
        <w:t xml:space="preserve"> </w:t>
      </w:r>
      <w:r w:rsidRPr="0039456D">
        <w:rPr>
          <w:rFonts w:ascii="Times New Roman" w:hAnsi="Times New Roman"/>
          <w:b/>
          <w:sz w:val="28"/>
          <w:szCs w:val="28"/>
          <w:u w:val="single"/>
        </w:rPr>
        <w:t xml:space="preserve">Правила поведения на </w:t>
      </w:r>
      <w:r w:rsidRPr="0039456D">
        <w:rPr>
          <w:rStyle w:val="1Consolas"/>
          <w:rFonts w:ascii="Times New Roman" w:hAnsi="Times New Roman"/>
          <w:sz w:val="28"/>
          <w:szCs w:val="28"/>
          <w:u w:val="single"/>
        </w:rPr>
        <w:t>воде</w:t>
      </w:r>
      <w:bookmarkEnd w:id="0"/>
    </w:p>
    <w:p w:rsidR="0039456D" w:rsidRPr="0039456D" w:rsidRDefault="0039456D" w:rsidP="0039456D">
      <w:pPr>
        <w:pStyle w:val="21"/>
        <w:shd w:val="clear" w:color="auto" w:fill="auto"/>
        <w:spacing w:line="240" w:lineRule="auto"/>
        <w:jc w:val="left"/>
        <w:rPr>
          <w:rFonts w:ascii="Times New Roman" w:eastAsia="Tahoma" w:hAnsi="Times New Roman" w:cs="Times New Roman"/>
          <w:b w:val="0"/>
        </w:rPr>
      </w:pPr>
      <w:r w:rsidRPr="0037138B">
        <w:tab/>
      </w:r>
      <w:r w:rsidRPr="0039456D">
        <w:rPr>
          <w:rFonts w:ascii="Times New Roman" w:hAnsi="Times New Roman" w:cs="Times New Roman"/>
          <w:b w:val="0"/>
        </w:rPr>
        <w:t>В связи с установившейся теплой летней погодой и открытием купального с</w:t>
      </w:r>
      <w:r w:rsidRPr="0039456D">
        <w:rPr>
          <w:rFonts w:ascii="Times New Roman" w:hAnsi="Times New Roman" w:cs="Times New Roman"/>
          <w:b w:val="0"/>
        </w:rPr>
        <w:t>е</w:t>
      </w:r>
      <w:r w:rsidRPr="0039456D">
        <w:rPr>
          <w:rFonts w:ascii="Times New Roman" w:hAnsi="Times New Roman" w:cs="Times New Roman"/>
          <w:b w:val="0"/>
        </w:rPr>
        <w:t>зона Главного управления МЧС России по Новосибирской области напоминает о правилах безопасного поведения на вод</w:t>
      </w:r>
      <w:r w:rsidRPr="0039456D">
        <w:rPr>
          <w:rFonts w:ascii="Times New Roman" w:hAnsi="Times New Roman" w:cs="Times New Roman"/>
          <w:b w:val="0"/>
        </w:rPr>
        <w:t>о</w:t>
      </w:r>
      <w:r w:rsidRPr="0039456D">
        <w:rPr>
          <w:rFonts w:ascii="Times New Roman" w:hAnsi="Times New Roman" w:cs="Times New Roman"/>
          <w:b w:val="0"/>
        </w:rPr>
        <w:t>емах.</w:t>
      </w:r>
    </w:p>
    <w:p w:rsidR="0039456D" w:rsidRPr="0039456D" w:rsidRDefault="0039456D" w:rsidP="0039456D">
      <w:pPr>
        <w:pStyle w:val="a7"/>
        <w:jc w:val="left"/>
        <w:rPr>
          <w:b w:val="0"/>
          <w:sz w:val="22"/>
          <w:szCs w:val="22"/>
        </w:rPr>
      </w:pPr>
      <w:r>
        <w:rPr>
          <w:b w:val="0"/>
          <w:sz w:val="22"/>
          <w:szCs w:val="22"/>
        </w:rPr>
        <w:t xml:space="preserve">              </w:t>
      </w:r>
      <w:r w:rsidRPr="0039456D">
        <w:rPr>
          <w:b w:val="0"/>
          <w:sz w:val="22"/>
          <w:szCs w:val="22"/>
        </w:rPr>
        <w:t>Наступил долгожданный купальный сезон. Сотни отдыхающих устремляются в выходные дни п</w:t>
      </w:r>
      <w:r w:rsidRPr="0039456D">
        <w:rPr>
          <w:b w:val="0"/>
          <w:sz w:val="22"/>
          <w:szCs w:val="22"/>
        </w:rPr>
        <w:t>о</w:t>
      </w:r>
      <w:r w:rsidRPr="0039456D">
        <w:rPr>
          <w:b w:val="0"/>
          <w:sz w:val="22"/>
          <w:szCs w:val="22"/>
        </w:rPr>
        <w:t>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человеческие жизни. Как показывает проведенный анализ, все они находились в состоянии а</w:t>
      </w:r>
      <w:r w:rsidRPr="0039456D">
        <w:rPr>
          <w:b w:val="0"/>
          <w:sz w:val="22"/>
          <w:szCs w:val="22"/>
        </w:rPr>
        <w:t>л</w:t>
      </w:r>
      <w:r w:rsidRPr="0039456D">
        <w:rPr>
          <w:b w:val="0"/>
          <w:sz w:val="22"/>
          <w:szCs w:val="22"/>
        </w:rPr>
        <w:t>когольного опьянения.</w:t>
      </w:r>
    </w:p>
    <w:p w:rsidR="0039456D" w:rsidRDefault="0039456D" w:rsidP="0039456D">
      <w:pPr>
        <w:pStyle w:val="a7"/>
        <w:jc w:val="left"/>
        <w:rPr>
          <w:b w:val="0"/>
          <w:sz w:val="22"/>
          <w:szCs w:val="22"/>
        </w:rPr>
      </w:pPr>
      <w:r>
        <w:rPr>
          <w:b w:val="0"/>
          <w:sz w:val="22"/>
          <w:szCs w:val="22"/>
        </w:rPr>
        <w:t xml:space="preserve">             </w:t>
      </w:r>
      <w:r w:rsidRPr="0039456D">
        <w:rPr>
          <w:b w:val="0"/>
          <w:sz w:val="22"/>
          <w:szCs w:val="22"/>
        </w:rPr>
        <w:t>Открытые водоемы, безусловно, источник опасности, и поэтому осторожность при купании и плавании вполне опра</w:t>
      </w:r>
      <w:r w:rsidRPr="0039456D">
        <w:rPr>
          <w:b w:val="0"/>
          <w:sz w:val="22"/>
          <w:szCs w:val="22"/>
        </w:rPr>
        <w:t>в</w:t>
      </w:r>
      <w:r w:rsidRPr="0039456D">
        <w:rPr>
          <w:b w:val="0"/>
          <w:sz w:val="22"/>
          <w:szCs w:val="22"/>
        </w:rPr>
        <w:t>дана. Купание полезно только здоровым людям, поэтому проконсультируйтесь с врачом, можно ли вам купаться. Пе</w:t>
      </w:r>
      <w:r w:rsidRPr="0039456D">
        <w:rPr>
          <w:b w:val="0"/>
          <w:sz w:val="22"/>
          <w:szCs w:val="22"/>
        </w:rPr>
        <w:t>р</w:t>
      </w:r>
      <w:r w:rsidRPr="0039456D">
        <w:rPr>
          <w:b w:val="0"/>
          <w:sz w:val="22"/>
          <w:szCs w:val="22"/>
        </w:rPr>
        <w:t xml:space="preserve">вый раз купаться следует в солнечную, безветренную погоду при температуре воздуха 20-23 градуса тепла, воды - 17-19 градусов. </w:t>
      </w:r>
    </w:p>
    <w:p w:rsidR="0039456D" w:rsidRPr="0039456D" w:rsidRDefault="0039456D" w:rsidP="0039456D">
      <w:pPr>
        <w:pStyle w:val="a7"/>
        <w:jc w:val="left"/>
        <w:rPr>
          <w:b w:val="0"/>
          <w:sz w:val="22"/>
          <w:szCs w:val="22"/>
        </w:rPr>
      </w:pPr>
      <w:r w:rsidRPr="0039456D">
        <w:rPr>
          <w:b w:val="0"/>
          <w:sz w:val="22"/>
          <w:szCs w:val="22"/>
        </w:rPr>
        <w:t>Лучшее время суток для купания - 8-10 часов утра и 17- 19 часов вечера. Не следует купаться раньше чем через час-полтора п</w:t>
      </w:r>
      <w:r w:rsidRPr="0039456D">
        <w:rPr>
          <w:b w:val="0"/>
          <w:sz w:val="22"/>
          <w:szCs w:val="22"/>
        </w:rPr>
        <w:t>о</w:t>
      </w:r>
      <w:r w:rsidRPr="0039456D">
        <w:rPr>
          <w:b w:val="0"/>
          <w:sz w:val="22"/>
          <w:szCs w:val="22"/>
        </w:rPr>
        <w:t>сле приема пищи.</w:t>
      </w:r>
    </w:p>
    <w:p w:rsidR="0039456D" w:rsidRPr="0039456D" w:rsidRDefault="0039456D" w:rsidP="0039456D">
      <w:pPr>
        <w:pStyle w:val="a7"/>
        <w:jc w:val="left"/>
        <w:rPr>
          <w:b w:val="0"/>
          <w:sz w:val="22"/>
          <w:szCs w:val="22"/>
        </w:rPr>
      </w:pPr>
      <w:r>
        <w:rPr>
          <w:b w:val="0"/>
          <w:sz w:val="22"/>
          <w:szCs w:val="22"/>
        </w:rPr>
        <w:t xml:space="preserve">            </w:t>
      </w:r>
      <w:r w:rsidRPr="0039456D">
        <w:rPr>
          <w:b w:val="0"/>
          <w:sz w:val="22"/>
          <w:szCs w:val="22"/>
        </w:rPr>
        <w:t>Взрослые должны ознакомить детей с правилами безопасности на водных объектах, прежде чем дети отправятся в лагеря, туристические п</w:t>
      </w:r>
      <w:r w:rsidRPr="0039456D">
        <w:rPr>
          <w:b w:val="0"/>
          <w:sz w:val="22"/>
          <w:szCs w:val="22"/>
        </w:rPr>
        <w:t>о</w:t>
      </w:r>
      <w:r w:rsidRPr="0039456D">
        <w:rPr>
          <w:b w:val="0"/>
          <w:sz w:val="22"/>
          <w:szCs w:val="22"/>
        </w:rPr>
        <w:t>ходы, пикники.</w:t>
      </w:r>
    </w:p>
    <w:p w:rsidR="0039456D" w:rsidRPr="0039456D" w:rsidRDefault="0039456D" w:rsidP="0039456D">
      <w:pPr>
        <w:pStyle w:val="a7"/>
        <w:jc w:val="left"/>
        <w:rPr>
          <w:b w:val="0"/>
          <w:sz w:val="22"/>
          <w:szCs w:val="22"/>
        </w:rPr>
      </w:pPr>
      <w:r>
        <w:rPr>
          <w:b w:val="0"/>
          <w:sz w:val="22"/>
          <w:szCs w:val="22"/>
        </w:rPr>
        <w:t xml:space="preserve">           </w:t>
      </w:r>
      <w:r w:rsidRPr="0039456D">
        <w:rPr>
          <w:b w:val="0"/>
          <w:sz w:val="22"/>
          <w:szCs w:val="22"/>
        </w:rPr>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w:t>
      </w:r>
      <w:r w:rsidRPr="0039456D">
        <w:rPr>
          <w:b w:val="0"/>
          <w:sz w:val="22"/>
          <w:szCs w:val="22"/>
        </w:rPr>
        <w:t>и</w:t>
      </w:r>
      <w:r w:rsidRPr="0039456D">
        <w:rPr>
          <w:b w:val="0"/>
          <w:sz w:val="22"/>
          <w:szCs w:val="22"/>
        </w:rPr>
        <w:t>держиваться правил поведения на воде. Перед купанием следует отдохнуть. Не рекомендуется входить в воду разгор</w:t>
      </w:r>
      <w:r w:rsidRPr="0039456D">
        <w:rPr>
          <w:b w:val="0"/>
          <w:sz w:val="22"/>
          <w:szCs w:val="22"/>
        </w:rPr>
        <w:t>я</w:t>
      </w:r>
      <w:r w:rsidRPr="0039456D">
        <w:rPr>
          <w:b w:val="0"/>
          <w:sz w:val="22"/>
          <w:szCs w:val="22"/>
        </w:rPr>
        <w:t>ченным.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ме</w:t>
      </w:r>
      <w:r w:rsidRPr="0039456D">
        <w:rPr>
          <w:b w:val="0"/>
          <w:sz w:val="22"/>
          <w:szCs w:val="22"/>
        </w:rPr>
        <w:t>д</w:t>
      </w:r>
      <w:r w:rsidRPr="0039456D">
        <w:rPr>
          <w:b w:val="0"/>
          <w:sz w:val="22"/>
          <w:szCs w:val="22"/>
        </w:rPr>
        <w:t>ленно, когда вода дойдет вам до пояса, остановитесь и быстро окунитесь. Никогда не плавайте в одиночестве, особенно, если не уверены в своих силах. Не подавайте ложных сигналов бедствия.</w:t>
      </w:r>
    </w:p>
    <w:p w:rsidR="0039456D" w:rsidRPr="0039456D" w:rsidRDefault="0039456D" w:rsidP="0039456D">
      <w:pPr>
        <w:pStyle w:val="a7"/>
        <w:jc w:val="left"/>
        <w:rPr>
          <w:b w:val="0"/>
          <w:sz w:val="22"/>
          <w:szCs w:val="22"/>
        </w:rPr>
      </w:pPr>
      <w:r>
        <w:rPr>
          <w:b w:val="0"/>
          <w:sz w:val="22"/>
          <w:szCs w:val="22"/>
        </w:rPr>
        <w:t xml:space="preserve">             </w:t>
      </w:r>
      <w:r w:rsidRPr="0039456D">
        <w:rPr>
          <w:b w:val="0"/>
          <w:sz w:val="22"/>
          <w:szCs w:val="22"/>
        </w:rPr>
        <w:t>Следите за играми детей даже на мелководье, потому что они могут во время игр упасть и захле</w:t>
      </w:r>
      <w:r w:rsidRPr="0039456D">
        <w:rPr>
          <w:b w:val="0"/>
          <w:sz w:val="22"/>
          <w:szCs w:val="22"/>
        </w:rPr>
        <w:t>б</w:t>
      </w:r>
      <w:r w:rsidRPr="0039456D">
        <w:rPr>
          <w:b w:val="0"/>
          <w:sz w:val="22"/>
          <w:szCs w:val="22"/>
        </w:rPr>
        <w:t>нуться.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 При преодолении водоёмов на лодках несовершеннолетние должны быть в спас</w:t>
      </w:r>
      <w:r w:rsidRPr="0039456D">
        <w:rPr>
          <w:b w:val="0"/>
          <w:sz w:val="22"/>
          <w:szCs w:val="22"/>
        </w:rPr>
        <w:t>а</w:t>
      </w:r>
      <w:r w:rsidRPr="0039456D">
        <w:rPr>
          <w:b w:val="0"/>
          <w:sz w:val="22"/>
          <w:szCs w:val="22"/>
        </w:rPr>
        <w:t>тельных средствах.</w:t>
      </w:r>
    </w:p>
    <w:p w:rsidR="0039456D" w:rsidRPr="0039456D" w:rsidRDefault="0039456D" w:rsidP="0039456D">
      <w:pPr>
        <w:pStyle w:val="a7"/>
        <w:jc w:val="left"/>
        <w:rPr>
          <w:b w:val="0"/>
          <w:sz w:val="22"/>
          <w:szCs w:val="22"/>
        </w:rPr>
      </w:pPr>
      <w:r w:rsidRPr="0039456D">
        <w:rPr>
          <w:b w:val="0"/>
          <w:sz w:val="22"/>
          <w:szCs w:val="22"/>
        </w:rPr>
        <w:t>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39456D" w:rsidRPr="0039456D" w:rsidRDefault="0039456D" w:rsidP="0039456D">
      <w:pPr>
        <w:pStyle w:val="a7"/>
        <w:jc w:val="left"/>
        <w:rPr>
          <w:b w:val="0"/>
          <w:sz w:val="22"/>
          <w:szCs w:val="22"/>
        </w:rPr>
      </w:pPr>
      <w:r>
        <w:rPr>
          <w:b w:val="0"/>
          <w:sz w:val="22"/>
          <w:szCs w:val="22"/>
        </w:rPr>
        <w:t xml:space="preserve">            </w:t>
      </w:r>
      <w:r w:rsidRPr="0039456D">
        <w:rPr>
          <w:b w:val="0"/>
          <w:sz w:val="22"/>
          <w:szCs w:val="22"/>
        </w:rPr>
        <w:t xml:space="preserve"> </w:t>
      </w:r>
      <w:r w:rsidRPr="0039456D">
        <w:rPr>
          <w:rStyle w:val="a9"/>
          <w:rFonts w:ascii="Times New Roman" w:hAnsi="Times New Roman" w:cs="Times New Roman"/>
          <w:b/>
          <w:sz w:val="22"/>
          <w:szCs w:val="22"/>
        </w:rPr>
        <w:t xml:space="preserve">Помните: </w:t>
      </w:r>
      <w:r w:rsidRPr="0039456D">
        <w:rPr>
          <w:b w:val="0"/>
          <w:sz w:val="22"/>
          <w:szCs w:val="22"/>
        </w:rPr>
        <w:t>купание в нетре</w:t>
      </w:r>
      <w:r w:rsidRPr="0039456D">
        <w:rPr>
          <w:b w:val="0"/>
          <w:sz w:val="22"/>
          <w:szCs w:val="22"/>
        </w:rPr>
        <w:t>з</w:t>
      </w:r>
      <w:r w:rsidRPr="0039456D">
        <w:rPr>
          <w:b w:val="0"/>
          <w:sz w:val="22"/>
          <w:szCs w:val="22"/>
        </w:rPr>
        <w:t>вом виде может привести к трагическому исходу!</w:t>
      </w:r>
    </w:p>
    <w:p w:rsidR="0039456D" w:rsidRPr="0039456D" w:rsidRDefault="0039456D" w:rsidP="0039456D">
      <w:pPr>
        <w:pStyle w:val="a7"/>
        <w:jc w:val="left"/>
        <w:rPr>
          <w:b w:val="0"/>
          <w:sz w:val="22"/>
          <w:szCs w:val="22"/>
        </w:rPr>
      </w:pPr>
      <w:r w:rsidRPr="0039456D">
        <w:rPr>
          <w:b w:val="0"/>
          <w:sz w:val="22"/>
          <w:szCs w:val="22"/>
        </w:rPr>
        <w:t>Уставший пловец должен помнить, что лучшим способом для отдыха на воде является положение "лежа на спине".</w:t>
      </w:r>
    </w:p>
    <w:p w:rsidR="0039456D" w:rsidRDefault="0039456D" w:rsidP="0039456D">
      <w:pPr>
        <w:pStyle w:val="a7"/>
        <w:jc w:val="left"/>
        <w:rPr>
          <w:b w:val="0"/>
          <w:sz w:val="22"/>
          <w:szCs w:val="22"/>
        </w:rPr>
      </w:pPr>
      <w:r w:rsidRPr="0039456D">
        <w:rPr>
          <w:b w:val="0"/>
          <w:sz w:val="22"/>
          <w:szCs w:val="22"/>
        </w:rPr>
        <w:t>Попав в быстрое течение, не следует бороться против него, необходимо не нарушая дыхания плыть по течению к бер</w:t>
      </w:r>
      <w:r w:rsidRPr="0039456D">
        <w:rPr>
          <w:b w:val="0"/>
          <w:sz w:val="22"/>
          <w:szCs w:val="22"/>
        </w:rPr>
        <w:t>е</w:t>
      </w:r>
      <w:r w:rsidRPr="0039456D">
        <w:rPr>
          <w:b w:val="0"/>
          <w:sz w:val="22"/>
          <w:szCs w:val="22"/>
        </w:rPr>
        <w:t>гу. Оказавшись в водовороте, не следует поддаваться страху, терять чувство самообладания. Необходимо набрать побольше воздуха в легкие, погрузиться в воду и, сделав сил</w:t>
      </w:r>
      <w:r w:rsidRPr="0039456D">
        <w:rPr>
          <w:b w:val="0"/>
          <w:sz w:val="22"/>
          <w:szCs w:val="22"/>
        </w:rPr>
        <w:t>ь</w:t>
      </w:r>
      <w:r w:rsidRPr="0039456D">
        <w:rPr>
          <w:b w:val="0"/>
          <w:sz w:val="22"/>
          <w:szCs w:val="22"/>
        </w:rPr>
        <w:t>ный рывок в сторону по течению, всплыть на поверхность.</w:t>
      </w:r>
    </w:p>
    <w:p w:rsidR="0039456D" w:rsidRPr="0039456D" w:rsidRDefault="0039456D" w:rsidP="0039456D">
      <w:pPr>
        <w:pStyle w:val="a7"/>
        <w:jc w:val="left"/>
        <w:rPr>
          <w:b w:val="0"/>
          <w:sz w:val="22"/>
          <w:szCs w:val="22"/>
        </w:rPr>
      </w:pPr>
    </w:p>
    <w:p w:rsidR="0039456D" w:rsidRPr="0039456D" w:rsidRDefault="0039456D" w:rsidP="0039456D">
      <w:pPr>
        <w:pStyle w:val="a7"/>
        <w:rPr>
          <w:sz w:val="22"/>
          <w:szCs w:val="22"/>
        </w:rPr>
      </w:pPr>
      <w:r w:rsidRPr="0039456D">
        <w:rPr>
          <w:sz w:val="22"/>
          <w:szCs w:val="22"/>
        </w:rPr>
        <w:t>С наступлением долгожданного лета, мы хотим дать вам несколько советов по соблюдению правил безопасности на вод</w:t>
      </w:r>
      <w:r w:rsidRPr="0039456D">
        <w:rPr>
          <w:sz w:val="22"/>
          <w:szCs w:val="22"/>
        </w:rPr>
        <w:t>о</w:t>
      </w:r>
      <w:r w:rsidRPr="0039456D">
        <w:rPr>
          <w:sz w:val="22"/>
          <w:szCs w:val="22"/>
        </w:rPr>
        <w:t>емах!</w:t>
      </w:r>
    </w:p>
    <w:p w:rsidR="0039456D" w:rsidRPr="0039456D" w:rsidRDefault="0039456D" w:rsidP="0039456D">
      <w:pPr>
        <w:rPr>
          <w:rFonts w:ascii="Times New Roman" w:hAnsi="Times New Roman"/>
        </w:rPr>
      </w:pPr>
    </w:p>
    <w:p w:rsidR="0039456D" w:rsidRPr="0039456D" w:rsidRDefault="0039456D" w:rsidP="0039456D">
      <w:pPr>
        <w:jc w:val="center"/>
        <w:rPr>
          <w:rFonts w:ascii="Times New Roman" w:hAnsi="Times New Roman"/>
          <w:sz w:val="18"/>
          <w:szCs w:val="18"/>
        </w:rPr>
      </w:pPr>
      <w:r w:rsidRPr="00A54DEA">
        <w:rPr>
          <w:rFonts w:ascii="Times New Roman" w:hAnsi="Times New Roman"/>
          <w:sz w:val="18"/>
          <w:szCs w:val="18"/>
        </w:rPr>
        <w:t>============    =============   ============</w:t>
      </w:r>
    </w:p>
    <w:p w:rsidR="0039456D" w:rsidRDefault="0039456D" w:rsidP="003C4696">
      <w:pPr>
        <w:tabs>
          <w:tab w:val="left" w:pos="1005"/>
        </w:tabs>
        <w:rPr>
          <w:rFonts w:ascii="Times New Roman" w:hAnsi="Times New Roman"/>
          <w:sz w:val="18"/>
          <w:szCs w:val="18"/>
        </w:rPr>
      </w:pPr>
    </w:p>
    <w:p w:rsidR="003C4696" w:rsidRPr="00720225" w:rsidRDefault="0039456D" w:rsidP="003C4696">
      <w:pPr>
        <w:tabs>
          <w:tab w:val="left" w:pos="1005"/>
        </w:tabs>
        <w:rPr>
          <w:rFonts w:ascii="Times New Roman" w:hAnsi="Times New Roman"/>
          <w:sz w:val="18"/>
          <w:szCs w:val="18"/>
        </w:rPr>
      </w:pPr>
      <w:r>
        <w:rPr>
          <w:rFonts w:ascii="Times New Roman" w:hAnsi="Times New Roman"/>
          <w:noProof/>
          <w:sz w:val="18"/>
          <w:szCs w:val="18"/>
        </w:rPr>
        <w:pict>
          <v:line id="_x0000_s1033" style="position:absolute;z-index:251666432" from="10.3pt,2.15pt" to="508.3pt,2.15pt" strokeweight="6pt">
            <v:stroke dashstyle="1 1" linestyle="thickBetweenThin" endcap="round"/>
          </v:line>
        </w:pict>
      </w:r>
      <w:r w:rsidR="003C4696">
        <w:rPr>
          <w:rFonts w:ascii="Times New Roman" w:hAnsi="Times New Roman"/>
          <w:noProof/>
          <w:sz w:val="18"/>
          <w:szCs w:val="18"/>
        </w:rPr>
        <w:pict>
          <v:shape id="_x0000_s1031" type="#_x0000_t202" style="position:absolute;margin-left:10.3pt;margin-top:22.05pt;width:519pt;height:63pt;z-index:251665408" filled="f" strokeweight="1pt">
            <v:stroke linestyle="thickBetweenThin"/>
            <v:textbox style="mso-next-textbox:#_x0000_s1031" inset="5mm,0,5mm,0">
              <w:txbxContent>
                <w:p w:rsidR="003C4696" w:rsidRPr="00D114A8" w:rsidRDefault="003C4696" w:rsidP="003C4696">
                  <w:pPr>
                    <w:pStyle w:val="5"/>
                    <w:jc w:val="center"/>
                    <w:rPr>
                      <w:sz w:val="18"/>
                      <w:szCs w:val="18"/>
                    </w:rPr>
                  </w:pPr>
                  <w:r w:rsidRPr="00D114A8">
                    <w:rPr>
                      <w:rFonts w:ascii="Times New Roman" w:hAnsi="Times New Roman"/>
                      <w:sz w:val="18"/>
                      <w:szCs w:val="18"/>
                    </w:rPr>
                    <w:tab/>
                  </w:r>
                  <w:r w:rsidRPr="00D114A8">
                    <w:rPr>
                      <w:sz w:val="18"/>
                      <w:szCs w:val="18"/>
                    </w:rPr>
                    <w:t>Газета органов местного самоуправления Скалинского сельсовета</w:t>
                  </w:r>
                </w:p>
                <w:p w:rsidR="003C4696" w:rsidRPr="00D114A8" w:rsidRDefault="003C4696" w:rsidP="003C4696">
                  <w:pPr>
                    <w:jc w:val="both"/>
                    <w:rPr>
                      <w:rFonts w:ascii="Times New Roman" w:hAnsi="Times New Roman"/>
                      <w:sz w:val="18"/>
                      <w:szCs w:val="18"/>
                      <w:u w:val="single"/>
                    </w:rPr>
                  </w:pPr>
                  <w:r w:rsidRPr="00D114A8">
                    <w:rPr>
                      <w:rFonts w:ascii="Times New Roman" w:hAnsi="Times New Roman"/>
                      <w:sz w:val="18"/>
                      <w:szCs w:val="18"/>
                      <w:u w:val="single"/>
                    </w:rPr>
                    <w:t xml:space="preserve">Материалы подготовлены: </w:t>
                  </w:r>
                  <w:proofErr w:type="spellStart"/>
                  <w:r w:rsidRPr="00D114A8">
                    <w:rPr>
                      <w:rFonts w:ascii="Times New Roman" w:hAnsi="Times New Roman"/>
                      <w:sz w:val="18"/>
                      <w:szCs w:val="18"/>
                      <w:u w:val="single"/>
                    </w:rPr>
                    <w:t>Сизов</w:t>
                  </w:r>
                  <w:proofErr w:type="spellEnd"/>
                  <w:r w:rsidRPr="00D114A8">
                    <w:rPr>
                      <w:rFonts w:ascii="Times New Roman" w:hAnsi="Times New Roman"/>
                      <w:sz w:val="18"/>
                      <w:szCs w:val="18"/>
                      <w:u w:val="single"/>
                    </w:rPr>
                    <w:t xml:space="preserve"> С.П., Глазунова Ю.В., администрация Скалинского сельсовета</w:t>
                  </w:r>
                </w:p>
                <w:p w:rsidR="003C4696" w:rsidRPr="00D114A8" w:rsidRDefault="003C4696" w:rsidP="003C4696">
                  <w:pPr>
                    <w:jc w:val="both"/>
                    <w:rPr>
                      <w:rFonts w:ascii="Times New Roman" w:hAnsi="Times New Roman"/>
                      <w:sz w:val="18"/>
                      <w:szCs w:val="18"/>
                    </w:rPr>
                  </w:pPr>
                  <w:r w:rsidRPr="00D114A8">
                    <w:rPr>
                      <w:rFonts w:ascii="Times New Roman" w:hAnsi="Times New Roman"/>
                      <w:sz w:val="18"/>
                      <w:szCs w:val="18"/>
                      <w:u w:val="single"/>
                    </w:rPr>
                    <w:t>Набор и верстка</w:t>
                  </w:r>
                  <w:r w:rsidRPr="00D114A8">
                    <w:rPr>
                      <w:rFonts w:ascii="Times New Roman" w:hAnsi="Times New Roman"/>
                      <w:sz w:val="18"/>
                      <w:szCs w:val="18"/>
                    </w:rPr>
                    <w:t>:   Глазунова Ю.В.</w:t>
                  </w:r>
                </w:p>
                <w:p w:rsidR="003C4696" w:rsidRPr="00D114A8" w:rsidRDefault="003C4696" w:rsidP="003C4696">
                  <w:pPr>
                    <w:jc w:val="both"/>
                    <w:rPr>
                      <w:rFonts w:ascii="Times New Roman" w:hAnsi="Times New Roman"/>
                      <w:sz w:val="18"/>
                      <w:szCs w:val="18"/>
                    </w:rPr>
                  </w:pPr>
                  <w:r w:rsidRPr="00D114A8">
                    <w:rPr>
                      <w:rFonts w:ascii="Times New Roman" w:hAnsi="Times New Roman"/>
                      <w:sz w:val="18"/>
                      <w:szCs w:val="18"/>
                      <w:u w:val="single"/>
                    </w:rPr>
                    <w:t>Адрес:</w:t>
                  </w:r>
                  <w:r w:rsidRPr="00D114A8">
                    <w:rPr>
                      <w:rFonts w:ascii="Times New Roman" w:hAnsi="Times New Roman"/>
                      <w:sz w:val="18"/>
                      <w:szCs w:val="18"/>
                    </w:rPr>
                    <w:t xml:space="preserve"> 633180 Новосибирская область </w:t>
                  </w:r>
                  <w:proofErr w:type="spellStart"/>
                  <w:r w:rsidRPr="00D114A8">
                    <w:rPr>
                      <w:rFonts w:ascii="Times New Roman" w:hAnsi="Times New Roman"/>
                      <w:sz w:val="18"/>
                      <w:szCs w:val="18"/>
                    </w:rPr>
                    <w:t>Колыванский</w:t>
                  </w:r>
                  <w:proofErr w:type="spellEnd"/>
                  <w:r w:rsidRPr="00D114A8">
                    <w:rPr>
                      <w:rFonts w:ascii="Times New Roman" w:hAnsi="Times New Roman"/>
                      <w:sz w:val="18"/>
                      <w:szCs w:val="18"/>
                    </w:rPr>
                    <w:t xml:space="preserve"> район, с. Скала, ул. Чехова-47, тел/факс. 25-266</w:t>
                  </w:r>
                </w:p>
                <w:p w:rsidR="003C4696" w:rsidRPr="00D114A8" w:rsidRDefault="003C4696" w:rsidP="003C4696">
                  <w:pPr>
                    <w:jc w:val="both"/>
                    <w:rPr>
                      <w:rFonts w:ascii="Times New Roman" w:hAnsi="Times New Roman"/>
                      <w:b/>
                      <w:sz w:val="18"/>
                      <w:szCs w:val="18"/>
                    </w:rPr>
                  </w:pPr>
                  <w:r w:rsidRPr="00D114A8">
                    <w:rPr>
                      <w:rFonts w:ascii="Times New Roman" w:hAnsi="Times New Roman"/>
                      <w:sz w:val="18"/>
                      <w:szCs w:val="18"/>
                    </w:rPr>
                    <w:t xml:space="preserve">Тираж  300 экземпляров.   Официальный сайт администрации Скалинского сельсовета: </w:t>
                  </w:r>
                  <w:proofErr w:type="spellStart"/>
                  <w:r w:rsidRPr="00D114A8">
                    <w:rPr>
                      <w:rFonts w:ascii="Times New Roman" w:hAnsi="Times New Roman"/>
                      <w:b/>
                      <w:sz w:val="18"/>
                      <w:szCs w:val="18"/>
                    </w:rPr>
                    <w:t>skalinskiy</w:t>
                  </w:r>
                  <w:proofErr w:type="spellEnd"/>
                  <w:r w:rsidRPr="00D114A8">
                    <w:rPr>
                      <w:rFonts w:ascii="Times New Roman" w:hAnsi="Times New Roman"/>
                      <w:b/>
                      <w:sz w:val="18"/>
                      <w:szCs w:val="18"/>
                    </w:rPr>
                    <w:t>.</w:t>
                  </w:r>
                  <w:proofErr w:type="spellStart"/>
                  <w:r w:rsidRPr="00D114A8">
                    <w:rPr>
                      <w:rFonts w:ascii="Times New Roman" w:hAnsi="Times New Roman"/>
                      <w:b/>
                      <w:sz w:val="18"/>
                      <w:szCs w:val="18"/>
                      <w:lang w:val="en-US"/>
                    </w:rPr>
                    <w:t>nso</w:t>
                  </w:r>
                  <w:proofErr w:type="spellEnd"/>
                  <w:r w:rsidRPr="00D114A8">
                    <w:rPr>
                      <w:rFonts w:ascii="Times New Roman" w:hAnsi="Times New Roman"/>
                      <w:b/>
                      <w:sz w:val="18"/>
                      <w:szCs w:val="18"/>
                    </w:rPr>
                    <w:t>.</w:t>
                  </w:r>
                  <w:proofErr w:type="spellStart"/>
                  <w:r w:rsidRPr="00D114A8">
                    <w:rPr>
                      <w:rFonts w:ascii="Times New Roman" w:hAnsi="Times New Roman"/>
                      <w:b/>
                      <w:sz w:val="18"/>
                      <w:szCs w:val="18"/>
                    </w:rPr>
                    <w:t>ru</w:t>
                  </w:r>
                  <w:proofErr w:type="spellEnd"/>
                </w:p>
                <w:p w:rsidR="003C4696" w:rsidRDefault="003C4696" w:rsidP="003C4696">
                  <w:pPr>
                    <w:jc w:val="both"/>
                    <w:rPr>
                      <w:rFonts w:ascii="Times New Roman" w:hAnsi="Times New Roman"/>
                      <w:sz w:val="22"/>
                      <w:szCs w:val="22"/>
                    </w:rPr>
                  </w:pPr>
                </w:p>
                <w:p w:rsidR="003C4696" w:rsidRDefault="003C4696" w:rsidP="003C4696">
                  <w:pPr>
                    <w:spacing w:line="300" w:lineRule="auto"/>
                    <w:jc w:val="both"/>
                    <w:rPr>
                      <w:rFonts w:ascii="Times New Roman" w:hAnsi="Times New Roman"/>
                      <w:sz w:val="22"/>
                      <w:szCs w:val="22"/>
                    </w:rPr>
                  </w:pPr>
                  <w:r>
                    <w:rPr>
                      <w:rFonts w:ascii="Times New Roman" w:hAnsi="Times New Roman"/>
                      <w:sz w:val="22"/>
                      <w:szCs w:val="22"/>
                    </w:rPr>
                    <w:tab/>
                  </w:r>
                </w:p>
              </w:txbxContent>
            </v:textbox>
          </v:shape>
        </w:pict>
      </w:r>
    </w:p>
    <w:p w:rsidR="0038065B" w:rsidRPr="003C4696" w:rsidRDefault="0038065B" w:rsidP="003C4696"/>
    <w:sectPr w:rsidR="0038065B" w:rsidRPr="003C4696" w:rsidSect="00A624E6">
      <w:footerReference w:type="even" r:id="rId7"/>
      <w:footerReference w:type="default" r:id="rId8"/>
      <w:footerReference w:type="first" r:id="rId9"/>
      <w:pgSz w:w="11906" w:h="16838" w:code="9"/>
      <w:pgMar w:top="425" w:right="707" w:bottom="851" w:left="709" w:header="0" w:footer="17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F0" w:rsidRDefault="00A81133">
    <w:pPr>
      <w:pStyle w:val="a3"/>
      <w:jc w:val="right"/>
    </w:pPr>
    <w:r>
      <w:fldChar w:fldCharType="begin"/>
    </w:r>
    <w:r>
      <w:instrText xml:space="preserve"> PAGE   \* MERGEFORMAT </w:instrText>
    </w:r>
    <w:r>
      <w:fldChar w:fldCharType="separate"/>
    </w:r>
    <w:r>
      <w:rPr>
        <w:noProof/>
      </w:rPr>
      <w:t>2</w:t>
    </w:r>
    <w:r>
      <w:fldChar w:fldCharType="end"/>
    </w:r>
  </w:p>
  <w:p w:rsidR="001F42F0" w:rsidRDefault="00A8113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F0" w:rsidRDefault="00A81133">
    <w:pPr>
      <w:pStyle w:val="a3"/>
      <w:jc w:val="center"/>
    </w:pPr>
    <w:r>
      <w:fldChar w:fldCharType="begin"/>
    </w:r>
    <w:r>
      <w:instrText>PAGE   \* MERGEFORMAT</w:instrText>
    </w:r>
    <w:r>
      <w:fldChar w:fldCharType="separate"/>
    </w:r>
    <w:r w:rsidR="0039456D">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F0" w:rsidRDefault="00A81133">
    <w:pPr>
      <w:pStyle w:val="a3"/>
      <w:jc w:val="right"/>
    </w:pPr>
    <w:r>
      <w:fldChar w:fldCharType="begin"/>
    </w:r>
    <w:r>
      <w:instrText xml:space="preserve"> PAGE   \* MERGEFORMAT </w:instrText>
    </w:r>
    <w:r>
      <w:fldChar w:fldCharType="separate"/>
    </w:r>
    <w:r>
      <w:rPr>
        <w:noProof/>
      </w:rPr>
      <w:t>1</w:t>
    </w:r>
    <w:r>
      <w:fldChar w:fldCharType="end"/>
    </w:r>
  </w:p>
  <w:p w:rsidR="001F42F0" w:rsidRDefault="00A81133">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3C4696"/>
    <w:rsid w:val="00120012"/>
    <w:rsid w:val="00204818"/>
    <w:rsid w:val="002F376A"/>
    <w:rsid w:val="0038065B"/>
    <w:rsid w:val="0039456D"/>
    <w:rsid w:val="003C4696"/>
    <w:rsid w:val="005366BD"/>
    <w:rsid w:val="005A1D80"/>
    <w:rsid w:val="00A56EB4"/>
    <w:rsid w:val="00A81133"/>
    <w:rsid w:val="00F52C87"/>
    <w:rsid w:val="00FB4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696"/>
    <w:pPr>
      <w:spacing w:after="0" w:line="240" w:lineRule="auto"/>
    </w:pPr>
    <w:rPr>
      <w:rFonts w:ascii="Courier New" w:eastAsia="Times New Roman" w:hAnsi="Courier New" w:cs="Times New Roman"/>
      <w:sz w:val="24"/>
      <w:szCs w:val="24"/>
      <w:lang w:eastAsia="ru-RU"/>
    </w:rPr>
  </w:style>
  <w:style w:type="paragraph" w:styleId="5">
    <w:name w:val="heading 5"/>
    <w:basedOn w:val="a"/>
    <w:next w:val="a"/>
    <w:link w:val="50"/>
    <w:qFormat/>
    <w:rsid w:val="003C4696"/>
    <w:pPr>
      <w:keepNext/>
      <w:outlineLvl w:val="4"/>
    </w:pPr>
    <w:rPr>
      <w:rFonts w:ascii="Palatino Linotype" w:hAnsi="Palatino Linotype"/>
      <w:b/>
      <w:bCs/>
      <w:sz w:val="16"/>
      <w:lang/>
    </w:rPr>
  </w:style>
  <w:style w:type="paragraph" w:styleId="9">
    <w:name w:val="heading 9"/>
    <w:basedOn w:val="a"/>
    <w:next w:val="a"/>
    <w:link w:val="90"/>
    <w:qFormat/>
    <w:rsid w:val="003C4696"/>
    <w:pPr>
      <w:keepNext/>
      <w:jc w:val="center"/>
      <w:outlineLvl w:val="8"/>
    </w:pPr>
    <w:rPr>
      <w:rFonts w:ascii="Bookman Old Style" w:hAnsi="Bookman Old Style"/>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C4696"/>
    <w:rPr>
      <w:rFonts w:ascii="Palatino Linotype" w:eastAsia="Times New Roman" w:hAnsi="Palatino Linotype" w:cs="Times New Roman"/>
      <w:b/>
      <w:bCs/>
      <w:sz w:val="16"/>
      <w:szCs w:val="24"/>
      <w:lang/>
    </w:rPr>
  </w:style>
  <w:style w:type="character" w:customStyle="1" w:styleId="90">
    <w:name w:val="Заголовок 9 Знак"/>
    <w:basedOn w:val="a0"/>
    <w:link w:val="9"/>
    <w:rsid w:val="003C4696"/>
    <w:rPr>
      <w:rFonts w:ascii="Bookman Old Style" w:eastAsia="Times New Roman" w:hAnsi="Bookman Old Style" w:cs="Times New Roman"/>
      <w:sz w:val="28"/>
      <w:szCs w:val="24"/>
      <w:lang/>
    </w:rPr>
  </w:style>
  <w:style w:type="paragraph" w:styleId="a3">
    <w:name w:val="footer"/>
    <w:basedOn w:val="a"/>
    <w:link w:val="a4"/>
    <w:uiPriority w:val="99"/>
    <w:rsid w:val="003C4696"/>
    <w:pPr>
      <w:tabs>
        <w:tab w:val="center" w:pos="4677"/>
        <w:tab w:val="right" w:pos="9355"/>
      </w:tabs>
    </w:pPr>
    <w:rPr>
      <w:rFonts w:ascii="Times New Roman" w:hAnsi="Times New Roman"/>
      <w:lang/>
    </w:rPr>
  </w:style>
  <w:style w:type="character" w:customStyle="1" w:styleId="a4">
    <w:name w:val="Нижний колонтитул Знак"/>
    <w:basedOn w:val="a0"/>
    <w:link w:val="a3"/>
    <w:uiPriority w:val="99"/>
    <w:rsid w:val="003C4696"/>
    <w:rPr>
      <w:rFonts w:ascii="Times New Roman" w:eastAsia="Times New Roman" w:hAnsi="Times New Roman" w:cs="Times New Roman"/>
      <w:sz w:val="24"/>
      <w:szCs w:val="24"/>
      <w:lang/>
    </w:rPr>
  </w:style>
  <w:style w:type="paragraph" w:styleId="a5">
    <w:name w:val="Balloon Text"/>
    <w:basedOn w:val="a"/>
    <w:link w:val="a6"/>
    <w:uiPriority w:val="99"/>
    <w:semiHidden/>
    <w:unhideWhenUsed/>
    <w:rsid w:val="003C4696"/>
    <w:rPr>
      <w:rFonts w:ascii="Tahoma" w:hAnsi="Tahoma" w:cs="Tahoma"/>
      <w:sz w:val="16"/>
      <w:szCs w:val="16"/>
    </w:rPr>
  </w:style>
  <w:style w:type="character" w:customStyle="1" w:styleId="a6">
    <w:name w:val="Текст выноски Знак"/>
    <w:basedOn w:val="a0"/>
    <w:link w:val="a5"/>
    <w:uiPriority w:val="99"/>
    <w:semiHidden/>
    <w:rsid w:val="003C4696"/>
    <w:rPr>
      <w:rFonts w:ascii="Tahoma" w:eastAsia="Times New Roman" w:hAnsi="Tahoma" w:cs="Tahoma"/>
      <w:sz w:val="16"/>
      <w:szCs w:val="16"/>
      <w:lang w:eastAsia="ru-RU"/>
    </w:rPr>
  </w:style>
  <w:style w:type="paragraph" w:styleId="a7">
    <w:name w:val="Body Text"/>
    <w:aliases w:val="Знак,Знак1 Знак,Основной текст1,bt"/>
    <w:basedOn w:val="a"/>
    <w:link w:val="2"/>
    <w:rsid w:val="0039456D"/>
    <w:pPr>
      <w:jc w:val="center"/>
    </w:pPr>
    <w:rPr>
      <w:rFonts w:ascii="Times New Roman" w:hAnsi="Times New Roman"/>
      <w:b/>
      <w:sz w:val="28"/>
    </w:rPr>
  </w:style>
  <w:style w:type="character" w:customStyle="1" w:styleId="a8">
    <w:name w:val="Основной текст Знак"/>
    <w:basedOn w:val="a0"/>
    <w:link w:val="a7"/>
    <w:uiPriority w:val="99"/>
    <w:semiHidden/>
    <w:rsid w:val="0039456D"/>
    <w:rPr>
      <w:rFonts w:ascii="Courier New" w:eastAsia="Times New Roman" w:hAnsi="Courier New" w:cs="Times New Roman"/>
      <w:sz w:val="24"/>
      <w:szCs w:val="24"/>
      <w:lang w:eastAsia="ru-RU"/>
    </w:rPr>
  </w:style>
  <w:style w:type="character" w:customStyle="1" w:styleId="2">
    <w:name w:val="Основной текст Знак2"/>
    <w:aliases w:val="Знак Знак1,Знак1 Знак Знак1,Основной текст1 Знак1,bt Знак1,Основной текст Знак Знак"/>
    <w:basedOn w:val="a0"/>
    <w:link w:val="a7"/>
    <w:locked/>
    <w:rsid w:val="0039456D"/>
    <w:rPr>
      <w:rFonts w:ascii="Times New Roman" w:eastAsia="Times New Roman" w:hAnsi="Times New Roman" w:cs="Times New Roman"/>
      <w:b/>
      <w:sz w:val="28"/>
      <w:szCs w:val="24"/>
      <w:lang w:eastAsia="ru-RU"/>
    </w:rPr>
  </w:style>
  <w:style w:type="character" w:customStyle="1" w:styleId="20">
    <w:name w:val="Основной текст (2)_"/>
    <w:basedOn w:val="a0"/>
    <w:link w:val="21"/>
    <w:rsid w:val="0039456D"/>
    <w:rPr>
      <w:b/>
      <w:bCs/>
      <w:spacing w:val="20"/>
      <w:shd w:val="clear" w:color="auto" w:fill="FFFFFF"/>
    </w:rPr>
  </w:style>
  <w:style w:type="paragraph" w:customStyle="1" w:styleId="21">
    <w:name w:val="Основной текст (2)"/>
    <w:basedOn w:val="a"/>
    <w:link w:val="20"/>
    <w:rsid w:val="0039456D"/>
    <w:pPr>
      <w:widowControl w:val="0"/>
      <w:shd w:val="clear" w:color="auto" w:fill="FFFFFF"/>
      <w:spacing w:line="322" w:lineRule="exact"/>
      <w:jc w:val="center"/>
    </w:pPr>
    <w:rPr>
      <w:rFonts w:asciiTheme="minorHAnsi" w:eastAsiaTheme="minorHAnsi" w:hAnsiTheme="minorHAnsi" w:cstheme="minorBidi"/>
      <w:b/>
      <w:bCs/>
      <w:spacing w:val="20"/>
      <w:sz w:val="22"/>
      <w:szCs w:val="22"/>
      <w:lang w:eastAsia="en-US"/>
    </w:rPr>
  </w:style>
  <w:style w:type="character" w:customStyle="1" w:styleId="1Consolas">
    <w:name w:val="Заголовок №1 + Consolas"/>
    <w:aliases w:val="15 pt,Не полужирный,Интервал 0 pt"/>
    <w:basedOn w:val="a0"/>
    <w:rsid w:val="0039456D"/>
    <w:rPr>
      <w:rFonts w:ascii="Consolas" w:eastAsia="Consolas" w:hAnsi="Consolas" w:cs="Consolas" w:hint="default"/>
      <w:b/>
      <w:bCs/>
      <w:i w:val="0"/>
      <w:iCs w:val="0"/>
      <w:smallCaps w:val="0"/>
      <w:strike w:val="0"/>
      <w:dstrike w:val="0"/>
      <w:color w:val="000000"/>
      <w:spacing w:val="-10"/>
      <w:w w:val="100"/>
      <w:position w:val="0"/>
      <w:sz w:val="30"/>
      <w:szCs w:val="30"/>
      <w:u w:val="none"/>
      <w:effect w:val="none"/>
      <w:lang w:val="ru-RU" w:eastAsia="ru-RU" w:bidi="ru-RU"/>
    </w:rPr>
  </w:style>
  <w:style w:type="character" w:customStyle="1" w:styleId="a9">
    <w:name w:val="Основной текст + Полужирный"/>
    <w:basedOn w:val="a0"/>
    <w:rsid w:val="0039456D"/>
    <w:rPr>
      <w:rFonts w:ascii="Tahoma" w:eastAsia="Tahoma" w:hAnsi="Tahoma" w:cs="Tahoma" w:hint="default"/>
      <w:b/>
      <w:bCs/>
      <w:color w:val="000000"/>
      <w:spacing w:val="0"/>
      <w:w w:val="100"/>
      <w:position w:val="0"/>
      <w:sz w:val="23"/>
      <w:szCs w:val="23"/>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878</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2020-05-28T08:25:00Z</dcterms:created>
  <dcterms:modified xsi:type="dcterms:W3CDTF">2020-05-28T09:56:00Z</dcterms:modified>
</cp:coreProperties>
</file>